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6" w:rsidRDefault="002D6A16" w:rsidP="008B76B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2D6A16" w:rsidRDefault="002D6A16" w:rsidP="00F2047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F4A11" w:rsidRPr="0001720B" w:rsidRDefault="00E16656" w:rsidP="00E36A62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1720B">
        <w:rPr>
          <w:rFonts w:ascii="Times New Roman" w:hAnsi="Times New Roman" w:cs="Times New Roman"/>
          <w:i/>
          <w:sz w:val="20"/>
          <w:szCs w:val="20"/>
        </w:rPr>
        <w:t>Załącznik</w:t>
      </w:r>
      <w:r w:rsidR="006E347C" w:rsidRPr="0001720B">
        <w:rPr>
          <w:rFonts w:ascii="Times New Roman" w:hAnsi="Times New Roman" w:cs="Times New Roman"/>
          <w:i/>
          <w:sz w:val="20"/>
          <w:szCs w:val="20"/>
        </w:rPr>
        <w:t xml:space="preserve"> Nr 1</w:t>
      </w:r>
      <w:r w:rsidRPr="0001720B">
        <w:rPr>
          <w:rFonts w:ascii="Times New Roman" w:hAnsi="Times New Roman" w:cs="Times New Roman"/>
          <w:i/>
          <w:sz w:val="20"/>
          <w:szCs w:val="20"/>
        </w:rPr>
        <w:t xml:space="preserve"> do Zarządzenia Nr </w:t>
      </w:r>
      <w:r w:rsidR="0037000D">
        <w:rPr>
          <w:rFonts w:ascii="Times New Roman" w:hAnsi="Times New Roman" w:cs="Times New Roman"/>
          <w:i/>
          <w:sz w:val="20"/>
          <w:szCs w:val="20"/>
        </w:rPr>
        <w:t>23</w:t>
      </w:r>
      <w:r w:rsidR="00397D7E" w:rsidRPr="0001720B">
        <w:rPr>
          <w:rFonts w:ascii="Times New Roman" w:hAnsi="Times New Roman" w:cs="Times New Roman"/>
          <w:i/>
          <w:sz w:val="20"/>
          <w:szCs w:val="20"/>
        </w:rPr>
        <w:t>/</w:t>
      </w:r>
      <w:r w:rsidR="002D6A16">
        <w:rPr>
          <w:rFonts w:ascii="Times New Roman" w:hAnsi="Times New Roman" w:cs="Times New Roman"/>
          <w:i/>
          <w:sz w:val="20"/>
          <w:szCs w:val="20"/>
        </w:rPr>
        <w:t>202</w:t>
      </w:r>
      <w:r w:rsidR="00397D7E" w:rsidRPr="0001720B">
        <w:rPr>
          <w:rFonts w:ascii="Times New Roman" w:hAnsi="Times New Roman" w:cs="Times New Roman"/>
          <w:i/>
          <w:sz w:val="20"/>
          <w:szCs w:val="20"/>
        </w:rPr>
        <w:t>1</w:t>
      </w:r>
      <w:r w:rsidR="0037000D">
        <w:rPr>
          <w:rFonts w:ascii="Times New Roman" w:hAnsi="Times New Roman" w:cs="Times New Roman"/>
          <w:i/>
          <w:sz w:val="20"/>
          <w:szCs w:val="20"/>
        </w:rPr>
        <w:t xml:space="preserve"> z dn. 27.04.2021r. </w:t>
      </w:r>
      <w:r w:rsidR="00F20473" w:rsidRPr="0001720B">
        <w:rPr>
          <w:rFonts w:ascii="Times New Roman" w:hAnsi="Times New Roman" w:cs="Times New Roman"/>
          <w:i/>
          <w:sz w:val="20"/>
          <w:szCs w:val="20"/>
        </w:rPr>
        <w:t>Dyrektora MOPS w Stalowej Woli</w:t>
      </w:r>
    </w:p>
    <w:p w:rsidR="00753DB1" w:rsidRDefault="00753DB1" w:rsidP="00753DB1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45460F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1866900" cy="981075"/>
            <wp:effectExtent l="0" t="0" r="0" b="0"/>
            <wp:docPr id="2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61" cy="98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</w:t>
      </w:r>
      <w:r w:rsidRPr="005A34B3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1022748" cy="629383"/>
            <wp:effectExtent l="19050" t="0" r="5952" b="0"/>
            <wp:docPr id="3" name="Obraz 4" descr="logom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mop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86" cy="6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7E" w:rsidRPr="00A63A61" w:rsidRDefault="00C45D12" w:rsidP="00397D7E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 w:rsidRPr="00A63A61">
        <w:rPr>
          <w:rFonts w:ascii="Times New Roman" w:hAnsi="Times New Roman" w:cs="Times New Roman"/>
          <w:b/>
          <w:bCs/>
        </w:rPr>
        <w:t>Regulamin</w:t>
      </w:r>
      <w:r w:rsidR="003F3281" w:rsidRPr="00A63A61">
        <w:rPr>
          <w:rFonts w:ascii="Times New Roman" w:hAnsi="Times New Roman" w:cs="Times New Roman"/>
          <w:b/>
          <w:bCs/>
        </w:rPr>
        <w:t xml:space="preserve"> realizacji</w:t>
      </w:r>
      <w:r w:rsidRPr="00A63A61">
        <w:rPr>
          <w:rFonts w:ascii="Times New Roman" w:hAnsi="Times New Roman" w:cs="Times New Roman"/>
          <w:b/>
          <w:bCs/>
        </w:rPr>
        <w:t xml:space="preserve"> </w:t>
      </w:r>
      <w:r w:rsidR="00A63A61">
        <w:rPr>
          <w:rFonts w:ascii="Times New Roman" w:hAnsi="Times New Roman" w:cs="Times New Roman"/>
          <w:b/>
          <w:bCs/>
        </w:rPr>
        <w:t>usługi a</w:t>
      </w:r>
      <w:r w:rsidR="00A63A61" w:rsidRPr="00A63A61">
        <w:rPr>
          <w:rFonts w:ascii="Times New Roman" w:hAnsi="Times New Roman" w:cs="Times New Roman"/>
          <w:b/>
          <w:bCs/>
        </w:rPr>
        <w:t>systent</w:t>
      </w:r>
      <w:r w:rsidR="00A63A61">
        <w:rPr>
          <w:rFonts w:ascii="Times New Roman" w:hAnsi="Times New Roman" w:cs="Times New Roman"/>
          <w:b/>
          <w:bCs/>
        </w:rPr>
        <w:t>a osobistego osoby n</w:t>
      </w:r>
      <w:r w:rsidR="00A63A61" w:rsidRPr="00A63A61">
        <w:rPr>
          <w:rFonts w:ascii="Times New Roman" w:hAnsi="Times New Roman" w:cs="Times New Roman"/>
          <w:b/>
          <w:bCs/>
        </w:rPr>
        <w:t xml:space="preserve">iepełnosprawnej </w:t>
      </w:r>
      <w:r w:rsidR="00397D7E" w:rsidRPr="00A63A61">
        <w:rPr>
          <w:rFonts w:ascii="Times New Roman" w:hAnsi="Times New Roman" w:cs="Times New Roman"/>
          <w:b/>
          <w:bCs/>
        </w:rPr>
        <w:t>przez Miejski Ośrodek Pomocy Społecznej w Stalowej Woli</w:t>
      </w:r>
    </w:p>
    <w:p w:rsidR="00397D7E" w:rsidRPr="00514CC6" w:rsidRDefault="00397D7E" w:rsidP="00384CEE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4C526F" w:rsidRPr="00514CC6" w:rsidRDefault="00C45D12" w:rsidP="00384CEE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514CC6">
        <w:rPr>
          <w:rFonts w:ascii="Times New Roman" w:hAnsi="Times New Roman" w:cs="Times New Roman"/>
          <w:b/>
          <w:bCs/>
        </w:rPr>
        <w:t>Postanowienia ogólne</w:t>
      </w:r>
    </w:p>
    <w:p w:rsidR="00384CEE" w:rsidRDefault="00384CEE" w:rsidP="009E310F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514CC6">
        <w:rPr>
          <w:rFonts w:ascii="Times New Roman" w:hAnsi="Times New Roman" w:cs="Times New Roman"/>
          <w:b/>
          <w:bCs/>
        </w:rPr>
        <w:t>§ 1.</w:t>
      </w:r>
    </w:p>
    <w:p w:rsidR="001E17C2" w:rsidRPr="00514CC6" w:rsidRDefault="001E17C2" w:rsidP="009E310F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1E17C2" w:rsidRPr="005B0EC5" w:rsidRDefault="001E17C2" w:rsidP="005B0E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EC5">
        <w:rPr>
          <w:rFonts w:ascii="Times New Roman" w:hAnsi="Times New Roman" w:cs="Times New Roman"/>
          <w:bCs/>
          <w:color w:val="000000"/>
          <w:sz w:val="24"/>
          <w:szCs w:val="24"/>
        </w:rPr>
        <w:t>Regulamin określa sposób przyznawania i wykonywania usługi asystenta os</w:t>
      </w:r>
      <w:r w:rsidR="005B0EC5">
        <w:rPr>
          <w:rFonts w:ascii="Times New Roman" w:hAnsi="Times New Roman" w:cs="Times New Roman"/>
          <w:bCs/>
          <w:color w:val="000000"/>
          <w:sz w:val="24"/>
          <w:szCs w:val="24"/>
        </w:rPr>
        <w:t>obistego osoby niepełnosprawnej</w:t>
      </w:r>
      <w:r w:rsidRPr="005B0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Miejski Ośrodek Pomocy Społecznej w Stalowej Woli</w:t>
      </w:r>
      <w:r w:rsidR="005B0EC5" w:rsidRPr="005B0EC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B0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0EC5">
        <w:rPr>
          <w:rFonts w:ascii="Times New Roman" w:hAnsi="Times New Roman" w:cs="Times New Roman"/>
          <w:bCs/>
          <w:color w:val="000000"/>
          <w:sz w:val="24"/>
          <w:szCs w:val="24"/>
        </w:rPr>
        <w:t>realizowanej</w:t>
      </w:r>
      <w:r w:rsidRPr="005B0EC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w ramach Programu </w:t>
      </w:r>
      <w:r w:rsidR="005B0EC5" w:rsidRPr="005B0EC5">
        <w:rPr>
          <w:rFonts w:ascii="Times New Roman" w:hAnsi="Times New Roman" w:cs="Times New Roman"/>
          <w:bCs/>
          <w:sz w:val="24"/>
          <w:szCs w:val="24"/>
        </w:rPr>
        <w:t xml:space="preserve">Ministerstwa Rodziny i Polityki Społecznej </w:t>
      </w:r>
      <w:r w:rsidRPr="005B0EC5">
        <w:rPr>
          <w:rFonts w:ascii="Times New Roman" w:hAnsi="Times New Roman" w:cs="Times New Roman"/>
          <w:bCs/>
          <w:color w:val="000000"/>
          <w:sz w:val="24"/>
          <w:szCs w:val="24"/>
        </w:rPr>
        <w:t>„Asystent Osobisty Osoby Niepełnosprawnej”-2021</w:t>
      </w:r>
      <w:r w:rsidR="005B0EC5" w:rsidRPr="005B0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0EC5" w:rsidRPr="00D20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finansowanej w całości ze środków Solidarnościowego Funduszu Wsparcia Osób Niepełnosprawnych, zwanego dalej „Funduszem Solidarnościowym”. </w:t>
      </w:r>
    </w:p>
    <w:p w:rsidR="001E17C2" w:rsidRPr="001E17C2" w:rsidRDefault="00C01015" w:rsidP="001E17C2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0" w:right="-1" w:firstLine="0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Zakres podmiotowy i przedmiotowy usługi asystenta os</w:t>
      </w:r>
      <w:r w:rsidR="0027575A" w:rsidRPr="00514CC6">
        <w:rPr>
          <w:rFonts w:ascii="Times New Roman" w:hAnsi="Times New Roman" w:cs="Times New Roman"/>
          <w:bCs/>
        </w:rPr>
        <w:t xml:space="preserve">obistego osoby niepełnosprawnej </w:t>
      </w:r>
      <w:r w:rsidRPr="00514CC6">
        <w:rPr>
          <w:rFonts w:ascii="Times New Roman" w:hAnsi="Times New Roman" w:cs="Times New Roman"/>
          <w:bCs/>
        </w:rPr>
        <w:t>określony</w:t>
      </w:r>
      <w:r w:rsidR="00C20A55" w:rsidRPr="00514CC6">
        <w:rPr>
          <w:rFonts w:ascii="Times New Roman" w:hAnsi="Times New Roman" w:cs="Times New Roman"/>
          <w:bCs/>
        </w:rPr>
        <w:t xml:space="preserve"> jest</w:t>
      </w:r>
      <w:r w:rsidRPr="00514CC6">
        <w:rPr>
          <w:rFonts w:ascii="Times New Roman" w:hAnsi="Times New Roman" w:cs="Times New Roman"/>
          <w:bCs/>
        </w:rPr>
        <w:t xml:space="preserve"> w Programie</w:t>
      </w:r>
      <w:r w:rsidRPr="00514CC6">
        <w:rPr>
          <w:rFonts w:ascii="Times New Roman" w:hAnsi="Times New Roman" w:cs="Times New Roman"/>
        </w:rPr>
        <w:t xml:space="preserve"> </w:t>
      </w:r>
      <w:r w:rsidRPr="00514CC6">
        <w:rPr>
          <w:rFonts w:ascii="Times New Roman" w:hAnsi="Times New Roman" w:cs="Times New Roman"/>
          <w:bCs/>
        </w:rPr>
        <w:t>„Asystent Osobisty Osoby Nie</w:t>
      </w:r>
      <w:r w:rsidR="00397D7E" w:rsidRPr="00514CC6">
        <w:rPr>
          <w:rFonts w:ascii="Times New Roman" w:hAnsi="Times New Roman" w:cs="Times New Roman"/>
          <w:bCs/>
        </w:rPr>
        <w:t>pełnosprawnej”- edycja 2021</w:t>
      </w:r>
      <w:r w:rsidRPr="00514CC6">
        <w:rPr>
          <w:rFonts w:ascii="Times New Roman" w:hAnsi="Times New Roman" w:cs="Times New Roman"/>
          <w:bCs/>
        </w:rPr>
        <w:t>.</w:t>
      </w:r>
    </w:p>
    <w:p w:rsidR="00CD58C9" w:rsidRPr="00514CC6" w:rsidRDefault="00CD58C9" w:rsidP="0027575A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Użyte w Regulaminie niżej wymienione określenia oznaczają:</w:t>
      </w:r>
    </w:p>
    <w:p w:rsidR="00CD58C9" w:rsidRPr="00514CC6" w:rsidRDefault="00CD58C9" w:rsidP="004C526F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MOPS – Miejski Ośrodek Pomocy Społecznej w Stalowej Woli,</w:t>
      </w:r>
    </w:p>
    <w:p w:rsidR="00CD58C9" w:rsidRPr="00514CC6" w:rsidRDefault="00CD58C9" w:rsidP="004C526F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 xml:space="preserve">Program – Program Ministerstwa </w:t>
      </w:r>
      <w:r w:rsidR="00397D7E" w:rsidRPr="00514CC6">
        <w:rPr>
          <w:rFonts w:ascii="Times New Roman" w:hAnsi="Times New Roman" w:cs="Times New Roman"/>
          <w:bCs/>
        </w:rPr>
        <w:t>Rodziny</w:t>
      </w:r>
      <w:r w:rsidRPr="00514CC6">
        <w:rPr>
          <w:rFonts w:ascii="Times New Roman" w:hAnsi="Times New Roman" w:cs="Times New Roman"/>
          <w:bCs/>
        </w:rPr>
        <w:t xml:space="preserve"> i Polityki Społecznej „Asystent Osobisty Osoby </w:t>
      </w:r>
      <w:r w:rsidR="000C23F3" w:rsidRPr="00514CC6">
        <w:rPr>
          <w:rFonts w:ascii="Times New Roman" w:hAnsi="Times New Roman" w:cs="Times New Roman"/>
          <w:bCs/>
        </w:rPr>
        <w:t xml:space="preserve"> </w:t>
      </w:r>
      <w:r w:rsidR="000C23F3" w:rsidRPr="00514CC6">
        <w:rPr>
          <w:rFonts w:ascii="Times New Roman" w:hAnsi="Times New Roman" w:cs="Times New Roman"/>
          <w:bCs/>
        </w:rPr>
        <w:br/>
        <w:t xml:space="preserve">    </w:t>
      </w:r>
      <w:r w:rsidR="00F716EB" w:rsidRPr="00514CC6">
        <w:rPr>
          <w:rFonts w:ascii="Times New Roman" w:hAnsi="Times New Roman" w:cs="Times New Roman"/>
          <w:bCs/>
        </w:rPr>
        <w:t xml:space="preserve"> </w:t>
      </w:r>
      <w:r w:rsidRPr="00514CC6">
        <w:rPr>
          <w:rFonts w:ascii="Times New Roman" w:hAnsi="Times New Roman" w:cs="Times New Roman"/>
          <w:bCs/>
        </w:rPr>
        <w:t>Nie</w:t>
      </w:r>
      <w:r w:rsidR="00397D7E" w:rsidRPr="00514CC6">
        <w:rPr>
          <w:rFonts w:ascii="Times New Roman" w:hAnsi="Times New Roman" w:cs="Times New Roman"/>
          <w:bCs/>
        </w:rPr>
        <w:t>pełnosprawnej”- edycja 2021</w:t>
      </w:r>
      <w:r w:rsidRPr="00514CC6">
        <w:rPr>
          <w:rFonts w:ascii="Times New Roman" w:hAnsi="Times New Roman" w:cs="Times New Roman"/>
          <w:bCs/>
        </w:rPr>
        <w:t>,</w:t>
      </w:r>
    </w:p>
    <w:p w:rsidR="00CD58C9" w:rsidRPr="00514CC6" w:rsidRDefault="00AC18E7" w:rsidP="004C526F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a</w:t>
      </w:r>
      <w:r w:rsidR="00CD58C9" w:rsidRPr="00514CC6">
        <w:rPr>
          <w:rFonts w:ascii="Times New Roman" w:hAnsi="Times New Roman" w:cs="Times New Roman"/>
          <w:bCs/>
        </w:rPr>
        <w:t>systent</w:t>
      </w:r>
      <w:r w:rsidRPr="00514CC6">
        <w:rPr>
          <w:rFonts w:ascii="Times New Roman" w:hAnsi="Times New Roman" w:cs="Times New Roman"/>
          <w:bCs/>
        </w:rPr>
        <w:t xml:space="preserve"> / AOON</w:t>
      </w:r>
      <w:r w:rsidR="00CD58C9" w:rsidRPr="00514CC6">
        <w:rPr>
          <w:rFonts w:ascii="Times New Roman" w:hAnsi="Times New Roman" w:cs="Times New Roman"/>
          <w:bCs/>
        </w:rPr>
        <w:t xml:space="preserve">  - asystent osobisty osoby niepełnosprawnej, </w:t>
      </w:r>
    </w:p>
    <w:p w:rsidR="00BD5E1C" w:rsidRPr="00514CC6" w:rsidRDefault="00571E5C" w:rsidP="004C526F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u</w:t>
      </w:r>
      <w:r w:rsidR="00CD58C9" w:rsidRPr="00514CC6">
        <w:rPr>
          <w:rFonts w:ascii="Times New Roman" w:hAnsi="Times New Roman" w:cs="Times New Roman"/>
          <w:bCs/>
        </w:rPr>
        <w:t>czestnik Pro</w:t>
      </w:r>
      <w:r w:rsidR="003C4A0D" w:rsidRPr="00514CC6">
        <w:rPr>
          <w:rFonts w:ascii="Times New Roman" w:hAnsi="Times New Roman" w:cs="Times New Roman"/>
          <w:bCs/>
        </w:rPr>
        <w:t>gramu- odbiorca usług asystenta</w:t>
      </w:r>
      <w:r w:rsidR="00C01015" w:rsidRPr="00514CC6">
        <w:rPr>
          <w:rFonts w:ascii="Times New Roman" w:hAnsi="Times New Roman" w:cs="Times New Roman"/>
          <w:bCs/>
        </w:rPr>
        <w:t xml:space="preserve"> określony w Programie</w:t>
      </w:r>
      <w:r w:rsidR="00BD5E1C" w:rsidRPr="00514CC6">
        <w:rPr>
          <w:rFonts w:ascii="Times New Roman" w:hAnsi="Times New Roman" w:cs="Times New Roman"/>
          <w:bCs/>
        </w:rPr>
        <w:t>,</w:t>
      </w:r>
    </w:p>
    <w:p w:rsidR="003C4A0D" w:rsidRPr="00514CC6" w:rsidRDefault="00BD5E1C" w:rsidP="004C526F">
      <w:pPr>
        <w:pStyle w:val="Default"/>
        <w:numPr>
          <w:ilvl w:val="0"/>
          <w:numId w:val="3"/>
        </w:numPr>
        <w:tabs>
          <w:tab w:val="left" w:pos="567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 xml:space="preserve">koordynator – </w:t>
      </w:r>
      <w:r w:rsidR="003945EC">
        <w:rPr>
          <w:rFonts w:ascii="Times New Roman" w:hAnsi="Times New Roman" w:cs="Times New Roman"/>
          <w:bCs/>
        </w:rPr>
        <w:t>koordynator Działu Usług wyznaczony</w:t>
      </w:r>
      <w:r w:rsidRPr="00514CC6">
        <w:rPr>
          <w:rFonts w:ascii="Times New Roman" w:hAnsi="Times New Roman" w:cs="Times New Roman"/>
          <w:bCs/>
        </w:rPr>
        <w:t xml:space="preserve"> przez Dyrektora MOPS do obsługi </w:t>
      </w:r>
      <w:r w:rsidR="000B3853" w:rsidRPr="00514CC6">
        <w:rPr>
          <w:rFonts w:ascii="Times New Roman" w:hAnsi="Times New Roman" w:cs="Times New Roman"/>
          <w:bCs/>
        </w:rPr>
        <w:t>Programu</w:t>
      </w:r>
      <w:r w:rsidR="003C4A0D" w:rsidRPr="00514CC6">
        <w:rPr>
          <w:rFonts w:ascii="Times New Roman" w:hAnsi="Times New Roman" w:cs="Times New Roman"/>
          <w:bCs/>
        </w:rPr>
        <w:t>.</w:t>
      </w:r>
    </w:p>
    <w:p w:rsidR="009E310F" w:rsidRPr="00514CC6" w:rsidRDefault="009E310F" w:rsidP="0027575A">
      <w:pPr>
        <w:pStyle w:val="Default"/>
        <w:tabs>
          <w:tab w:val="left" w:pos="284"/>
        </w:tabs>
        <w:spacing w:after="120"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514CC6">
        <w:rPr>
          <w:rFonts w:ascii="Times New Roman" w:hAnsi="Times New Roman" w:cs="Times New Roman"/>
          <w:b/>
          <w:bCs/>
        </w:rPr>
        <w:t>§ 2.</w:t>
      </w:r>
    </w:p>
    <w:p w:rsidR="00ED02F2" w:rsidRPr="0023491A" w:rsidRDefault="003C4A0D" w:rsidP="0027575A">
      <w:pPr>
        <w:pStyle w:val="Default"/>
        <w:numPr>
          <w:ilvl w:val="0"/>
          <w:numId w:val="1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3491A">
        <w:rPr>
          <w:rFonts w:ascii="Times New Roman" w:hAnsi="Times New Roman" w:cs="Times New Roman"/>
          <w:bCs/>
        </w:rPr>
        <w:t xml:space="preserve">Uczestnikami </w:t>
      </w:r>
      <w:r w:rsidR="00CD58C9" w:rsidRPr="0023491A">
        <w:rPr>
          <w:rFonts w:ascii="Times New Roman" w:hAnsi="Times New Roman" w:cs="Times New Roman"/>
          <w:bCs/>
        </w:rPr>
        <w:t xml:space="preserve"> Programu  </w:t>
      </w:r>
      <w:r w:rsidRPr="0023491A">
        <w:rPr>
          <w:rFonts w:ascii="Times New Roman" w:hAnsi="Times New Roman" w:cs="Times New Roman"/>
          <w:bCs/>
        </w:rPr>
        <w:t xml:space="preserve">mogą być </w:t>
      </w:r>
      <w:r w:rsidR="00397D7E" w:rsidRPr="0023491A">
        <w:rPr>
          <w:rFonts w:ascii="Times New Roman" w:eastAsia="Times New Roman" w:hAnsi="Times New Roman" w:cs="Times New Roman"/>
          <w:color w:val="auto"/>
          <w:lang w:eastAsia="pl-PL"/>
        </w:rPr>
        <w:t xml:space="preserve">dzieci do 16 roku życia z orzeczeniem o niepełnosprawności ze wskazaniami: konieczności stałej lub długotrwałej opieki lub </w:t>
      </w:r>
      <w:r w:rsidR="0025537E" w:rsidRPr="0023491A">
        <w:rPr>
          <w:rFonts w:ascii="Times New Roman" w:eastAsia="Times New Roman" w:hAnsi="Times New Roman" w:cs="Times New Roman"/>
          <w:color w:val="auto"/>
          <w:lang w:eastAsia="pl-PL"/>
        </w:rPr>
        <w:t xml:space="preserve">pomocy innej osoby oraz  osoby posiadające </w:t>
      </w:r>
      <w:r w:rsidR="00397D7E" w:rsidRPr="0023491A">
        <w:rPr>
          <w:rFonts w:ascii="Times New Roman" w:eastAsia="Times New Roman" w:hAnsi="Times New Roman" w:cs="Times New Roman"/>
          <w:color w:val="auto"/>
          <w:lang w:eastAsia="pl-PL"/>
        </w:rPr>
        <w:t xml:space="preserve">orzeczenie o znacznym lub umiarkowanym stopniu niepełnosprawności, albo orzeczenie równoważne do wyżej wymienionych, </w:t>
      </w:r>
      <w:r w:rsidR="00ED02F2" w:rsidRPr="0023491A">
        <w:rPr>
          <w:rFonts w:ascii="Times New Roman" w:hAnsi="Times New Roman" w:cs="Times New Roman"/>
          <w:bCs/>
        </w:rPr>
        <w:t xml:space="preserve">które wymagają  usługi asystenta </w:t>
      </w:r>
      <w:r w:rsidR="003945EC" w:rsidRPr="0023491A">
        <w:rPr>
          <w:rFonts w:ascii="Times New Roman" w:hAnsi="Times New Roman" w:cs="Times New Roman"/>
          <w:bCs/>
        </w:rPr>
        <w:br/>
      </w:r>
      <w:r w:rsidR="00ED02F2" w:rsidRPr="0023491A">
        <w:rPr>
          <w:rFonts w:ascii="Times New Roman" w:hAnsi="Times New Roman" w:cs="Times New Roman"/>
          <w:bCs/>
        </w:rPr>
        <w:t>w wykonywaniu codziennych czynności oraz funkcjonowaniu w  życiu społecznym.</w:t>
      </w:r>
    </w:p>
    <w:p w:rsidR="00397977" w:rsidRPr="00514CC6" w:rsidRDefault="00397977" w:rsidP="009E310F">
      <w:pPr>
        <w:pStyle w:val="Defaul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4CC6">
        <w:rPr>
          <w:rFonts w:ascii="Times New Roman" w:hAnsi="Times New Roman" w:cs="Times New Roman"/>
        </w:rPr>
        <w:t>Korzystanie z usługi asystenta jest bezpłatne.</w:t>
      </w:r>
    </w:p>
    <w:p w:rsidR="000C23F3" w:rsidRPr="00514CC6" w:rsidRDefault="000C23F3" w:rsidP="009E310F">
      <w:pPr>
        <w:pStyle w:val="Defaul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Asystent  realizując usługi kieruje się zasadami:</w:t>
      </w:r>
    </w:p>
    <w:p w:rsidR="004E4467" w:rsidRPr="00514CC6" w:rsidRDefault="000C23F3" w:rsidP="004E4467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zasadą akceptacji – opartą na zasadach tolerancji, poszanowania godności, swobody wyboru wartości</w:t>
      </w:r>
      <w:r w:rsidR="00C01015" w:rsidRPr="00514CC6">
        <w:rPr>
          <w:rFonts w:ascii="Times New Roman" w:hAnsi="Times New Roman" w:cs="Times New Roman"/>
          <w:bCs/>
        </w:rPr>
        <w:t xml:space="preserve">  i celów życiowych uczestnika P</w:t>
      </w:r>
      <w:r w:rsidRPr="00514CC6">
        <w:rPr>
          <w:rFonts w:ascii="Times New Roman" w:hAnsi="Times New Roman" w:cs="Times New Roman"/>
          <w:bCs/>
        </w:rPr>
        <w:t>rogramu;</w:t>
      </w:r>
    </w:p>
    <w:p w:rsidR="004E4467" w:rsidRPr="00514CC6" w:rsidRDefault="000C23F3" w:rsidP="004E4467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>zasadą indywidualizacji – podmiotowego podejścia d</w:t>
      </w:r>
      <w:r w:rsidR="004E4467" w:rsidRPr="00514CC6">
        <w:rPr>
          <w:rFonts w:ascii="Times New Roman" w:hAnsi="Times New Roman" w:cs="Times New Roman"/>
          <w:bCs/>
        </w:rPr>
        <w:t xml:space="preserve">o uczestnika Programu, jej/jego </w:t>
      </w:r>
      <w:r w:rsidRPr="00514CC6">
        <w:rPr>
          <w:rFonts w:ascii="Times New Roman" w:hAnsi="Times New Roman" w:cs="Times New Roman"/>
          <w:bCs/>
        </w:rPr>
        <w:t>niepowtarzalnej osobowości,  z jej/ jego prawami i potrzebami;</w:t>
      </w:r>
    </w:p>
    <w:p w:rsidR="004E4467" w:rsidRPr="00514CC6" w:rsidRDefault="000C23F3" w:rsidP="004E4467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lastRenderedPageBreak/>
        <w:t>zasadą poufności – respektowania prywatności i nieujawniania informacji uzyskanych od uczestnika Programu bez jej/jego wiedzy i zgody osobom trzecim (z wyłączeniem wyjątków wynikających</w:t>
      </w:r>
      <w:r w:rsidR="004C526F" w:rsidRPr="00514CC6">
        <w:rPr>
          <w:rFonts w:ascii="Times New Roman" w:hAnsi="Times New Roman" w:cs="Times New Roman"/>
          <w:bCs/>
        </w:rPr>
        <w:t xml:space="preserve"> </w:t>
      </w:r>
      <w:r w:rsidRPr="00514CC6">
        <w:rPr>
          <w:rFonts w:ascii="Times New Roman" w:hAnsi="Times New Roman" w:cs="Times New Roman"/>
          <w:bCs/>
        </w:rPr>
        <w:t>z przepisów obowiązującego prawa);</w:t>
      </w:r>
    </w:p>
    <w:p w:rsidR="00F20473" w:rsidRPr="0001720B" w:rsidRDefault="000C23F3" w:rsidP="0001720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14CC6">
        <w:rPr>
          <w:rFonts w:ascii="Times New Roman" w:hAnsi="Times New Roman" w:cs="Times New Roman"/>
          <w:bCs/>
        </w:rPr>
        <w:t xml:space="preserve">zasadą prawa do samostanowienia – prawo uczestnika Programu do wolności </w:t>
      </w:r>
      <w:r w:rsidR="0001720B">
        <w:rPr>
          <w:rFonts w:ascii="Times New Roman" w:hAnsi="Times New Roman" w:cs="Times New Roman"/>
          <w:bCs/>
        </w:rPr>
        <w:br/>
      </w:r>
      <w:r w:rsidRPr="00514CC6">
        <w:rPr>
          <w:rFonts w:ascii="Times New Roman" w:hAnsi="Times New Roman" w:cs="Times New Roman"/>
          <w:bCs/>
        </w:rPr>
        <w:t>i odpowiedzialności za</w:t>
      </w:r>
      <w:r w:rsidR="004C526F" w:rsidRPr="00514CC6">
        <w:rPr>
          <w:rFonts w:ascii="Times New Roman" w:hAnsi="Times New Roman" w:cs="Times New Roman"/>
          <w:bCs/>
        </w:rPr>
        <w:t xml:space="preserve"> </w:t>
      </w:r>
      <w:r w:rsidRPr="00514CC6">
        <w:rPr>
          <w:rFonts w:ascii="Times New Roman" w:hAnsi="Times New Roman" w:cs="Times New Roman"/>
          <w:bCs/>
        </w:rPr>
        <w:t>swoje życie (z wyłączeniem sytuacji zagrożenia zdrowia i życia).</w:t>
      </w:r>
    </w:p>
    <w:p w:rsidR="00FF0900" w:rsidRDefault="001A52CA" w:rsidP="00E8186C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Osoba niepełnosprawna lub opiekun prawny ma prawo wyboru osoby, która będzie świadczyć usługi asystenta.</w:t>
      </w:r>
    </w:p>
    <w:p w:rsidR="00BF2802" w:rsidRPr="001A52CA" w:rsidRDefault="00BF2802" w:rsidP="00E8186C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Asystentem osobistym osoby niepełnosprawnej w Programie nie mogą być członkowie rodziny, </w:t>
      </w:r>
      <w:proofErr w:type="spellStart"/>
      <w:r>
        <w:rPr>
          <w:rFonts w:ascii="Times New Roman" w:hAnsi="Times New Roman" w:cs="Times New Roman"/>
          <w:bCs/>
        </w:rPr>
        <w:t>tj</w:t>
      </w:r>
      <w:proofErr w:type="spellEnd"/>
      <w:r>
        <w:rPr>
          <w:rFonts w:ascii="Times New Roman" w:hAnsi="Times New Roman" w:cs="Times New Roman"/>
          <w:bCs/>
        </w:rPr>
        <w:t>: dziadkowie, rodzice, teściowie, dzieci, rodzeństwo, synowa, zięć.</w:t>
      </w:r>
    </w:p>
    <w:p w:rsidR="00F716EB" w:rsidRDefault="00FF4A11" w:rsidP="009E310F">
      <w:pPr>
        <w:pStyle w:val="Default"/>
        <w:spacing w:after="120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514CC6">
        <w:rPr>
          <w:rFonts w:ascii="Times New Roman" w:hAnsi="Times New Roman" w:cs="Times New Roman"/>
          <w:b/>
          <w:bCs/>
        </w:rPr>
        <w:t>Zakres usług asystenckich</w:t>
      </w:r>
    </w:p>
    <w:p w:rsidR="00BD13C6" w:rsidRPr="001B4DB4" w:rsidRDefault="00BD13C6" w:rsidP="009E310F">
      <w:pPr>
        <w:pStyle w:val="Default"/>
        <w:spacing w:after="120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  <w:r w:rsidRPr="001B4DB4">
        <w:rPr>
          <w:rFonts w:ascii="Times New Roman" w:hAnsi="Times New Roman" w:cs="Times New Roman"/>
          <w:b/>
          <w:bCs/>
          <w:color w:val="auto"/>
        </w:rPr>
        <w:t>§ 3</w:t>
      </w:r>
    </w:p>
    <w:p w:rsidR="00BD13C6" w:rsidRPr="001B4DB4" w:rsidRDefault="00903C25" w:rsidP="001B4DB4">
      <w:pPr>
        <w:pStyle w:val="Default"/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 xml:space="preserve">Do zakresu usług podstawowych asystenta należy </w:t>
      </w:r>
      <w:r w:rsidR="00713D51" w:rsidRPr="001B4DB4">
        <w:rPr>
          <w:rFonts w:ascii="Times New Roman" w:hAnsi="Times New Roman" w:cs="Times New Roman"/>
          <w:bCs/>
          <w:color w:val="auto"/>
        </w:rPr>
        <w:t xml:space="preserve">wspieranie aktywności w codziennych czynnościach i umożliwienie uczestnikowi Programu </w:t>
      </w:r>
      <w:r w:rsidR="00FB0746" w:rsidRPr="001B4DB4">
        <w:rPr>
          <w:rFonts w:ascii="Times New Roman" w:hAnsi="Times New Roman" w:cs="Times New Roman"/>
          <w:bCs/>
          <w:color w:val="auto"/>
        </w:rPr>
        <w:t>funkcjonowania w życiu społecznym poprzez</w:t>
      </w:r>
      <w:r w:rsidRPr="001B4DB4">
        <w:rPr>
          <w:rFonts w:ascii="Times New Roman" w:hAnsi="Times New Roman" w:cs="Times New Roman"/>
          <w:bCs/>
          <w:color w:val="auto"/>
        </w:rPr>
        <w:t>:</w:t>
      </w:r>
    </w:p>
    <w:p w:rsidR="00903C25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903C25" w:rsidRPr="001B4DB4">
        <w:rPr>
          <w:rFonts w:ascii="Times New Roman" w:hAnsi="Times New Roman" w:cs="Times New Roman"/>
          <w:bCs/>
          <w:color w:val="auto"/>
        </w:rPr>
        <w:t>omoc w nauce orientacji przestrzennej w mieście oraz korzystaniu ze środków komunikacji miejskiej,</w:t>
      </w:r>
    </w:p>
    <w:p w:rsidR="00903C25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903C25" w:rsidRPr="001B4DB4">
        <w:rPr>
          <w:rFonts w:ascii="Times New Roman" w:hAnsi="Times New Roman" w:cs="Times New Roman"/>
          <w:bCs/>
          <w:color w:val="auto"/>
        </w:rPr>
        <w:t>omoc w wyjściu, powrocie oraz dojazdach na rehabilitację i zajęcia terapeutyczne,</w:t>
      </w:r>
    </w:p>
    <w:p w:rsidR="00903C25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903C25" w:rsidRPr="001B4DB4">
        <w:rPr>
          <w:rFonts w:ascii="Times New Roman" w:hAnsi="Times New Roman" w:cs="Times New Roman"/>
          <w:bCs/>
          <w:color w:val="auto"/>
        </w:rPr>
        <w:t>omoc w wyjściu, powrocie oraz dojazdach w wybrane przez uczestnika/</w:t>
      </w:r>
      <w:proofErr w:type="spellStart"/>
      <w:r w:rsidR="00903C25" w:rsidRPr="001B4DB4">
        <w:rPr>
          <w:rFonts w:ascii="Times New Roman" w:hAnsi="Times New Roman" w:cs="Times New Roman"/>
          <w:bCs/>
          <w:color w:val="auto"/>
        </w:rPr>
        <w:t>czkę</w:t>
      </w:r>
      <w:proofErr w:type="spellEnd"/>
      <w:r w:rsidR="00903C25" w:rsidRPr="001B4DB4">
        <w:rPr>
          <w:rFonts w:ascii="Times New Roman" w:hAnsi="Times New Roman" w:cs="Times New Roman"/>
          <w:bCs/>
          <w:color w:val="auto"/>
        </w:rPr>
        <w:t xml:space="preserve"> miejsce (np. dom, szkoła, kościół, lekarz, urzędy, sklep, rodzina, znajomi),</w:t>
      </w:r>
    </w:p>
    <w:p w:rsidR="00903C25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903C25" w:rsidRPr="001B4DB4">
        <w:rPr>
          <w:rFonts w:ascii="Times New Roman" w:hAnsi="Times New Roman" w:cs="Times New Roman"/>
          <w:bCs/>
          <w:color w:val="auto"/>
        </w:rPr>
        <w:t>omoc w wyjściu, pobycie, powrocie oraz dojazdach na kursy i szkolenia zawodowe,</w:t>
      </w:r>
    </w:p>
    <w:p w:rsidR="00903C25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903C25" w:rsidRPr="001B4DB4">
        <w:rPr>
          <w:rFonts w:ascii="Times New Roman" w:hAnsi="Times New Roman" w:cs="Times New Roman"/>
          <w:bCs/>
          <w:color w:val="auto"/>
        </w:rPr>
        <w:t>omoc osobie niepełnosprawnej w zakupach, jednocześnie warunkiem tej usługo jest aktywne uczestnictwo uczestnika/</w:t>
      </w:r>
      <w:proofErr w:type="spellStart"/>
      <w:r w:rsidR="00903C25" w:rsidRPr="001B4DB4">
        <w:rPr>
          <w:rFonts w:ascii="Times New Roman" w:hAnsi="Times New Roman" w:cs="Times New Roman"/>
          <w:bCs/>
          <w:color w:val="auto"/>
        </w:rPr>
        <w:t>czki</w:t>
      </w:r>
      <w:proofErr w:type="spellEnd"/>
      <w:r w:rsidR="00903C25" w:rsidRPr="001B4DB4">
        <w:rPr>
          <w:rFonts w:ascii="Times New Roman" w:hAnsi="Times New Roman" w:cs="Times New Roman"/>
          <w:bCs/>
          <w:color w:val="auto"/>
        </w:rPr>
        <w:t xml:space="preserve"> (asystent może pomóc przynieść zakupy o wadze jednorazowo do 5 kg),</w:t>
      </w:r>
    </w:p>
    <w:p w:rsidR="00035D0F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035D0F" w:rsidRPr="001B4DB4">
        <w:rPr>
          <w:rFonts w:ascii="Times New Roman" w:hAnsi="Times New Roman" w:cs="Times New Roman"/>
          <w:bCs/>
          <w:color w:val="auto"/>
        </w:rPr>
        <w:t>omoc przy odbiorze uczestnika/</w:t>
      </w:r>
      <w:proofErr w:type="spellStart"/>
      <w:r w:rsidR="00035D0F" w:rsidRPr="001B4DB4">
        <w:rPr>
          <w:rFonts w:ascii="Times New Roman" w:hAnsi="Times New Roman" w:cs="Times New Roman"/>
          <w:bCs/>
          <w:color w:val="auto"/>
        </w:rPr>
        <w:t>czki</w:t>
      </w:r>
      <w:proofErr w:type="spellEnd"/>
      <w:r w:rsidR="00035D0F" w:rsidRPr="001B4DB4">
        <w:rPr>
          <w:rFonts w:ascii="Times New Roman" w:hAnsi="Times New Roman" w:cs="Times New Roman"/>
          <w:bCs/>
          <w:color w:val="auto"/>
        </w:rPr>
        <w:t xml:space="preserve"> z dworca kolejowego, przystanku autobusowego </w:t>
      </w:r>
      <w:r w:rsidR="00E27CD1" w:rsidRPr="001B4DB4">
        <w:rPr>
          <w:rFonts w:ascii="Times New Roman" w:hAnsi="Times New Roman" w:cs="Times New Roman"/>
          <w:bCs/>
          <w:color w:val="auto"/>
        </w:rPr>
        <w:t xml:space="preserve">          </w:t>
      </w:r>
      <w:r w:rsidR="00035D0F" w:rsidRPr="001B4DB4">
        <w:rPr>
          <w:rFonts w:ascii="Times New Roman" w:hAnsi="Times New Roman" w:cs="Times New Roman"/>
          <w:bCs/>
          <w:color w:val="auto"/>
        </w:rPr>
        <w:t>i dotarciu w wybrane miejsce,</w:t>
      </w:r>
    </w:p>
    <w:p w:rsidR="00035D0F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035D0F" w:rsidRPr="001B4DB4">
        <w:rPr>
          <w:rFonts w:ascii="Times New Roman" w:hAnsi="Times New Roman" w:cs="Times New Roman"/>
          <w:bCs/>
          <w:color w:val="auto"/>
        </w:rPr>
        <w:t>omoc w załatwianiu spraw urzędowych (np.: dotarcie z uczestnikiem/</w:t>
      </w:r>
      <w:proofErr w:type="spellStart"/>
      <w:r w:rsidR="00035D0F" w:rsidRPr="001B4DB4">
        <w:rPr>
          <w:rFonts w:ascii="Times New Roman" w:hAnsi="Times New Roman" w:cs="Times New Roman"/>
          <w:bCs/>
          <w:color w:val="auto"/>
        </w:rPr>
        <w:t>czką</w:t>
      </w:r>
      <w:proofErr w:type="spellEnd"/>
      <w:r w:rsidR="00035D0F" w:rsidRPr="001B4DB4">
        <w:rPr>
          <w:rFonts w:ascii="Times New Roman" w:hAnsi="Times New Roman" w:cs="Times New Roman"/>
          <w:bCs/>
          <w:color w:val="auto"/>
        </w:rPr>
        <w:t xml:space="preserve"> do urzędu/banku i dyskretna pomoc w kontaktach z urzędem/bankiem) i innych spraw codziennych,</w:t>
      </w:r>
    </w:p>
    <w:p w:rsidR="00035D0F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035D0F" w:rsidRPr="001B4DB4">
        <w:rPr>
          <w:rFonts w:ascii="Times New Roman" w:hAnsi="Times New Roman" w:cs="Times New Roman"/>
          <w:bCs/>
          <w:color w:val="auto"/>
        </w:rPr>
        <w:t xml:space="preserve">omoc w dostępie do świadczeń opieki zdrowotnej i rehabilitacji a także podczas wizyty </w:t>
      </w:r>
      <w:r w:rsidR="00E27CD1" w:rsidRPr="001B4DB4">
        <w:rPr>
          <w:rFonts w:ascii="Times New Roman" w:hAnsi="Times New Roman" w:cs="Times New Roman"/>
          <w:bCs/>
          <w:color w:val="auto"/>
        </w:rPr>
        <w:t xml:space="preserve">     </w:t>
      </w:r>
      <w:r w:rsidR="00035D0F" w:rsidRPr="001B4DB4">
        <w:rPr>
          <w:rFonts w:ascii="Times New Roman" w:hAnsi="Times New Roman" w:cs="Times New Roman"/>
          <w:bCs/>
          <w:color w:val="auto"/>
        </w:rPr>
        <w:t>u lekarza/ na badaniach,</w:t>
      </w:r>
    </w:p>
    <w:p w:rsidR="00035D0F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BA6AD0" w:rsidRPr="001B4DB4">
        <w:rPr>
          <w:rFonts w:ascii="Times New Roman" w:hAnsi="Times New Roman" w:cs="Times New Roman"/>
          <w:bCs/>
          <w:color w:val="auto"/>
        </w:rPr>
        <w:t>omoc w korzystaniu z dóbr kultury: muzeum, teatr, kino, koncert, itp.,</w:t>
      </w:r>
    </w:p>
    <w:p w:rsidR="00BA6AD0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c</w:t>
      </w:r>
      <w:r w:rsidR="00BA6AD0" w:rsidRPr="001B4DB4">
        <w:rPr>
          <w:rFonts w:ascii="Times New Roman" w:hAnsi="Times New Roman" w:cs="Times New Roman"/>
          <w:bCs/>
          <w:color w:val="auto"/>
        </w:rPr>
        <w:t>zytanie prasy, książek lub korespondencji osobom niezdolnym do samodzielnego czytania,</w:t>
      </w:r>
    </w:p>
    <w:p w:rsidR="00BA6AD0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BA6AD0" w:rsidRPr="001B4DB4">
        <w:rPr>
          <w:rFonts w:ascii="Times New Roman" w:hAnsi="Times New Roman" w:cs="Times New Roman"/>
          <w:bCs/>
          <w:color w:val="auto"/>
        </w:rPr>
        <w:t>omoc w pisaniu pism, listów osobom niewidomym, bądź niezdolnym do samodzielnego pisania ręcznego czy komputerowego,</w:t>
      </w:r>
    </w:p>
    <w:p w:rsidR="00BA6AD0" w:rsidRPr="001B4DB4" w:rsidRDefault="008E2AEB" w:rsidP="00903C25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p</w:t>
      </w:r>
      <w:r w:rsidR="00BA6AD0" w:rsidRPr="001B4DB4">
        <w:rPr>
          <w:rFonts w:ascii="Times New Roman" w:hAnsi="Times New Roman" w:cs="Times New Roman"/>
          <w:bCs/>
          <w:color w:val="auto"/>
        </w:rPr>
        <w:t xml:space="preserve">omoc w korzystaniu z zajęć sportowych i obiektów sportowych: basen, siłownia i inne (udział asystenta w treningach i zajęciach sportowych możliwy jest tylko po uzgodnieniu </w:t>
      </w:r>
      <w:r w:rsidR="00E27CD1" w:rsidRPr="001B4DB4">
        <w:rPr>
          <w:rFonts w:ascii="Times New Roman" w:hAnsi="Times New Roman" w:cs="Times New Roman"/>
          <w:bCs/>
          <w:color w:val="auto"/>
        </w:rPr>
        <w:t xml:space="preserve">     </w:t>
      </w:r>
      <w:r w:rsidR="00BA6AD0" w:rsidRPr="001B4DB4">
        <w:rPr>
          <w:rFonts w:ascii="Times New Roman" w:hAnsi="Times New Roman" w:cs="Times New Roman"/>
          <w:bCs/>
          <w:color w:val="auto"/>
        </w:rPr>
        <w:t>z trenerem/ instruktorem),</w:t>
      </w:r>
    </w:p>
    <w:p w:rsidR="00BA6AD0" w:rsidRPr="001B4DB4" w:rsidRDefault="00BA6AD0" w:rsidP="00BA6AD0">
      <w:pPr>
        <w:pStyle w:val="Default"/>
        <w:spacing w:after="120"/>
        <w:ind w:left="284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>ł)   doraźna i okazjonalna pomoc w domu, jeżeli spełnia cele określone programem.</w:t>
      </w:r>
    </w:p>
    <w:p w:rsidR="00BA6AD0" w:rsidRPr="001B4DB4" w:rsidRDefault="00BA6AD0" w:rsidP="001B4DB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 xml:space="preserve">2. Asystent nie sprząta, nie gotuje i nie wykonuje czynności pielęgnacyjnych. </w:t>
      </w:r>
      <w:r w:rsidR="0075758F" w:rsidRPr="001B4DB4">
        <w:rPr>
          <w:rFonts w:ascii="Times New Roman" w:hAnsi="Times New Roman" w:cs="Times New Roman"/>
          <w:bCs/>
          <w:color w:val="auto"/>
        </w:rPr>
        <w:t>Odstępstwem od                                                                 powyższego zakazu są przypadki, gdy czynności pielęgnacyjne są związane z udziałem w życiu społecznym.</w:t>
      </w:r>
    </w:p>
    <w:p w:rsidR="0075758F" w:rsidRPr="001B4DB4" w:rsidRDefault="0075758F" w:rsidP="001B4DB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 xml:space="preserve">3. Usługi nie są świadczone w miejscach, w których usługi powinny być świadczone na podstawie odrębnych przepisów lub w placówkach zapewniających całodobową opiekę (tj. w szczególności w domach pomocy społecznej, ZOL, zakładach opieki zdrowotnej, np.: szpital), ponieważ te co do </w:t>
      </w:r>
      <w:r w:rsidRPr="001B4DB4">
        <w:rPr>
          <w:rFonts w:ascii="Times New Roman" w:hAnsi="Times New Roman" w:cs="Times New Roman"/>
          <w:bCs/>
          <w:color w:val="auto"/>
        </w:rPr>
        <w:lastRenderedPageBreak/>
        <w:t xml:space="preserve">zasady winny zapewnić niezbędną opiekę osobom korzystającym z tych placówek, zgodnie </w:t>
      </w:r>
      <w:r w:rsidR="00E27CD1" w:rsidRPr="001B4DB4">
        <w:rPr>
          <w:rFonts w:ascii="Times New Roman" w:hAnsi="Times New Roman" w:cs="Times New Roman"/>
          <w:bCs/>
          <w:color w:val="auto"/>
        </w:rPr>
        <w:t xml:space="preserve">  </w:t>
      </w:r>
      <w:r w:rsidR="001B4DB4">
        <w:rPr>
          <w:rFonts w:ascii="Times New Roman" w:hAnsi="Times New Roman" w:cs="Times New Roman"/>
          <w:bCs/>
          <w:color w:val="auto"/>
        </w:rPr>
        <w:t xml:space="preserve">          </w:t>
      </w:r>
      <w:r w:rsidRPr="001B4DB4">
        <w:rPr>
          <w:rFonts w:ascii="Times New Roman" w:hAnsi="Times New Roman" w:cs="Times New Roman"/>
          <w:bCs/>
          <w:color w:val="auto"/>
        </w:rPr>
        <w:t>z zapisami w ich statutach i regulaminach.</w:t>
      </w:r>
    </w:p>
    <w:p w:rsidR="00384CEE" w:rsidRPr="001B4DB4" w:rsidRDefault="001D6CA8" w:rsidP="001B4DB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1B4DB4">
        <w:rPr>
          <w:rFonts w:ascii="Times New Roman" w:hAnsi="Times New Roman" w:cs="Times New Roman"/>
          <w:bCs/>
          <w:color w:val="auto"/>
        </w:rPr>
        <w:t xml:space="preserve">4. </w:t>
      </w:r>
      <w:r w:rsidR="0075758F" w:rsidRPr="001B4DB4">
        <w:rPr>
          <w:rFonts w:ascii="Times New Roman" w:hAnsi="Times New Roman" w:cs="Times New Roman"/>
          <w:bCs/>
          <w:color w:val="auto"/>
        </w:rPr>
        <w:t>Asystent podczas realizacji usługi nie wykonuje czynności medycznych (np. cewnikowanie,</w:t>
      </w:r>
      <w:r w:rsidRPr="001B4DB4">
        <w:rPr>
          <w:rFonts w:ascii="Times New Roman" w:hAnsi="Times New Roman" w:cs="Times New Roman"/>
          <w:bCs/>
          <w:color w:val="auto"/>
        </w:rPr>
        <w:t xml:space="preserve">                         </w:t>
      </w:r>
      <w:r w:rsidR="0075758F" w:rsidRPr="001B4DB4">
        <w:rPr>
          <w:rFonts w:ascii="Times New Roman" w:hAnsi="Times New Roman" w:cs="Times New Roman"/>
          <w:bCs/>
          <w:color w:val="auto"/>
        </w:rPr>
        <w:t xml:space="preserve"> </w:t>
      </w:r>
      <w:r w:rsidRPr="001B4DB4">
        <w:rPr>
          <w:rFonts w:ascii="Times New Roman" w:hAnsi="Times New Roman" w:cs="Times New Roman"/>
          <w:bCs/>
          <w:color w:val="auto"/>
        </w:rPr>
        <w:t xml:space="preserve">    </w:t>
      </w:r>
      <w:r w:rsidR="0075758F" w:rsidRPr="001B4DB4">
        <w:rPr>
          <w:rFonts w:ascii="Times New Roman" w:hAnsi="Times New Roman" w:cs="Times New Roman"/>
          <w:bCs/>
          <w:color w:val="auto"/>
        </w:rPr>
        <w:t>zmiana opatrunków, zmiana pozycji złożeniowej, toaleta przeciwodleżynowa), nie aplikuje leków.</w:t>
      </w:r>
    </w:p>
    <w:p w:rsidR="004E4467" w:rsidRPr="00514CC6" w:rsidRDefault="006551D6" w:rsidP="001B4DB4">
      <w:pPr>
        <w:pStyle w:val="Default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 w:rsidRPr="00514CC6">
        <w:rPr>
          <w:rFonts w:ascii="Times New Roman" w:hAnsi="Times New Roman" w:cs="Times New Roman"/>
        </w:rPr>
        <w:t xml:space="preserve">Potrzeby w zakresie </w:t>
      </w:r>
      <w:r w:rsidRPr="00514CC6">
        <w:rPr>
          <w:rFonts w:ascii="Times New Roman" w:hAnsi="Times New Roman" w:cs="Times New Roman"/>
          <w:bCs/>
        </w:rPr>
        <w:t>usługi a</w:t>
      </w:r>
      <w:r w:rsidR="00D4266F" w:rsidRPr="00514CC6">
        <w:rPr>
          <w:rFonts w:ascii="Times New Roman" w:hAnsi="Times New Roman" w:cs="Times New Roman"/>
          <w:bCs/>
        </w:rPr>
        <w:t>systenta realizowanej w ramach P</w:t>
      </w:r>
      <w:r w:rsidRPr="00514CC6">
        <w:rPr>
          <w:rFonts w:ascii="Times New Roman" w:hAnsi="Times New Roman" w:cs="Times New Roman"/>
          <w:bCs/>
        </w:rPr>
        <w:t xml:space="preserve">rogramu </w:t>
      </w:r>
      <w:r w:rsidR="00E27CD1">
        <w:rPr>
          <w:rFonts w:ascii="Times New Roman" w:hAnsi="Times New Roman" w:cs="Times New Roman"/>
          <w:bCs/>
        </w:rPr>
        <w:t xml:space="preserve"> uczestnik Programu </w:t>
      </w:r>
      <w:r w:rsidR="00D4266F" w:rsidRPr="00514CC6">
        <w:rPr>
          <w:rFonts w:ascii="Times New Roman" w:hAnsi="Times New Roman" w:cs="Times New Roman"/>
          <w:bCs/>
        </w:rPr>
        <w:t xml:space="preserve">określa </w:t>
      </w:r>
      <w:r w:rsidR="00384CEE" w:rsidRPr="00514CC6">
        <w:rPr>
          <w:rFonts w:ascii="Times New Roman" w:hAnsi="Times New Roman" w:cs="Times New Roman"/>
          <w:bCs/>
        </w:rPr>
        <w:t>w Z</w:t>
      </w:r>
      <w:r w:rsidR="00D4266F" w:rsidRPr="00514CC6">
        <w:rPr>
          <w:rFonts w:ascii="Times New Roman" w:hAnsi="Times New Roman" w:cs="Times New Roman"/>
          <w:bCs/>
        </w:rPr>
        <w:t>ałączniku Nr 1 do Regulaminu</w:t>
      </w:r>
      <w:r w:rsidR="00D4266F" w:rsidRPr="00514CC6">
        <w:rPr>
          <w:rFonts w:ascii="Times New Roman" w:hAnsi="Times New Roman" w:cs="Times New Roman"/>
        </w:rPr>
        <w:t xml:space="preserve"> – </w:t>
      </w:r>
      <w:r w:rsidR="005716CA" w:rsidRPr="00514CC6">
        <w:rPr>
          <w:rFonts w:ascii="Times New Roman" w:hAnsi="Times New Roman" w:cs="Times New Roman"/>
        </w:rPr>
        <w:t xml:space="preserve">Karta zgłoszenia do Programu </w:t>
      </w:r>
      <w:r w:rsidR="005716CA" w:rsidRPr="00514CC6">
        <w:rPr>
          <w:rFonts w:ascii="Times New Roman" w:hAnsi="Times New Roman" w:cs="Times New Roman"/>
          <w:bCs/>
        </w:rPr>
        <w:t xml:space="preserve">„Asystent Osobisty Osoby Niepełnosprawnej”-2021 </w:t>
      </w:r>
      <w:r w:rsidR="00D4266F" w:rsidRPr="00514CC6">
        <w:rPr>
          <w:rFonts w:ascii="Times New Roman" w:hAnsi="Times New Roman" w:cs="Times New Roman"/>
        </w:rPr>
        <w:t>(dostępny na stronie internetowej MOPS : www.mops</w:t>
      </w:r>
      <w:r w:rsidR="00D0465F" w:rsidRPr="00514CC6">
        <w:rPr>
          <w:rFonts w:ascii="Times New Roman" w:hAnsi="Times New Roman" w:cs="Times New Roman"/>
        </w:rPr>
        <w:t>-</w:t>
      </w:r>
      <w:r w:rsidR="00D4266F" w:rsidRPr="00514CC6">
        <w:rPr>
          <w:rFonts w:ascii="Times New Roman" w:hAnsi="Times New Roman" w:cs="Times New Roman"/>
        </w:rPr>
        <w:t>stalwol.pl lub w siedzibie MOPS ul. Dmowskiego 1</w:t>
      </w:r>
      <w:r w:rsidR="004C526F" w:rsidRPr="00514CC6">
        <w:rPr>
          <w:rFonts w:ascii="Times New Roman" w:hAnsi="Times New Roman" w:cs="Times New Roman"/>
        </w:rPr>
        <w:t>-Dział Usług</w:t>
      </w:r>
      <w:r w:rsidR="00D4266F" w:rsidRPr="00514CC6">
        <w:rPr>
          <w:rFonts w:ascii="Times New Roman" w:hAnsi="Times New Roman" w:cs="Times New Roman"/>
        </w:rPr>
        <w:t>).</w:t>
      </w:r>
    </w:p>
    <w:p w:rsidR="00753DB1" w:rsidRPr="00E27CD1" w:rsidRDefault="00EA0798" w:rsidP="00E27CD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706FA0" w:rsidRP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053464" w:rsidRPr="0063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6E" w:rsidRPr="00514CC6" w:rsidRDefault="00C8096E" w:rsidP="005B1CCD">
      <w:pPr>
        <w:pStyle w:val="Default"/>
        <w:spacing w:after="120"/>
        <w:ind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514CC6">
        <w:rPr>
          <w:rFonts w:ascii="Times New Roman" w:hAnsi="Times New Roman" w:cs="Times New Roman"/>
          <w:b/>
          <w:bCs/>
          <w:color w:val="auto"/>
        </w:rPr>
        <w:t>Ramy czasowe realizacji usług asystenckich</w:t>
      </w:r>
    </w:p>
    <w:p w:rsidR="009E310F" w:rsidRPr="00514CC6" w:rsidRDefault="009E310F" w:rsidP="009E310F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514CC6">
        <w:rPr>
          <w:rFonts w:ascii="Times New Roman" w:hAnsi="Times New Roman" w:cs="Times New Roman"/>
          <w:b/>
          <w:bCs/>
        </w:rPr>
        <w:t>§ 4.</w:t>
      </w:r>
    </w:p>
    <w:p w:rsidR="00487773" w:rsidRDefault="00B76F50" w:rsidP="00E74DE4">
      <w:pPr>
        <w:pStyle w:val="Default"/>
        <w:numPr>
          <w:ilvl w:val="0"/>
          <w:numId w:val="18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514CC6">
        <w:rPr>
          <w:rFonts w:ascii="Times New Roman" w:hAnsi="Times New Roman" w:cs="Times New Roman"/>
        </w:rPr>
        <w:t>Li</w:t>
      </w:r>
      <w:r w:rsidR="00635F01">
        <w:rPr>
          <w:rFonts w:ascii="Times New Roman" w:hAnsi="Times New Roman" w:cs="Times New Roman"/>
        </w:rPr>
        <w:t>mit godzin usług asystenta dla U</w:t>
      </w:r>
      <w:r w:rsidRPr="00514CC6">
        <w:rPr>
          <w:rFonts w:ascii="Times New Roman" w:hAnsi="Times New Roman" w:cs="Times New Roman"/>
        </w:rPr>
        <w:t>czestnika P</w:t>
      </w:r>
      <w:r w:rsidR="00DA4183" w:rsidRPr="00514CC6">
        <w:rPr>
          <w:rFonts w:ascii="Times New Roman" w:hAnsi="Times New Roman" w:cs="Times New Roman"/>
        </w:rPr>
        <w:t>rogramu wynosi nie więcej niż 60</w:t>
      </w:r>
      <w:r w:rsidRPr="00514CC6">
        <w:rPr>
          <w:rFonts w:ascii="Times New Roman" w:hAnsi="Times New Roman" w:cs="Times New Roman"/>
        </w:rPr>
        <w:t xml:space="preserve"> godzin miesięcznie.</w:t>
      </w:r>
    </w:p>
    <w:p w:rsidR="00FE57BE" w:rsidRPr="00514CC6" w:rsidRDefault="00FE57BE" w:rsidP="00E74DE4">
      <w:pPr>
        <w:pStyle w:val="Default"/>
        <w:numPr>
          <w:ilvl w:val="0"/>
          <w:numId w:val="18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godzin na jedno dziecko niepełnosprawne ze wskazaniami, o których mowa w </w:t>
      </w:r>
      <w:r w:rsidRPr="00FE57BE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</w:t>
      </w:r>
      <w:r w:rsidR="00593C3D">
        <w:rPr>
          <w:rFonts w:ascii="Times New Roman" w:hAnsi="Times New Roman" w:cs="Times New Roman"/>
          <w:bCs/>
        </w:rPr>
        <w:t xml:space="preserve"> ust. 1, </w:t>
      </w:r>
      <w:r w:rsidR="00593C3D">
        <w:rPr>
          <w:rFonts w:ascii="Times New Roman" w:hAnsi="Times New Roman" w:cs="Times New Roman"/>
          <w:bCs/>
        </w:rPr>
        <w:br/>
        <w:t>a w przypadku osób dorosłych ze znacznym stopniem niepełnosprawności, których rodzice lub inne osoby spokrewnione pobierają świadczenie pielęgnacyjne (z powodu rezygnacji ze świadczenia pracy)  wynosi nie więcej niż 30 godzin miesięcznie.</w:t>
      </w:r>
    </w:p>
    <w:p w:rsidR="00DA4183" w:rsidRPr="00514CC6" w:rsidRDefault="00593C3D" w:rsidP="009E310F">
      <w:pPr>
        <w:pStyle w:val="Default"/>
        <w:numPr>
          <w:ilvl w:val="0"/>
          <w:numId w:val="18"/>
        </w:numPr>
        <w:spacing w:after="12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asystenta mogą</w:t>
      </w:r>
      <w:r w:rsidR="00DA4183" w:rsidRPr="00514CC6">
        <w:rPr>
          <w:rFonts w:ascii="Times New Roman" w:hAnsi="Times New Roman" w:cs="Times New Roman"/>
        </w:rPr>
        <w:t xml:space="preserve"> być </w:t>
      </w:r>
      <w:r>
        <w:rPr>
          <w:rFonts w:ascii="Times New Roman" w:hAnsi="Times New Roman" w:cs="Times New Roman"/>
        </w:rPr>
        <w:t>realizowane</w:t>
      </w:r>
      <w:r w:rsidR="00DA4183" w:rsidRPr="00514CC6">
        <w:rPr>
          <w:rFonts w:ascii="Times New Roman" w:hAnsi="Times New Roman" w:cs="Times New Roman"/>
        </w:rPr>
        <w:t xml:space="preserve"> przez 24 godziny</w:t>
      </w:r>
      <w:r>
        <w:rPr>
          <w:rFonts w:ascii="Times New Roman" w:hAnsi="Times New Roman" w:cs="Times New Roman"/>
        </w:rPr>
        <w:t xml:space="preserve"> na dobę,</w:t>
      </w:r>
      <w:r w:rsidR="00DA4183" w:rsidRPr="00514CC6">
        <w:rPr>
          <w:rFonts w:ascii="Times New Roman" w:hAnsi="Times New Roman" w:cs="Times New Roman"/>
        </w:rPr>
        <w:t xml:space="preserve"> 7 dni w tygodniu.</w:t>
      </w:r>
    </w:p>
    <w:p w:rsidR="009E310F" w:rsidRPr="00514CC6" w:rsidRDefault="009E310F" w:rsidP="009E310F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30409D" w:rsidRPr="00514CC6" w:rsidRDefault="0030409D" w:rsidP="00E1665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C6">
        <w:rPr>
          <w:rFonts w:ascii="Times New Roman" w:hAnsi="Times New Roman" w:cs="Times New Roman"/>
          <w:b/>
          <w:bCs/>
          <w:sz w:val="24"/>
          <w:szCs w:val="24"/>
        </w:rPr>
        <w:t>Zgłaszanie osoby niepełnosprawnej do Programu oraz zamawianie usług asystenckich</w:t>
      </w:r>
    </w:p>
    <w:p w:rsidR="009E310F" w:rsidRPr="00514CC6" w:rsidRDefault="009E310F" w:rsidP="009E310F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514CC6">
        <w:rPr>
          <w:rFonts w:ascii="Times New Roman" w:hAnsi="Times New Roman" w:cs="Times New Roman"/>
          <w:b/>
          <w:bCs/>
        </w:rPr>
        <w:t>§ 5.</w:t>
      </w:r>
    </w:p>
    <w:p w:rsidR="008206E9" w:rsidRPr="00635F01" w:rsidRDefault="0030409D" w:rsidP="00BD567D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W celu zgłoszenia osoby niepe</w:t>
      </w:r>
      <w:r w:rsidR="00635F01">
        <w:rPr>
          <w:rFonts w:ascii="Times New Roman" w:hAnsi="Times New Roman" w:cs="Times New Roman"/>
          <w:sz w:val="24"/>
          <w:szCs w:val="24"/>
        </w:rPr>
        <w:t xml:space="preserve">łnosprawnej do Programu należy </w:t>
      </w:r>
      <w:r w:rsidRPr="00635F01">
        <w:rPr>
          <w:rFonts w:ascii="Times New Roman" w:hAnsi="Times New Roman" w:cs="Times New Roman"/>
          <w:sz w:val="24"/>
          <w:szCs w:val="24"/>
        </w:rPr>
        <w:t xml:space="preserve">wypełnić </w:t>
      </w:r>
      <w:r w:rsidR="00953313" w:rsidRPr="00635F01">
        <w:rPr>
          <w:rFonts w:ascii="Times New Roman" w:hAnsi="Times New Roman" w:cs="Times New Roman"/>
          <w:sz w:val="24"/>
          <w:szCs w:val="24"/>
        </w:rPr>
        <w:t>Kartę zgłoszenia do programu „Asystent osobisty osoby niepełnosprawnej”-</w:t>
      </w:r>
      <w:r w:rsidR="007D3610" w:rsidRPr="00635F01">
        <w:rPr>
          <w:rFonts w:ascii="Times New Roman" w:hAnsi="Times New Roman" w:cs="Times New Roman"/>
          <w:sz w:val="24"/>
          <w:szCs w:val="24"/>
        </w:rPr>
        <w:t xml:space="preserve">edycja </w:t>
      </w:r>
      <w:r w:rsidR="00DA4183" w:rsidRPr="00635F01">
        <w:rPr>
          <w:rFonts w:ascii="Times New Roman" w:hAnsi="Times New Roman" w:cs="Times New Roman"/>
          <w:sz w:val="24"/>
          <w:szCs w:val="24"/>
        </w:rPr>
        <w:t>2021</w:t>
      </w:r>
      <w:r w:rsidR="007D3610" w:rsidRPr="00635F01">
        <w:rPr>
          <w:rFonts w:ascii="Times New Roman" w:hAnsi="Times New Roman" w:cs="Times New Roman"/>
          <w:sz w:val="24"/>
          <w:szCs w:val="24"/>
        </w:rPr>
        <w:t xml:space="preserve">, której wzór stanowi </w:t>
      </w:r>
      <w:r w:rsidR="00635F01" w:rsidRPr="00635F01">
        <w:rPr>
          <w:rFonts w:ascii="Times New Roman" w:hAnsi="Times New Roman" w:cs="Times New Roman"/>
          <w:sz w:val="24"/>
          <w:szCs w:val="24"/>
        </w:rPr>
        <w:t xml:space="preserve">Załącznik Nr 1 do niniejszego Regulaminu </w:t>
      </w:r>
      <w:r w:rsidRPr="00635F01">
        <w:rPr>
          <w:rFonts w:ascii="Times New Roman" w:hAnsi="Times New Roman" w:cs="Times New Roman"/>
          <w:sz w:val="24"/>
          <w:szCs w:val="24"/>
        </w:rPr>
        <w:t xml:space="preserve">(dostępny na stronie internetowej </w:t>
      </w:r>
      <w:r w:rsidR="007D3610" w:rsidRPr="00635F01">
        <w:rPr>
          <w:rFonts w:ascii="Times New Roman" w:hAnsi="Times New Roman" w:cs="Times New Roman"/>
          <w:sz w:val="24"/>
          <w:szCs w:val="24"/>
        </w:rPr>
        <w:t xml:space="preserve">MOPS : </w:t>
      </w:r>
      <w:r w:rsidR="00D70E79" w:rsidRPr="00635F01">
        <w:rPr>
          <w:rFonts w:ascii="Times New Roman" w:hAnsi="Times New Roman" w:cs="Times New Roman"/>
          <w:sz w:val="24"/>
          <w:szCs w:val="24"/>
        </w:rPr>
        <w:t>www.</w:t>
      </w:r>
      <w:r w:rsidR="007D3610" w:rsidRPr="00635F01">
        <w:rPr>
          <w:rFonts w:ascii="Times New Roman" w:hAnsi="Times New Roman" w:cs="Times New Roman"/>
          <w:sz w:val="24"/>
          <w:szCs w:val="24"/>
        </w:rPr>
        <w:t>mops</w:t>
      </w:r>
      <w:r w:rsidR="00D70E79" w:rsidRPr="00635F01">
        <w:rPr>
          <w:rFonts w:ascii="Times New Roman" w:hAnsi="Times New Roman" w:cs="Times New Roman"/>
          <w:sz w:val="24"/>
          <w:szCs w:val="24"/>
        </w:rPr>
        <w:t>- stalwol</w:t>
      </w:r>
      <w:r w:rsidR="007D3610" w:rsidRPr="00635F01">
        <w:rPr>
          <w:rFonts w:ascii="Times New Roman" w:hAnsi="Times New Roman" w:cs="Times New Roman"/>
          <w:sz w:val="24"/>
          <w:szCs w:val="24"/>
        </w:rPr>
        <w:t>.</w:t>
      </w:r>
      <w:r w:rsidR="00D70E79" w:rsidRPr="00635F01">
        <w:rPr>
          <w:rFonts w:ascii="Times New Roman" w:hAnsi="Times New Roman" w:cs="Times New Roman"/>
          <w:sz w:val="24"/>
          <w:szCs w:val="24"/>
        </w:rPr>
        <w:t>p</w:t>
      </w:r>
      <w:r w:rsidR="007D3610" w:rsidRPr="00635F01">
        <w:rPr>
          <w:rFonts w:ascii="Times New Roman" w:hAnsi="Times New Roman" w:cs="Times New Roman"/>
          <w:sz w:val="24"/>
          <w:szCs w:val="24"/>
        </w:rPr>
        <w:t xml:space="preserve">l </w:t>
      </w:r>
      <w:r w:rsidRPr="00635F01">
        <w:rPr>
          <w:rFonts w:ascii="Times New Roman" w:hAnsi="Times New Roman" w:cs="Times New Roman"/>
          <w:sz w:val="24"/>
          <w:szCs w:val="24"/>
        </w:rPr>
        <w:t>lub w siedzibie</w:t>
      </w:r>
      <w:r w:rsidR="005113D0" w:rsidRPr="00635F01">
        <w:rPr>
          <w:rFonts w:ascii="Times New Roman" w:hAnsi="Times New Roman" w:cs="Times New Roman"/>
          <w:sz w:val="24"/>
          <w:szCs w:val="24"/>
        </w:rPr>
        <w:t xml:space="preserve"> MOPS)</w:t>
      </w:r>
      <w:r w:rsidR="00635F01">
        <w:rPr>
          <w:rFonts w:ascii="Times New Roman" w:hAnsi="Times New Roman" w:cs="Times New Roman"/>
          <w:sz w:val="24"/>
          <w:szCs w:val="24"/>
        </w:rPr>
        <w:t>.</w:t>
      </w:r>
    </w:p>
    <w:p w:rsidR="008206E9" w:rsidRPr="00514CC6" w:rsidRDefault="00635F01" w:rsidP="00BD567D">
      <w:pPr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zgłoszenia do Programu</w:t>
      </w:r>
      <w:r w:rsidR="00BD5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której mowa w pkt.1 </w:t>
      </w:r>
      <w:r w:rsidR="0030409D" w:rsidRPr="00514CC6">
        <w:rPr>
          <w:rFonts w:ascii="Times New Roman" w:hAnsi="Times New Roman" w:cs="Times New Roman"/>
          <w:sz w:val="24"/>
          <w:szCs w:val="24"/>
        </w:rPr>
        <w:t>wraz z kserokopią aktualnego orzeczenia</w:t>
      </w:r>
      <w:r w:rsidR="00393FAD" w:rsidRPr="0051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D6A16">
        <w:rPr>
          <w:rFonts w:ascii="Times New Roman" w:hAnsi="Times New Roman" w:cs="Times New Roman"/>
          <w:sz w:val="24"/>
          <w:szCs w:val="24"/>
        </w:rPr>
        <w:t>o stopniu niepełnosprawności</w:t>
      </w:r>
      <w:r w:rsidR="00BB3D6D" w:rsidRPr="00514CC6">
        <w:rPr>
          <w:rFonts w:ascii="Times New Roman" w:hAnsi="Times New Roman" w:cs="Times New Roman"/>
          <w:sz w:val="24"/>
          <w:szCs w:val="24"/>
        </w:rPr>
        <w:t xml:space="preserve"> </w:t>
      </w:r>
      <w:r w:rsidR="007A79A1" w:rsidRPr="00514CC6">
        <w:rPr>
          <w:rFonts w:ascii="Times New Roman" w:hAnsi="Times New Roman" w:cs="Times New Roman"/>
          <w:bCs/>
          <w:sz w:val="24"/>
          <w:szCs w:val="24"/>
        </w:rPr>
        <w:t>należy dostarczyć</w:t>
      </w:r>
      <w:r w:rsidR="00697EDB" w:rsidRPr="00514CC6">
        <w:rPr>
          <w:rFonts w:ascii="Times New Roman" w:hAnsi="Times New Roman" w:cs="Times New Roman"/>
          <w:sz w:val="24"/>
          <w:szCs w:val="24"/>
        </w:rPr>
        <w:t xml:space="preserve"> do</w:t>
      </w:r>
      <w:r w:rsidR="00697EDB" w:rsidRPr="00514CC6">
        <w:rPr>
          <w:rFonts w:ascii="Times New Roman" w:hAnsi="Times New Roman" w:cs="Times New Roman"/>
          <w:bCs/>
          <w:sz w:val="24"/>
          <w:szCs w:val="24"/>
        </w:rPr>
        <w:t xml:space="preserve"> siedziby MOPS/</w:t>
      </w:r>
      <w:r w:rsidR="00697EDB" w:rsidRPr="00514CC6">
        <w:rPr>
          <w:rFonts w:ascii="Times New Roman" w:hAnsi="Times New Roman" w:cs="Times New Roman"/>
          <w:sz w:val="24"/>
          <w:szCs w:val="24"/>
        </w:rPr>
        <w:t xml:space="preserve"> koordynatora Programu</w:t>
      </w:r>
      <w:r w:rsidR="00D52DB5" w:rsidRPr="0051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DDA" w:rsidRPr="00514CC6">
        <w:rPr>
          <w:rFonts w:ascii="Times New Roman" w:hAnsi="Times New Roman" w:cs="Times New Roman"/>
          <w:bCs/>
          <w:sz w:val="24"/>
          <w:szCs w:val="24"/>
        </w:rPr>
        <w:t xml:space="preserve">/pracownika socjalnego lub </w:t>
      </w:r>
      <w:r w:rsidR="00736D09">
        <w:rPr>
          <w:rFonts w:ascii="Times New Roman" w:hAnsi="Times New Roman" w:cs="Times New Roman"/>
          <w:bCs/>
          <w:sz w:val="24"/>
          <w:szCs w:val="24"/>
        </w:rPr>
        <w:t xml:space="preserve">przesłać </w:t>
      </w:r>
      <w:r w:rsidR="00697EDB" w:rsidRPr="00514CC6">
        <w:rPr>
          <w:rFonts w:ascii="Times New Roman" w:hAnsi="Times New Roman" w:cs="Times New Roman"/>
          <w:bCs/>
          <w:sz w:val="24"/>
          <w:szCs w:val="24"/>
        </w:rPr>
        <w:t>za pośrednictwem</w:t>
      </w:r>
      <w:r w:rsidR="0030409D" w:rsidRPr="00514CC6">
        <w:rPr>
          <w:rFonts w:ascii="Times New Roman" w:hAnsi="Times New Roman" w:cs="Times New Roman"/>
          <w:sz w:val="24"/>
          <w:szCs w:val="24"/>
        </w:rPr>
        <w:t xml:space="preserve"> poczty</w:t>
      </w:r>
      <w:r w:rsidR="00697EDB" w:rsidRPr="00514CC6">
        <w:rPr>
          <w:rFonts w:ascii="Times New Roman" w:hAnsi="Times New Roman" w:cs="Times New Roman"/>
          <w:sz w:val="24"/>
          <w:szCs w:val="24"/>
        </w:rPr>
        <w:t xml:space="preserve"> tradycyjnej lub</w:t>
      </w:r>
      <w:r w:rsidR="0030409D" w:rsidRPr="00514CC6">
        <w:rPr>
          <w:rFonts w:ascii="Times New Roman" w:hAnsi="Times New Roman" w:cs="Times New Roman"/>
          <w:sz w:val="24"/>
          <w:szCs w:val="24"/>
        </w:rPr>
        <w:t xml:space="preserve"> elektronicznej </w:t>
      </w:r>
      <w:proofErr w:type="spellStart"/>
      <w:r w:rsidR="00495DDA" w:rsidRPr="00514CC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95DDA" w:rsidRPr="00514CC6">
        <w:rPr>
          <w:rFonts w:ascii="Times New Roman" w:hAnsi="Times New Roman" w:cs="Times New Roman"/>
          <w:sz w:val="24"/>
          <w:szCs w:val="24"/>
        </w:rPr>
        <w:t xml:space="preserve"> na adres </w:t>
      </w:r>
      <w:r w:rsidR="00EA16D4" w:rsidRPr="00514C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16D4" w:rsidRPr="00514CC6">
        <w:rPr>
          <w:rFonts w:ascii="Times New Roman" w:hAnsi="Times New Roman" w:cs="Times New Roman"/>
          <w:sz w:val="24"/>
          <w:szCs w:val="24"/>
        </w:rPr>
        <w:t>MOPSStalowaWola</w:t>
      </w:r>
      <w:proofErr w:type="spellEnd"/>
      <w:r w:rsidR="00EA16D4" w:rsidRPr="00514C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16D4" w:rsidRPr="00514CC6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8206E9" w:rsidRPr="00514CC6">
        <w:rPr>
          <w:rFonts w:ascii="Times New Roman" w:hAnsi="Times New Roman" w:cs="Times New Roman"/>
          <w:sz w:val="24"/>
          <w:szCs w:val="24"/>
        </w:rPr>
        <w:t>.</w:t>
      </w:r>
    </w:p>
    <w:p w:rsidR="008206E9" w:rsidRPr="00514CC6" w:rsidRDefault="0030409D" w:rsidP="00BD567D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Za zgodą osoby niepełnosprawnej zgłoszenia są przyjmowane także za pośrednictwem innych podmiotów (np.: rodzina, znajomi, instytucje pomocy społecznej, organizacje </w:t>
      </w:r>
      <w:r w:rsidR="00D70E79" w:rsidRPr="00514CC6">
        <w:rPr>
          <w:rFonts w:ascii="Times New Roman" w:hAnsi="Times New Roman" w:cs="Times New Roman"/>
          <w:sz w:val="24"/>
          <w:szCs w:val="24"/>
        </w:rPr>
        <w:t>pozarządowe</w:t>
      </w:r>
      <w:r w:rsidR="007A698C" w:rsidRPr="00514CC6">
        <w:rPr>
          <w:rFonts w:ascii="Times New Roman" w:hAnsi="Times New Roman" w:cs="Times New Roman"/>
          <w:sz w:val="24"/>
          <w:szCs w:val="24"/>
        </w:rPr>
        <w:t xml:space="preserve">) lub telefonicznie do koordynatora Programu </w:t>
      </w:r>
      <w:r w:rsidR="007A79A1" w:rsidRPr="00514CC6">
        <w:rPr>
          <w:rFonts w:ascii="Times New Roman" w:hAnsi="Times New Roman" w:cs="Times New Roman"/>
          <w:sz w:val="24"/>
          <w:szCs w:val="24"/>
        </w:rPr>
        <w:t>- nr tel.</w:t>
      </w:r>
      <w:r w:rsidR="007A698C" w:rsidRPr="00514CC6">
        <w:rPr>
          <w:rFonts w:ascii="Times New Roman" w:hAnsi="Times New Roman" w:cs="Times New Roman"/>
          <w:sz w:val="24"/>
          <w:szCs w:val="24"/>
        </w:rPr>
        <w:t xml:space="preserve"> 15 842 50 97 wew. 12 lub 14.</w:t>
      </w:r>
      <w:r w:rsidR="00EE1E52" w:rsidRPr="00514CC6">
        <w:rPr>
          <w:rFonts w:ascii="Times New Roman" w:hAnsi="Times New Roman" w:cs="Times New Roman"/>
          <w:sz w:val="24"/>
          <w:szCs w:val="24"/>
        </w:rPr>
        <w:t xml:space="preserve"> Zgłoszenia do Programu mogą być przyjmowane również przez pracowników socjalnych MOPS.</w:t>
      </w:r>
    </w:p>
    <w:p w:rsidR="008206E9" w:rsidRPr="00514CC6" w:rsidRDefault="00697EDB" w:rsidP="008206E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Zgłoszenia</w:t>
      </w:r>
      <w:r w:rsidR="007A698C" w:rsidRPr="00514CC6">
        <w:rPr>
          <w:rFonts w:ascii="Times New Roman" w:hAnsi="Times New Roman" w:cs="Times New Roman"/>
          <w:sz w:val="24"/>
          <w:szCs w:val="24"/>
        </w:rPr>
        <w:t xml:space="preserve"> </w:t>
      </w:r>
      <w:r w:rsidRPr="00514CC6">
        <w:rPr>
          <w:rFonts w:ascii="Times New Roman" w:hAnsi="Times New Roman" w:cs="Times New Roman"/>
          <w:sz w:val="24"/>
          <w:szCs w:val="24"/>
        </w:rPr>
        <w:t>przyjmowane w dni robocze, w godz. od 8</w:t>
      </w:r>
      <w:r w:rsidR="008206E9" w:rsidRPr="00514CC6">
        <w:rPr>
          <w:rFonts w:ascii="Times New Roman" w:hAnsi="Times New Roman" w:cs="Times New Roman"/>
          <w:sz w:val="24"/>
          <w:szCs w:val="24"/>
        </w:rPr>
        <w:t>.00 do 15.00.</w:t>
      </w:r>
    </w:p>
    <w:p w:rsidR="0030409D" w:rsidRPr="002D6A16" w:rsidRDefault="0030409D" w:rsidP="00BD567D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color w:val="000000"/>
          <w:sz w:val="24"/>
          <w:szCs w:val="24"/>
        </w:rPr>
        <w:t xml:space="preserve">Zgłoszenia do Programu podlegają wstępnej weryfikacji i uszczegółowieniu przez koordynatora Programu. </w:t>
      </w:r>
    </w:p>
    <w:p w:rsidR="002D6A16" w:rsidRPr="002D6A16" w:rsidRDefault="002D6A16" w:rsidP="00E74DE4">
      <w:pPr>
        <w:numPr>
          <w:ilvl w:val="0"/>
          <w:numId w:val="2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A16">
        <w:rPr>
          <w:rFonts w:ascii="Times New Roman" w:hAnsi="Times New Roman" w:cs="Times New Roman"/>
          <w:sz w:val="24"/>
          <w:szCs w:val="24"/>
        </w:rPr>
        <w:t xml:space="preserve">Uczestnik Programu jest zapoznawany z Programem ”Asystent Osobisty Osoby Niepełnosprawnej”- edycja 2021 i Regulaminem realizacji usługi asystenta osobistego osoby niepełnosprawnej przez Miejski Ośrodek Pomocy Społecznej Stalowej Woli w trakcie zgłoszenia </w:t>
      </w:r>
      <w:r w:rsidRPr="002D6A16">
        <w:rPr>
          <w:rFonts w:ascii="Times New Roman" w:hAnsi="Times New Roman" w:cs="Times New Roman"/>
          <w:sz w:val="24"/>
          <w:szCs w:val="24"/>
        </w:rPr>
        <w:lastRenderedPageBreak/>
        <w:t xml:space="preserve">chęci uczestnictwa w programie, nie później jednak niż w dniu pierwszego kontaktu z asystentem.  Fakt ten uczestnik Programu lub jego opiekun prawny potwierdza własnoręcznym podpisem. </w:t>
      </w:r>
    </w:p>
    <w:p w:rsidR="002D6A16" w:rsidRPr="002D6A16" w:rsidRDefault="002D6A16" w:rsidP="00E74DE4">
      <w:pPr>
        <w:numPr>
          <w:ilvl w:val="0"/>
          <w:numId w:val="2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A16">
        <w:rPr>
          <w:rFonts w:ascii="Times New Roman" w:hAnsi="Times New Roman" w:cs="Times New Roman"/>
          <w:sz w:val="24"/>
          <w:szCs w:val="24"/>
        </w:rPr>
        <w:t>Osoba niepełnosprawna lub opiekun prawny przystępując do Programu potwierdza własnoręcznym podpisem fakt zapoznawania się z Klauzulą informacyjną Programu Asystent osobisty osoby niepełnosprawnej – edycja 2021, kt</w:t>
      </w:r>
      <w:r>
        <w:rPr>
          <w:rFonts w:ascii="Times New Roman" w:hAnsi="Times New Roman" w:cs="Times New Roman"/>
          <w:sz w:val="24"/>
          <w:szCs w:val="24"/>
        </w:rPr>
        <w:t>órej wzór stanowi Załącznik nr 2</w:t>
      </w:r>
      <w:r w:rsidRPr="002D6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6E9" w:rsidRPr="00BD567D" w:rsidRDefault="00495DDA" w:rsidP="00BD567D">
      <w:pPr>
        <w:autoSpaceDE w:val="0"/>
        <w:autoSpaceDN w:val="0"/>
        <w:adjustRightInd w:val="0"/>
        <w:spacing w:after="19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CC6">
        <w:rPr>
          <w:rFonts w:ascii="Times New Roman" w:hAnsi="Times New Roman" w:cs="Times New Roman"/>
          <w:b/>
          <w:color w:val="000000"/>
          <w:sz w:val="24"/>
          <w:szCs w:val="24"/>
        </w:rPr>
        <w:t>§ 6.</w:t>
      </w:r>
    </w:p>
    <w:p w:rsidR="008206E9" w:rsidRPr="00514CC6" w:rsidRDefault="00487773" w:rsidP="00BD567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Uczestnik Programu lub jego opiekun prawny zobowiązani s</w:t>
      </w:r>
      <w:r w:rsidR="00495DDA" w:rsidRPr="00514CC6">
        <w:rPr>
          <w:rFonts w:ascii="Times New Roman" w:hAnsi="Times New Roman" w:cs="Times New Roman"/>
          <w:sz w:val="24"/>
          <w:szCs w:val="24"/>
        </w:rPr>
        <w:t xml:space="preserve">ą aktualizować Kartę zgłoszenia, </w:t>
      </w:r>
      <w:r w:rsidR="00BD567D">
        <w:rPr>
          <w:rFonts w:ascii="Times New Roman" w:hAnsi="Times New Roman" w:cs="Times New Roman"/>
          <w:sz w:val="24"/>
          <w:szCs w:val="24"/>
        </w:rPr>
        <w:br/>
      </w:r>
      <w:r w:rsidR="00495DDA" w:rsidRPr="00514CC6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="00BD567D">
        <w:rPr>
          <w:rFonts w:ascii="Times New Roman" w:hAnsi="Times New Roman" w:cs="Times New Roman"/>
          <w:bCs/>
          <w:sz w:val="24"/>
          <w:szCs w:val="24"/>
        </w:rPr>
        <w:t>§ 5. ust. 1</w:t>
      </w:r>
      <w:r w:rsidR="00495DDA" w:rsidRPr="00514C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4CC6">
        <w:rPr>
          <w:rFonts w:ascii="Times New Roman" w:hAnsi="Times New Roman" w:cs="Times New Roman"/>
          <w:sz w:val="24"/>
          <w:szCs w:val="24"/>
        </w:rPr>
        <w:t>w każdym przypadku zmiany danych w niej zawartych</w:t>
      </w:r>
      <w:r w:rsidR="006F71CB" w:rsidRPr="00514CC6">
        <w:rPr>
          <w:rFonts w:ascii="Times New Roman" w:hAnsi="Times New Roman" w:cs="Times New Roman"/>
          <w:sz w:val="24"/>
          <w:szCs w:val="24"/>
        </w:rPr>
        <w:t>.</w:t>
      </w:r>
    </w:p>
    <w:p w:rsidR="00BD567D" w:rsidRPr="005B1CCD" w:rsidRDefault="002767C0" w:rsidP="005B1CC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CC6">
        <w:rPr>
          <w:rFonts w:ascii="Times New Roman" w:hAnsi="Times New Roman" w:cs="Times New Roman"/>
          <w:color w:val="000000"/>
          <w:sz w:val="24"/>
          <w:szCs w:val="24"/>
        </w:rPr>
        <w:t>Zgłoszenia</w:t>
      </w:r>
      <w:r w:rsidR="006F71CB" w:rsidRPr="00514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CC6">
        <w:rPr>
          <w:rFonts w:ascii="Times New Roman" w:hAnsi="Times New Roman" w:cs="Times New Roman"/>
          <w:color w:val="000000"/>
          <w:sz w:val="24"/>
          <w:szCs w:val="24"/>
        </w:rPr>
        <w:t xml:space="preserve">nowych </w:t>
      </w:r>
      <w:r w:rsidR="006F71CB" w:rsidRPr="00514CC6">
        <w:rPr>
          <w:rFonts w:ascii="Times New Roman" w:hAnsi="Times New Roman" w:cs="Times New Roman"/>
          <w:color w:val="000000"/>
          <w:sz w:val="24"/>
          <w:szCs w:val="24"/>
        </w:rPr>
        <w:t xml:space="preserve">potrzeb </w:t>
      </w:r>
      <w:r w:rsidRPr="00514CC6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6F71CB" w:rsidRPr="00514CC6">
        <w:rPr>
          <w:rFonts w:ascii="Times New Roman" w:hAnsi="Times New Roman" w:cs="Times New Roman"/>
          <w:color w:val="000000"/>
          <w:sz w:val="24"/>
          <w:szCs w:val="24"/>
        </w:rPr>
        <w:t>usług asystenta</w:t>
      </w:r>
      <w:r w:rsidRPr="00514CC6">
        <w:rPr>
          <w:rFonts w:ascii="Times New Roman" w:hAnsi="Times New Roman" w:cs="Times New Roman"/>
          <w:color w:val="000000"/>
          <w:sz w:val="24"/>
          <w:szCs w:val="24"/>
        </w:rPr>
        <w:t xml:space="preserve"> mogą być przyjmowane drogą pisemną, osobiście, telefonicznie lub za pomocą poczty elektronicznej. Każdorazowo zweryfikowan</w:t>
      </w:r>
      <w:r w:rsidR="00122B76" w:rsidRPr="00514CC6">
        <w:rPr>
          <w:rFonts w:ascii="Times New Roman" w:hAnsi="Times New Roman" w:cs="Times New Roman"/>
          <w:color w:val="000000"/>
          <w:sz w:val="24"/>
          <w:szCs w:val="24"/>
        </w:rPr>
        <w:t>e potrzeby winny zostać  uzupełnione</w:t>
      </w:r>
      <w:r w:rsidRPr="00514CC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EE1E52" w:rsidRPr="00514CC6">
        <w:rPr>
          <w:rFonts w:ascii="Times New Roman" w:hAnsi="Times New Roman" w:cs="Times New Roman"/>
          <w:bCs/>
          <w:sz w:val="24"/>
          <w:szCs w:val="24"/>
        </w:rPr>
        <w:t>Z</w:t>
      </w:r>
      <w:r w:rsidR="003F3281" w:rsidRPr="00514CC6">
        <w:rPr>
          <w:rFonts w:ascii="Times New Roman" w:hAnsi="Times New Roman" w:cs="Times New Roman"/>
          <w:bCs/>
          <w:sz w:val="24"/>
          <w:szCs w:val="24"/>
        </w:rPr>
        <w:t>ałącznik</w:t>
      </w:r>
      <w:r w:rsidR="00BD567D">
        <w:rPr>
          <w:rFonts w:ascii="Times New Roman" w:hAnsi="Times New Roman" w:cs="Times New Roman"/>
          <w:bCs/>
          <w:sz w:val="24"/>
          <w:szCs w:val="24"/>
        </w:rPr>
        <w:t>u</w:t>
      </w:r>
      <w:r w:rsidR="003F3281" w:rsidRPr="00514CC6">
        <w:rPr>
          <w:rFonts w:ascii="Times New Roman" w:hAnsi="Times New Roman" w:cs="Times New Roman"/>
          <w:bCs/>
          <w:sz w:val="24"/>
          <w:szCs w:val="24"/>
        </w:rPr>
        <w:t xml:space="preserve"> nr 1 do Regulaminu</w:t>
      </w:r>
      <w:r w:rsidRPr="00514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A16" w:rsidRDefault="002D6A16" w:rsidP="005B1CCD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7D3" w:rsidRDefault="004177D3" w:rsidP="001E3DBF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D61" w:rsidRPr="00514CC6" w:rsidRDefault="00215683" w:rsidP="005B1CCD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C6">
        <w:rPr>
          <w:rFonts w:ascii="Times New Roman" w:hAnsi="Times New Roman" w:cs="Times New Roman"/>
          <w:b/>
          <w:bCs/>
          <w:sz w:val="24"/>
          <w:szCs w:val="24"/>
        </w:rPr>
        <w:t>Sposó</w:t>
      </w:r>
      <w:r w:rsidR="00655DFA" w:rsidRPr="00514CC6">
        <w:rPr>
          <w:rFonts w:ascii="Times New Roman" w:hAnsi="Times New Roman" w:cs="Times New Roman"/>
          <w:b/>
          <w:bCs/>
          <w:sz w:val="24"/>
          <w:szCs w:val="24"/>
        </w:rPr>
        <w:t>b realizacji usług asystenta os</w:t>
      </w:r>
      <w:r w:rsidR="00495DDA" w:rsidRPr="00514CC6">
        <w:rPr>
          <w:rFonts w:ascii="Times New Roman" w:hAnsi="Times New Roman" w:cs="Times New Roman"/>
          <w:b/>
          <w:bCs/>
          <w:sz w:val="24"/>
          <w:szCs w:val="24"/>
        </w:rPr>
        <w:t>obistego osoby niepełnosprawnej</w:t>
      </w:r>
    </w:p>
    <w:p w:rsidR="00495DDA" w:rsidRPr="00514CC6" w:rsidRDefault="00495DDA" w:rsidP="009035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CC6">
        <w:rPr>
          <w:rFonts w:ascii="Times New Roman" w:hAnsi="Times New Roman" w:cs="Times New Roman"/>
          <w:b/>
          <w:color w:val="000000"/>
          <w:sz w:val="24"/>
          <w:szCs w:val="24"/>
        </w:rPr>
        <w:t>§ 7.</w:t>
      </w:r>
    </w:p>
    <w:p w:rsidR="00BD567D" w:rsidRDefault="00655DFA" w:rsidP="00BD567D">
      <w:pPr>
        <w:numPr>
          <w:ilvl w:val="6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Usługa asystenta  ma</w:t>
      </w:r>
      <w:r w:rsidR="00215683" w:rsidRPr="00514CC6">
        <w:rPr>
          <w:rFonts w:ascii="Times New Roman" w:hAnsi="Times New Roman" w:cs="Times New Roman"/>
          <w:sz w:val="24"/>
          <w:szCs w:val="24"/>
        </w:rPr>
        <w:t xml:space="preserve"> na celu kompensację ograniczeń spowodowanych niepełnosprawnością  uczestnika Programu, stymulowanie do podejmowania aktywności życiowej oraz uspołec</w:t>
      </w:r>
      <w:r w:rsidR="008206E9" w:rsidRPr="00514CC6">
        <w:rPr>
          <w:rFonts w:ascii="Times New Roman" w:hAnsi="Times New Roman" w:cs="Times New Roman"/>
          <w:sz w:val="24"/>
          <w:szCs w:val="24"/>
        </w:rPr>
        <w:t>znianie osoby niepełnosprawnej.</w:t>
      </w:r>
    </w:p>
    <w:p w:rsidR="008206E9" w:rsidRPr="00BD567D" w:rsidRDefault="00215683" w:rsidP="00BD567D">
      <w:pPr>
        <w:numPr>
          <w:ilvl w:val="6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67D">
        <w:rPr>
          <w:rFonts w:ascii="Times New Roman" w:hAnsi="Times New Roman" w:cs="Times New Roman"/>
          <w:sz w:val="24"/>
          <w:szCs w:val="24"/>
        </w:rPr>
        <w:t>Usługi asystenckie realizowane</w:t>
      </w:r>
      <w:r w:rsidR="00BF75DC" w:rsidRPr="00BD567D">
        <w:rPr>
          <w:rFonts w:ascii="Times New Roman" w:hAnsi="Times New Roman" w:cs="Times New Roman"/>
          <w:sz w:val="24"/>
          <w:szCs w:val="24"/>
        </w:rPr>
        <w:t xml:space="preserve"> są</w:t>
      </w:r>
      <w:r w:rsidRPr="00BD567D">
        <w:rPr>
          <w:rFonts w:ascii="Times New Roman" w:hAnsi="Times New Roman" w:cs="Times New Roman"/>
          <w:sz w:val="24"/>
          <w:szCs w:val="24"/>
        </w:rPr>
        <w:t xml:space="preserve"> na zasadzie współdziałania osoby niepełnosprawnej </w:t>
      </w:r>
      <w:r w:rsidR="00BD567D" w:rsidRPr="00BD567D">
        <w:rPr>
          <w:rFonts w:ascii="Times New Roman" w:hAnsi="Times New Roman" w:cs="Times New Roman"/>
          <w:sz w:val="24"/>
          <w:szCs w:val="24"/>
        </w:rPr>
        <w:br/>
      </w:r>
      <w:r w:rsidRPr="00BD567D">
        <w:rPr>
          <w:rFonts w:ascii="Times New Roman" w:hAnsi="Times New Roman" w:cs="Times New Roman"/>
          <w:sz w:val="24"/>
          <w:szCs w:val="24"/>
        </w:rPr>
        <w:t>i asystenta</w:t>
      </w:r>
      <w:r w:rsidR="007B3841" w:rsidRPr="00BD567D">
        <w:rPr>
          <w:rFonts w:ascii="Times New Roman" w:hAnsi="Times New Roman" w:cs="Times New Roman"/>
          <w:sz w:val="24"/>
          <w:szCs w:val="24"/>
        </w:rPr>
        <w:t xml:space="preserve">, przy czym asystent ma obowiązek uwzględniania decydującego wpływu uczestnika Programu </w:t>
      </w:r>
      <w:r w:rsidR="00FF0900">
        <w:rPr>
          <w:rFonts w:ascii="Times New Roman" w:hAnsi="Times New Roman" w:cs="Times New Roman"/>
          <w:sz w:val="24"/>
          <w:szCs w:val="24"/>
        </w:rPr>
        <w:t>lub jego opiekuna prawnego</w:t>
      </w:r>
      <w:r w:rsidR="007B3841" w:rsidRPr="00BD567D">
        <w:rPr>
          <w:rFonts w:ascii="Times New Roman" w:hAnsi="Times New Roman" w:cs="Times New Roman"/>
          <w:sz w:val="24"/>
          <w:szCs w:val="24"/>
        </w:rPr>
        <w:t xml:space="preserve"> na podejmowane działania</w:t>
      </w:r>
      <w:r w:rsidR="008206E9" w:rsidRPr="00BD567D">
        <w:rPr>
          <w:rFonts w:ascii="Times New Roman" w:hAnsi="Times New Roman" w:cs="Times New Roman"/>
          <w:sz w:val="24"/>
          <w:szCs w:val="24"/>
        </w:rPr>
        <w:t>.</w:t>
      </w:r>
    </w:p>
    <w:p w:rsidR="008206E9" w:rsidRPr="00514CC6" w:rsidRDefault="00655DFA" w:rsidP="00BD567D">
      <w:pPr>
        <w:numPr>
          <w:ilvl w:val="6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Usługi asystenta </w:t>
      </w:r>
      <w:r w:rsidR="00215683" w:rsidRPr="00514CC6">
        <w:rPr>
          <w:rFonts w:ascii="Times New Roman" w:hAnsi="Times New Roman" w:cs="Times New Roman"/>
          <w:sz w:val="24"/>
          <w:szCs w:val="24"/>
        </w:rPr>
        <w:t xml:space="preserve"> realizowane są w terminie, czasie i zakresie u</w:t>
      </w:r>
      <w:r w:rsidR="00D3788A" w:rsidRPr="00514CC6">
        <w:rPr>
          <w:rFonts w:ascii="Times New Roman" w:hAnsi="Times New Roman" w:cs="Times New Roman"/>
          <w:sz w:val="24"/>
          <w:szCs w:val="24"/>
        </w:rPr>
        <w:t xml:space="preserve">stalonym pomiędzy </w:t>
      </w:r>
      <w:r w:rsidR="00215683" w:rsidRPr="00514CC6">
        <w:rPr>
          <w:rFonts w:ascii="Times New Roman" w:hAnsi="Times New Roman" w:cs="Times New Roman"/>
          <w:sz w:val="24"/>
          <w:szCs w:val="24"/>
        </w:rPr>
        <w:t xml:space="preserve">asystentem </w:t>
      </w:r>
      <w:r w:rsidR="00BD567D">
        <w:rPr>
          <w:rFonts w:ascii="Times New Roman" w:hAnsi="Times New Roman" w:cs="Times New Roman"/>
          <w:sz w:val="24"/>
          <w:szCs w:val="24"/>
        </w:rPr>
        <w:br/>
      </w:r>
      <w:r w:rsidR="00215683" w:rsidRPr="00514CC6">
        <w:rPr>
          <w:rFonts w:ascii="Times New Roman" w:hAnsi="Times New Roman" w:cs="Times New Roman"/>
          <w:sz w:val="24"/>
          <w:szCs w:val="24"/>
        </w:rPr>
        <w:t>i uczestnikiem Programu</w:t>
      </w:r>
      <w:r w:rsidR="003F3281" w:rsidRPr="00514CC6">
        <w:rPr>
          <w:rFonts w:ascii="Times New Roman" w:hAnsi="Times New Roman" w:cs="Times New Roman"/>
          <w:sz w:val="24"/>
          <w:szCs w:val="24"/>
        </w:rPr>
        <w:t xml:space="preserve"> na podstawie określonych potrzeb </w:t>
      </w:r>
      <w:r w:rsidR="00BD567D">
        <w:rPr>
          <w:rFonts w:ascii="Times New Roman" w:hAnsi="Times New Roman" w:cs="Times New Roman"/>
          <w:sz w:val="24"/>
          <w:szCs w:val="24"/>
        </w:rPr>
        <w:t>Karcie zgłoszenia do Programu (</w:t>
      </w:r>
      <w:r w:rsidR="00EA16D4" w:rsidRPr="00514CC6">
        <w:rPr>
          <w:rFonts w:ascii="Times New Roman" w:hAnsi="Times New Roman" w:cs="Times New Roman"/>
          <w:sz w:val="24"/>
          <w:szCs w:val="24"/>
        </w:rPr>
        <w:t>Załącznik Nr 1 do Regulaminu</w:t>
      </w:r>
      <w:r w:rsidR="00BD567D">
        <w:rPr>
          <w:rFonts w:ascii="Times New Roman" w:hAnsi="Times New Roman" w:cs="Times New Roman"/>
          <w:sz w:val="24"/>
          <w:szCs w:val="24"/>
        </w:rPr>
        <w:t>)</w:t>
      </w:r>
      <w:r w:rsidR="003F3281" w:rsidRPr="00514CC6">
        <w:rPr>
          <w:rFonts w:ascii="Times New Roman" w:hAnsi="Times New Roman" w:cs="Times New Roman"/>
          <w:sz w:val="24"/>
          <w:szCs w:val="24"/>
        </w:rPr>
        <w:t>.</w:t>
      </w:r>
    </w:p>
    <w:p w:rsidR="003D10F1" w:rsidRDefault="00C40533" w:rsidP="009D7943">
      <w:pPr>
        <w:numPr>
          <w:ilvl w:val="6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W uzasadnionych sytuacjach możliwa jest zmiana czasu i zakresu realizacji usług, jednak wymaga to poinformowania</w:t>
      </w:r>
      <w:r w:rsidR="006551D6" w:rsidRPr="00514CC6">
        <w:rPr>
          <w:rFonts w:ascii="Times New Roman" w:hAnsi="Times New Roman" w:cs="Times New Roman"/>
          <w:sz w:val="24"/>
          <w:szCs w:val="24"/>
        </w:rPr>
        <w:t xml:space="preserve"> </w:t>
      </w:r>
      <w:r w:rsidRPr="00514CC6">
        <w:rPr>
          <w:rFonts w:ascii="Times New Roman" w:hAnsi="Times New Roman" w:cs="Times New Roman"/>
          <w:sz w:val="24"/>
          <w:szCs w:val="24"/>
        </w:rPr>
        <w:t xml:space="preserve">stron biorących </w:t>
      </w:r>
      <w:r w:rsidR="00FF0900">
        <w:rPr>
          <w:rFonts w:ascii="Times New Roman" w:hAnsi="Times New Roman" w:cs="Times New Roman"/>
          <w:sz w:val="24"/>
          <w:szCs w:val="24"/>
        </w:rPr>
        <w:t>udział w Programie co najmniej 2</w:t>
      </w:r>
      <w:r w:rsidRPr="00514CC6">
        <w:rPr>
          <w:rFonts w:ascii="Times New Roman" w:hAnsi="Times New Roman" w:cs="Times New Roman"/>
          <w:sz w:val="24"/>
          <w:szCs w:val="24"/>
        </w:rPr>
        <w:t xml:space="preserve"> dni przed terminem realizacji usługi.</w:t>
      </w:r>
    </w:p>
    <w:p w:rsidR="003D10F1" w:rsidRPr="003D10F1" w:rsidRDefault="00C40533" w:rsidP="009D7943">
      <w:pPr>
        <w:pStyle w:val="Akapitzlist"/>
        <w:numPr>
          <w:ilvl w:val="6"/>
          <w:numId w:val="25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0F1">
        <w:rPr>
          <w:rFonts w:ascii="Times New Roman" w:hAnsi="Times New Roman" w:cs="Times New Roman"/>
          <w:sz w:val="24"/>
          <w:szCs w:val="24"/>
        </w:rPr>
        <w:t xml:space="preserve"> </w:t>
      </w:r>
      <w:r w:rsidR="003D10F1" w:rsidRPr="003D10F1">
        <w:rPr>
          <w:rFonts w:ascii="Times New Roman" w:hAnsi="Times New Roman" w:cs="Times New Roman"/>
          <w:sz w:val="24"/>
          <w:szCs w:val="24"/>
        </w:rPr>
        <w:t xml:space="preserve">Asystent może towarzyszyć uczestnikowi Programu w dojazdach w wybrane przez uczestnika miejsce w celu </w:t>
      </w:r>
      <w:r w:rsidR="003D10F1" w:rsidRPr="003D10F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usług określonych w Programie</w:t>
      </w:r>
      <w:r w:rsidR="003D10F1" w:rsidRPr="003D10F1">
        <w:rPr>
          <w:rFonts w:ascii="Times New Roman" w:hAnsi="Times New Roman" w:cs="Times New Roman"/>
          <w:sz w:val="24"/>
          <w:szCs w:val="24"/>
        </w:rPr>
        <w:t xml:space="preserve">,  w szczególności </w:t>
      </w:r>
      <w:r w:rsidR="003D10F1" w:rsidRPr="003D10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przejazdów  do innych odległych miejscowości,</w:t>
      </w:r>
      <w:r w:rsidR="003D10F1" w:rsidRPr="003D10F1">
        <w:rPr>
          <w:rFonts w:ascii="Times New Roman" w:hAnsi="Times New Roman" w:cs="Times New Roman"/>
          <w:sz w:val="24"/>
          <w:szCs w:val="24"/>
        </w:rPr>
        <w:t xml:space="preserve"> korzystając: </w:t>
      </w:r>
    </w:p>
    <w:p w:rsidR="003D10F1" w:rsidRDefault="003D10F1" w:rsidP="003D10F1">
      <w:pPr>
        <w:tabs>
          <w:tab w:val="left" w:pos="28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ze środków komunikacji publicznej/prywatnej, </w:t>
      </w:r>
    </w:p>
    <w:p w:rsidR="003D10F1" w:rsidRDefault="003D10F1" w:rsidP="003D10F1">
      <w:pPr>
        <w:tabs>
          <w:tab w:val="left" w:pos="284"/>
        </w:tabs>
        <w:spacing w:after="12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 pojazdu stanowiącego własność asystenta (jeżeli posiada prawo jazdy i aktualne badania psychotechniczne), </w:t>
      </w:r>
    </w:p>
    <w:p w:rsidR="003D10F1" w:rsidRDefault="003D10F1" w:rsidP="003D10F1">
      <w:pPr>
        <w:tabs>
          <w:tab w:val="left" w:pos="28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lub innym środkiem transportu.</w:t>
      </w:r>
    </w:p>
    <w:p w:rsidR="003D10F1" w:rsidRPr="00E27CD1" w:rsidRDefault="003D10F1" w:rsidP="009D7943">
      <w:pPr>
        <w:pStyle w:val="Akapitzlist"/>
        <w:numPr>
          <w:ilvl w:val="6"/>
          <w:numId w:val="25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Dojazd asystenta środkami komunikacji publicznej lub prywatnej pokrywane są z Programu. Rozlicze</w:t>
      </w:r>
      <w:r w:rsidR="008037FA">
        <w:rPr>
          <w:rFonts w:ascii="Times New Roman" w:hAnsi="Times New Roman" w:cs="Times New Roman"/>
          <w:sz w:val="24"/>
          <w:szCs w:val="24"/>
        </w:rPr>
        <w:t>nie usługi o której mowa w pkt.5</w:t>
      </w:r>
      <w:r w:rsidRPr="00E27CD1">
        <w:rPr>
          <w:rFonts w:ascii="Times New Roman" w:hAnsi="Times New Roman" w:cs="Times New Roman"/>
          <w:sz w:val="24"/>
          <w:szCs w:val="24"/>
        </w:rPr>
        <w:t xml:space="preserve"> następuje odpowiednio do wykorzystanych środków lokomocji:</w:t>
      </w:r>
    </w:p>
    <w:p w:rsidR="003D10F1" w:rsidRDefault="003D10F1" w:rsidP="003D10F1">
      <w:pPr>
        <w:tabs>
          <w:tab w:val="left" w:pos="0"/>
          <w:tab w:val="left" w:pos="284"/>
        </w:tabs>
        <w:spacing w:after="120" w:line="276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biletami komunikacji publicznej lub prywatnej</w:t>
      </w:r>
    </w:p>
    <w:p w:rsidR="003D10F1" w:rsidRDefault="003D10F1" w:rsidP="003D10F1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ewidencją przebiegu pojazdu</w:t>
      </w:r>
      <w:r w:rsidRPr="0029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stanowiącego własność asystenta  – rozliczenie następuje na podstawie Załącznika Nr 3</w:t>
      </w:r>
      <w:r w:rsidRPr="00635F01">
        <w:rPr>
          <w:rFonts w:ascii="Times New Roman" w:hAnsi="Times New Roman" w:cs="Times New Roman"/>
          <w:sz w:val="24"/>
          <w:szCs w:val="24"/>
        </w:rPr>
        <w:t xml:space="preserve"> do Regulamin</w:t>
      </w:r>
      <w:r>
        <w:rPr>
          <w:rFonts w:ascii="Times New Roman" w:hAnsi="Times New Roman" w:cs="Times New Roman"/>
          <w:sz w:val="24"/>
          <w:szCs w:val="24"/>
        </w:rPr>
        <w:t>u – Ewidencja przebiegu pojazdu,</w:t>
      </w:r>
    </w:p>
    <w:p w:rsidR="003D10F1" w:rsidRDefault="003D10F1" w:rsidP="003D10F1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dowodem poniesionego wydatku np. rachunek, paragon, faktura dokumentująca przejazd oraz dane asystenta, datę i cel podróży.</w:t>
      </w:r>
    </w:p>
    <w:p w:rsidR="00495DDA" w:rsidRPr="003D10F1" w:rsidRDefault="007128FF" w:rsidP="009D7943">
      <w:pPr>
        <w:numPr>
          <w:ilvl w:val="6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0F1">
        <w:rPr>
          <w:rFonts w:ascii="Times New Roman" w:hAnsi="Times New Roman" w:cs="Times New Roman"/>
          <w:sz w:val="24"/>
          <w:szCs w:val="24"/>
        </w:rPr>
        <w:t>Rozliczenie miesięczne wykonania</w:t>
      </w:r>
      <w:r w:rsidR="00215683" w:rsidRPr="003D10F1">
        <w:rPr>
          <w:rFonts w:ascii="Times New Roman" w:hAnsi="Times New Roman" w:cs="Times New Roman"/>
          <w:sz w:val="24"/>
          <w:szCs w:val="24"/>
        </w:rPr>
        <w:t xml:space="preserve"> </w:t>
      </w:r>
      <w:r w:rsidRPr="003D10F1">
        <w:rPr>
          <w:rFonts w:ascii="Times New Roman" w:hAnsi="Times New Roman" w:cs="Times New Roman"/>
          <w:sz w:val="24"/>
          <w:szCs w:val="24"/>
        </w:rPr>
        <w:t>usług asystenckich</w:t>
      </w:r>
      <w:r w:rsidR="00215683" w:rsidRPr="003D10F1">
        <w:rPr>
          <w:rFonts w:ascii="Times New Roman" w:hAnsi="Times New Roman" w:cs="Times New Roman"/>
          <w:sz w:val="24"/>
          <w:szCs w:val="24"/>
        </w:rPr>
        <w:t xml:space="preserve"> </w:t>
      </w:r>
      <w:r w:rsidR="00506C6C" w:rsidRPr="003D10F1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215683" w:rsidRPr="003D10F1">
        <w:rPr>
          <w:rFonts w:ascii="Times New Roman" w:hAnsi="Times New Roman" w:cs="Times New Roman"/>
          <w:sz w:val="24"/>
          <w:szCs w:val="24"/>
        </w:rPr>
        <w:t xml:space="preserve">przez złożenie podpisu przez uczestnika Programu lub </w:t>
      </w:r>
      <w:r w:rsidR="006F71CB" w:rsidRPr="003D10F1">
        <w:rPr>
          <w:rFonts w:ascii="Times New Roman" w:hAnsi="Times New Roman" w:cs="Times New Roman"/>
          <w:sz w:val="24"/>
          <w:szCs w:val="24"/>
        </w:rPr>
        <w:t xml:space="preserve">opiekuna prawnego </w:t>
      </w:r>
      <w:r w:rsidR="00215683" w:rsidRPr="003D10F1">
        <w:rPr>
          <w:rFonts w:ascii="Times New Roman" w:hAnsi="Times New Roman" w:cs="Times New Roman"/>
          <w:sz w:val="24"/>
          <w:szCs w:val="24"/>
        </w:rPr>
        <w:t xml:space="preserve">na </w:t>
      </w:r>
      <w:r w:rsidR="009D41F9" w:rsidRPr="003D10F1">
        <w:rPr>
          <w:rFonts w:ascii="Times New Roman" w:hAnsi="Times New Roman" w:cs="Times New Roman"/>
          <w:sz w:val="24"/>
          <w:szCs w:val="24"/>
        </w:rPr>
        <w:t>Karcie realizacji usług asystenckich</w:t>
      </w:r>
      <w:r w:rsidR="00655DFA" w:rsidRPr="003D10F1">
        <w:rPr>
          <w:rFonts w:ascii="Times New Roman" w:hAnsi="Times New Roman" w:cs="Times New Roman"/>
          <w:sz w:val="24"/>
          <w:szCs w:val="24"/>
        </w:rPr>
        <w:t xml:space="preserve"> w ramach Programu „</w:t>
      </w:r>
      <w:r w:rsidRPr="003D10F1">
        <w:rPr>
          <w:rFonts w:ascii="Times New Roman" w:hAnsi="Times New Roman" w:cs="Times New Roman"/>
          <w:sz w:val="24"/>
          <w:szCs w:val="24"/>
        </w:rPr>
        <w:t>Asystent osobisty osoby n</w:t>
      </w:r>
      <w:r w:rsidR="00655DFA" w:rsidRPr="003D10F1">
        <w:rPr>
          <w:rFonts w:ascii="Times New Roman" w:hAnsi="Times New Roman" w:cs="Times New Roman"/>
          <w:sz w:val="24"/>
          <w:szCs w:val="24"/>
        </w:rPr>
        <w:t>iepełnosprawnej</w:t>
      </w:r>
      <w:r w:rsidR="009D41F9" w:rsidRPr="003D10F1">
        <w:rPr>
          <w:rFonts w:ascii="Times New Roman" w:hAnsi="Times New Roman" w:cs="Times New Roman"/>
          <w:sz w:val="24"/>
          <w:szCs w:val="24"/>
        </w:rPr>
        <w:t>”</w:t>
      </w:r>
      <w:r w:rsidR="00735C34" w:rsidRPr="003D10F1">
        <w:rPr>
          <w:rFonts w:ascii="Times New Roman" w:hAnsi="Times New Roman" w:cs="Times New Roman"/>
          <w:sz w:val="24"/>
          <w:szCs w:val="24"/>
        </w:rPr>
        <w:t>-</w:t>
      </w:r>
      <w:r w:rsidR="00040296" w:rsidRPr="003D10F1">
        <w:rPr>
          <w:rFonts w:ascii="Times New Roman" w:hAnsi="Times New Roman" w:cs="Times New Roman"/>
          <w:sz w:val="24"/>
          <w:szCs w:val="24"/>
        </w:rPr>
        <w:t xml:space="preserve"> </w:t>
      </w:r>
      <w:r w:rsidR="00735C34" w:rsidRPr="003D10F1">
        <w:rPr>
          <w:rFonts w:ascii="Times New Roman" w:hAnsi="Times New Roman" w:cs="Times New Roman"/>
          <w:sz w:val="24"/>
          <w:szCs w:val="24"/>
        </w:rPr>
        <w:t>edycja 2021</w:t>
      </w:r>
      <w:r w:rsidR="009D41F9" w:rsidRPr="003D10F1">
        <w:rPr>
          <w:rFonts w:ascii="Times New Roman" w:hAnsi="Times New Roman" w:cs="Times New Roman"/>
          <w:sz w:val="24"/>
          <w:szCs w:val="24"/>
        </w:rPr>
        <w:t xml:space="preserve">, której wzór stanowi  </w:t>
      </w:r>
      <w:r w:rsidR="00215683" w:rsidRPr="003D10F1">
        <w:rPr>
          <w:rFonts w:ascii="Times New Roman" w:hAnsi="Times New Roman" w:cs="Times New Roman"/>
          <w:iCs/>
          <w:sz w:val="24"/>
          <w:szCs w:val="24"/>
        </w:rPr>
        <w:t xml:space="preserve">Załącznik </w:t>
      </w:r>
      <w:r w:rsidR="00EB1680" w:rsidRPr="003D10F1">
        <w:rPr>
          <w:rFonts w:ascii="Times New Roman" w:hAnsi="Times New Roman" w:cs="Times New Roman"/>
          <w:sz w:val="24"/>
          <w:szCs w:val="24"/>
        </w:rPr>
        <w:t>Nr 4</w:t>
      </w:r>
      <w:r w:rsidR="009D41F9" w:rsidRPr="003D10F1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215683" w:rsidRPr="003D1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6E9" w:rsidRPr="00514CC6" w:rsidRDefault="008206E9" w:rsidP="00544890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683" w:rsidRPr="00514CC6" w:rsidRDefault="00215683" w:rsidP="00495DDA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C6">
        <w:rPr>
          <w:rFonts w:ascii="Times New Roman" w:hAnsi="Times New Roman" w:cs="Times New Roman"/>
          <w:b/>
          <w:bCs/>
          <w:sz w:val="24"/>
          <w:szCs w:val="24"/>
        </w:rPr>
        <w:t>Pozostałe zasady realizacji usług asystenckich</w:t>
      </w:r>
    </w:p>
    <w:p w:rsidR="00495DDA" w:rsidRPr="00514CC6" w:rsidRDefault="00643C86" w:rsidP="00495D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  <w:r w:rsidR="00495DDA" w:rsidRPr="00514C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97977" w:rsidRPr="00514CC6" w:rsidRDefault="006551D6" w:rsidP="001B1067">
      <w:pPr>
        <w:numPr>
          <w:ilvl w:val="0"/>
          <w:numId w:val="26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Odmowa zrealizowania usług</w:t>
      </w:r>
      <w:r w:rsidR="00646B7A" w:rsidRPr="00514CC6">
        <w:rPr>
          <w:rFonts w:ascii="Times New Roman" w:hAnsi="Times New Roman" w:cs="Times New Roman"/>
          <w:sz w:val="24"/>
          <w:szCs w:val="24"/>
        </w:rPr>
        <w:t xml:space="preserve"> asystenta</w:t>
      </w:r>
      <w:r w:rsidR="00C40533" w:rsidRPr="00514CC6">
        <w:rPr>
          <w:rFonts w:ascii="Times New Roman" w:hAnsi="Times New Roman" w:cs="Times New Roman"/>
          <w:sz w:val="24"/>
          <w:szCs w:val="24"/>
        </w:rPr>
        <w:t xml:space="preserve"> lub przerwanie ich realizacji</w:t>
      </w:r>
      <w:r w:rsidR="00646B7A" w:rsidRPr="00514CC6">
        <w:rPr>
          <w:rFonts w:ascii="Times New Roman" w:hAnsi="Times New Roman" w:cs="Times New Roman"/>
          <w:sz w:val="24"/>
          <w:szCs w:val="24"/>
        </w:rPr>
        <w:t xml:space="preserve"> może nastąpić</w:t>
      </w:r>
      <w:r w:rsidR="00736D09">
        <w:rPr>
          <w:rFonts w:ascii="Times New Roman" w:hAnsi="Times New Roman" w:cs="Times New Roman"/>
          <w:sz w:val="24"/>
          <w:szCs w:val="24"/>
        </w:rPr>
        <w:t xml:space="preserve"> </w:t>
      </w:r>
      <w:r w:rsidR="000402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7977" w:rsidRPr="00514CC6">
        <w:rPr>
          <w:rFonts w:ascii="Times New Roman" w:hAnsi="Times New Roman" w:cs="Times New Roman"/>
          <w:sz w:val="24"/>
          <w:szCs w:val="24"/>
        </w:rPr>
        <w:t>w</w:t>
      </w:r>
      <w:r w:rsidR="008300EE">
        <w:rPr>
          <w:rFonts w:ascii="Times New Roman" w:hAnsi="Times New Roman" w:cs="Times New Roman"/>
          <w:sz w:val="24"/>
          <w:szCs w:val="24"/>
        </w:rPr>
        <w:t xml:space="preserve"> </w:t>
      </w:r>
      <w:r w:rsidRPr="00514CC6">
        <w:rPr>
          <w:rFonts w:ascii="Times New Roman" w:hAnsi="Times New Roman" w:cs="Times New Roman"/>
          <w:sz w:val="24"/>
          <w:szCs w:val="24"/>
        </w:rPr>
        <w:t>szczególności</w:t>
      </w:r>
      <w:r w:rsidR="008300EE">
        <w:rPr>
          <w:rFonts w:ascii="Times New Roman" w:hAnsi="Times New Roman" w:cs="Times New Roman"/>
          <w:sz w:val="24"/>
          <w:szCs w:val="24"/>
        </w:rPr>
        <w:t xml:space="preserve"> </w:t>
      </w:r>
      <w:r w:rsidRPr="00514CC6">
        <w:rPr>
          <w:rFonts w:ascii="Times New Roman" w:hAnsi="Times New Roman" w:cs="Times New Roman"/>
          <w:sz w:val="24"/>
          <w:szCs w:val="24"/>
        </w:rPr>
        <w:t xml:space="preserve">z powodu </w:t>
      </w:r>
      <w:r w:rsidR="00397977" w:rsidRPr="00514CC6">
        <w:rPr>
          <w:rFonts w:ascii="Times New Roman" w:hAnsi="Times New Roman" w:cs="Times New Roman"/>
          <w:sz w:val="24"/>
          <w:szCs w:val="24"/>
        </w:rPr>
        <w:t xml:space="preserve">wystąpienia co najmniej jednej z  niżej wymienionych okoliczności: </w:t>
      </w:r>
    </w:p>
    <w:p w:rsidR="00397977" w:rsidRPr="00514CC6" w:rsidRDefault="00397977" w:rsidP="00495DD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w przypadkach, w których okoliczności wskazują na możliwość</w:t>
      </w:r>
      <w:r w:rsidR="00953313" w:rsidRPr="00514CC6">
        <w:rPr>
          <w:rFonts w:ascii="Times New Roman" w:hAnsi="Times New Roman" w:cs="Times New Roman"/>
          <w:sz w:val="24"/>
          <w:szCs w:val="24"/>
        </w:rPr>
        <w:t xml:space="preserve"> zagrożenia </w:t>
      </w:r>
      <w:r w:rsidR="00B55417" w:rsidRPr="00514CC6">
        <w:rPr>
          <w:rFonts w:ascii="Times New Roman" w:hAnsi="Times New Roman" w:cs="Times New Roman"/>
          <w:sz w:val="24"/>
          <w:szCs w:val="24"/>
        </w:rPr>
        <w:t>życiu lub zdrowiu</w:t>
      </w:r>
      <w:r w:rsidRPr="00514CC6">
        <w:rPr>
          <w:rFonts w:ascii="Times New Roman" w:hAnsi="Times New Roman" w:cs="Times New Roman"/>
          <w:sz w:val="24"/>
          <w:szCs w:val="24"/>
        </w:rPr>
        <w:t xml:space="preserve"> </w:t>
      </w:r>
      <w:r w:rsidR="00B55417" w:rsidRPr="00514CC6">
        <w:rPr>
          <w:rFonts w:ascii="Times New Roman" w:hAnsi="Times New Roman" w:cs="Times New Roman"/>
          <w:sz w:val="24"/>
          <w:szCs w:val="24"/>
        </w:rPr>
        <w:t xml:space="preserve">uczestnikowi Programu, asystentowi, </w:t>
      </w:r>
      <w:r w:rsidRPr="00514CC6">
        <w:rPr>
          <w:rFonts w:ascii="Times New Roman" w:hAnsi="Times New Roman" w:cs="Times New Roman"/>
          <w:sz w:val="24"/>
          <w:szCs w:val="24"/>
        </w:rPr>
        <w:t>osobom trze</w:t>
      </w:r>
      <w:r w:rsidR="00B55417" w:rsidRPr="00514CC6">
        <w:rPr>
          <w:rFonts w:ascii="Times New Roman" w:hAnsi="Times New Roman" w:cs="Times New Roman"/>
          <w:sz w:val="24"/>
          <w:szCs w:val="24"/>
        </w:rPr>
        <w:t>cim</w:t>
      </w:r>
      <w:r w:rsidR="00953313" w:rsidRPr="00514CC6">
        <w:rPr>
          <w:rFonts w:ascii="Times New Roman" w:hAnsi="Times New Roman" w:cs="Times New Roman"/>
          <w:sz w:val="24"/>
          <w:szCs w:val="24"/>
        </w:rPr>
        <w:t>, wyrządzenia szkody</w:t>
      </w:r>
      <w:r w:rsidR="00B55417" w:rsidRPr="00514CC6">
        <w:rPr>
          <w:rFonts w:ascii="Times New Roman" w:hAnsi="Times New Roman" w:cs="Times New Roman"/>
          <w:sz w:val="24"/>
          <w:szCs w:val="24"/>
        </w:rPr>
        <w:t xml:space="preserve"> lub łamania przepisów prawa,</w:t>
      </w:r>
      <w:r w:rsidRPr="0051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17" w:rsidRPr="00514CC6" w:rsidRDefault="00B55417" w:rsidP="00495DD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agresywne zachowanie lub oczekiwania uczestnika Programu nie pozwalają na kontynuowanie usługi, zgodnie z zasadami Regulaminu,</w:t>
      </w:r>
    </w:p>
    <w:p w:rsidR="005E39D6" w:rsidRPr="00514CC6" w:rsidRDefault="001B1067" w:rsidP="00495DD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jeżeli Uczestnik Programu zainteresowany jest </w:t>
      </w:r>
      <w:r w:rsidR="00397977" w:rsidRPr="00514CC6">
        <w:rPr>
          <w:rFonts w:ascii="Times New Roman" w:hAnsi="Times New Roman" w:cs="Times New Roman"/>
          <w:sz w:val="24"/>
          <w:szCs w:val="24"/>
        </w:rPr>
        <w:t>wyłącznie</w:t>
      </w:r>
      <w:r w:rsidRPr="00514CC6">
        <w:rPr>
          <w:rFonts w:ascii="Times New Roman" w:hAnsi="Times New Roman" w:cs="Times New Roman"/>
          <w:sz w:val="24"/>
          <w:szCs w:val="24"/>
        </w:rPr>
        <w:t xml:space="preserve"> usługami</w:t>
      </w:r>
      <w:r w:rsidR="00397977" w:rsidRPr="00514CC6">
        <w:rPr>
          <w:rFonts w:ascii="Times New Roman" w:hAnsi="Times New Roman" w:cs="Times New Roman"/>
          <w:sz w:val="24"/>
          <w:szCs w:val="24"/>
        </w:rPr>
        <w:t xml:space="preserve"> o charakterze pielęgnacyjnym lub higienicznym (w takim przypadku MOPS rozpatrzy możliwość udzielenia odpowiednich usług opiekuńczych w ramach obowiązujących przepisów prawa) ,</w:t>
      </w:r>
    </w:p>
    <w:p w:rsidR="004177D3" w:rsidRPr="004177D3" w:rsidRDefault="00D93814" w:rsidP="004177D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w przypadku braku możliwości reali</w:t>
      </w:r>
      <w:r w:rsidR="006E1A04">
        <w:rPr>
          <w:rFonts w:ascii="Times New Roman" w:hAnsi="Times New Roman" w:cs="Times New Roman"/>
          <w:sz w:val="24"/>
          <w:szCs w:val="24"/>
        </w:rPr>
        <w:t xml:space="preserve">zacji usługi asystenta w wyniku </w:t>
      </w:r>
      <w:r w:rsidR="006E1A0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ograniczeń, nakazów </w:t>
      </w:r>
      <w:r w:rsidR="0029412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="006E1A0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i zakazów</w:t>
      </w:r>
      <w:r w:rsidR="0029412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294127" w:rsidRPr="00736D09">
        <w:rPr>
          <w:rFonts w:ascii="Times New Roman" w:eastAsia="Calibri" w:hAnsi="Times New Roman" w:cs="Times New Roman"/>
          <w:sz w:val="24"/>
          <w:szCs w:val="24"/>
        </w:rPr>
        <w:t>w okresie pandemii COVID</w:t>
      </w:r>
      <w:r w:rsidR="00294127" w:rsidRPr="00294127">
        <w:rPr>
          <w:rFonts w:ascii="Times New Roman" w:eastAsia="Calibri" w:hAnsi="Times New Roman" w:cs="Times New Roman"/>
        </w:rPr>
        <w:t xml:space="preserve"> </w:t>
      </w:r>
      <w:r w:rsidR="004177D3">
        <w:rPr>
          <w:rFonts w:ascii="Times New Roman" w:eastAsia="Calibri" w:hAnsi="Times New Roman" w:cs="Times New Roman"/>
        </w:rPr>
        <w:t>–</w:t>
      </w:r>
      <w:r w:rsidR="00294127" w:rsidRPr="00294127">
        <w:rPr>
          <w:rFonts w:ascii="Times New Roman" w:eastAsia="Calibri" w:hAnsi="Times New Roman" w:cs="Times New Roman"/>
        </w:rPr>
        <w:t xml:space="preserve"> 19</w:t>
      </w:r>
      <w:r w:rsidR="004177D3">
        <w:rPr>
          <w:rFonts w:ascii="Times New Roman" w:eastAsia="Calibri" w:hAnsi="Times New Roman" w:cs="Times New Roman"/>
        </w:rPr>
        <w:t>,</w:t>
      </w:r>
    </w:p>
    <w:p w:rsidR="005E39D6" w:rsidRPr="00514CC6" w:rsidRDefault="00397977" w:rsidP="00495D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w przypadku braku możliwości zrealizowania zgłoszenia ze względu na </w:t>
      </w:r>
      <w:r w:rsidR="00EA0798" w:rsidRPr="00514CC6">
        <w:rPr>
          <w:rFonts w:ascii="Times New Roman" w:hAnsi="Times New Roman" w:cs="Times New Roman"/>
          <w:sz w:val="24"/>
          <w:szCs w:val="24"/>
        </w:rPr>
        <w:t xml:space="preserve">założony we wniosku do Programu </w:t>
      </w:r>
      <w:r w:rsidR="00053464" w:rsidRPr="00514CC6">
        <w:rPr>
          <w:rFonts w:ascii="Times New Roman" w:hAnsi="Times New Roman" w:cs="Times New Roman"/>
          <w:sz w:val="24"/>
          <w:szCs w:val="24"/>
        </w:rPr>
        <w:t xml:space="preserve">limit </w:t>
      </w:r>
      <w:r w:rsidR="005E39D6" w:rsidRPr="00514CC6">
        <w:rPr>
          <w:rFonts w:ascii="Times New Roman" w:hAnsi="Times New Roman" w:cs="Times New Roman"/>
          <w:sz w:val="24"/>
          <w:szCs w:val="24"/>
        </w:rPr>
        <w:t>uczestników mogących wziąć udział w Programie</w:t>
      </w:r>
      <w:r w:rsidR="00053464" w:rsidRPr="00514CC6">
        <w:rPr>
          <w:rFonts w:ascii="Times New Roman" w:hAnsi="Times New Roman" w:cs="Times New Roman"/>
          <w:sz w:val="24"/>
          <w:szCs w:val="24"/>
        </w:rPr>
        <w:t>,</w:t>
      </w:r>
      <w:r w:rsidR="00B55417" w:rsidRPr="0051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04" w:rsidRPr="00514CC6" w:rsidRDefault="008D0C04" w:rsidP="00495D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brak osób posiadających kwalifikacje</w:t>
      </w:r>
      <w:r w:rsidR="00953313" w:rsidRPr="00514CC6">
        <w:rPr>
          <w:rFonts w:ascii="Times New Roman" w:hAnsi="Times New Roman" w:cs="Times New Roman"/>
          <w:sz w:val="24"/>
          <w:szCs w:val="24"/>
        </w:rPr>
        <w:t xml:space="preserve">, określone w Programie, </w:t>
      </w:r>
      <w:r w:rsidRPr="00514CC6">
        <w:rPr>
          <w:rFonts w:ascii="Times New Roman" w:hAnsi="Times New Roman" w:cs="Times New Roman"/>
          <w:sz w:val="24"/>
          <w:szCs w:val="24"/>
        </w:rPr>
        <w:t>do pełnienia funkcji asystenta os</w:t>
      </w:r>
      <w:r w:rsidR="00953313" w:rsidRPr="00514CC6">
        <w:rPr>
          <w:rFonts w:ascii="Times New Roman" w:hAnsi="Times New Roman" w:cs="Times New Roman"/>
          <w:sz w:val="24"/>
          <w:szCs w:val="24"/>
        </w:rPr>
        <w:t>obistego osoby niepełnosprawnej,</w:t>
      </w:r>
    </w:p>
    <w:p w:rsidR="004177D3" w:rsidRDefault="00215683" w:rsidP="004177D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pomoc i potrzeby</w:t>
      </w:r>
      <w:r w:rsidR="00506C6C" w:rsidRPr="00514CC6">
        <w:rPr>
          <w:rFonts w:ascii="Times New Roman" w:hAnsi="Times New Roman" w:cs="Times New Roman"/>
          <w:sz w:val="24"/>
          <w:szCs w:val="24"/>
        </w:rPr>
        <w:t xml:space="preserve"> uczestnika Programu</w:t>
      </w:r>
      <w:r w:rsidRPr="00514CC6">
        <w:rPr>
          <w:rFonts w:ascii="Times New Roman" w:hAnsi="Times New Roman" w:cs="Times New Roman"/>
          <w:sz w:val="24"/>
          <w:szCs w:val="24"/>
        </w:rPr>
        <w:t xml:space="preserve"> zostają zabezpieczone przez inne służby.</w:t>
      </w:r>
    </w:p>
    <w:p w:rsidR="004B5917" w:rsidRPr="004177D3" w:rsidRDefault="00215683" w:rsidP="004177D3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67" w:rsidRDefault="00215683" w:rsidP="004177D3">
      <w:pPr>
        <w:pStyle w:val="Akapitzlist"/>
        <w:numPr>
          <w:ilvl w:val="0"/>
          <w:numId w:val="26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W uzasadnionych przypadkach asystent przerywa usługę w trybie natychmiastowym, informując niezwłocznie koordynatora. </w:t>
      </w:r>
    </w:p>
    <w:p w:rsidR="004B5917" w:rsidRPr="00514CC6" w:rsidRDefault="004B5917" w:rsidP="004B5917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5683" w:rsidRPr="00514CC6" w:rsidRDefault="00215683" w:rsidP="004B5917">
      <w:pPr>
        <w:pStyle w:val="Akapitzlist"/>
        <w:numPr>
          <w:ilvl w:val="0"/>
          <w:numId w:val="26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W sytuacjach bezpośredniego zagrożenia życia lub zdrowia zarówno asystent jak i uczestnik Programu zobowiązani są w miarę możliwości do niezwłocznego powiadomienia odpowiednich służb i koordynatora Programu. </w:t>
      </w:r>
    </w:p>
    <w:p w:rsidR="00495DDA" w:rsidRPr="00514CC6" w:rsidRDefault="00643C86" w:rsidP="005448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495DDA" w:rsidRPr="00514CC6">
        <w:rPr>
          <w:rFonts w:ascii="Times New Roman" w:hAnsi="Times New Roman" w:cs="Times New Roman"/>
          <w:b/>
          <w:sz w:val="24"/>
          <w:szCs w:val="24"/>
        </w:rPr>
        <w:t>.</w:t>
      </w:r>
    </w:p>
    <w:p w:rsidR="008206E9" w:rsidRPr="00514CC6" w:rsidRDefault="00215683" w:rsidP="00503738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W celu zapewnienia wysokiej jakości, wykonywane usługi podlegają kontroli i są monitorowane </w:t>
      </w:r>
      <w:bookmarkStart w:id="0" w:name="_GoBack"/>
      <w:bookmarkEnd w:id="0"/>
      <w:r w:rsidRPr="00514CC6">
        <w:rPr>
          <w:rFonts w:ascii="Times New Roman" w:hAnsi="Times New Roman" w:cs="Times New Roman"/>
          <w:sz w:val="24"/>
          <w:szCs w:val="24"/>
        </w:rPr>
        <w:t xml:space="preserve">przez </w:t>
      </w:r>
      <w:r w:rsidR="00506C6C" w:rsidRPr="00514CC6">
        <w:rPr>
          <w:rFonts w:ascii="Times New Roman" w:hAnsi="Times New Roman" w:cs="Times New Roman"/>
          <w:sz w:val="24"/>
          <w:szCs w:val="24"/>
        </w:rPr>
        <w:t xml:space="preserve">koordynatora Programu. </w:t>
      </w:r>
      <w:r w:rsidRPr="00514CC6">
        <w:rPr>
          <w:rFonts w:ascii="Times New Roman" w:hAnsi="Times New Roman" w:cs="Times New Roman"/>
          <w:sz w:val="24"/>
          <w:szCs w:val="24"/>
        </w:rPr>
        <w:t xml:space="preserve">Monitoring realizowany jest przez koordynatora Programu bezpośrednio w miejscu realizacji usługi, telefonicznie lub w inny uzgodniony i dogodny </w:t>
      </w:r>
      <w:r w:rsidR="008206E9" w:rsidRPr="00514CC6">
        <w:rPr>
          <w:rFonts w:ascii="Times New Roman" w:hAnsi="Times New Roman" w:cs="Times New Roman"/>
          <w:sz w:val="24"/>
          <w:szCs w:val="24"/>
        </w:rPr>
        <w:t>dla uczestnika Programu sposób.</w:t>
      </w:r>
    </w:p>
    <w:p w:rsidR="008206E9" w:rsidRPr="00514CC6" w:rsidRDefault="00215683" w:rsidP="00503738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Korzystanie z usług asystenckich oznacza </w:t>
      </w:r>
      <w:r w:rsidR="003E3640">
        <w:rPr>
          <w:rFonts w:ascii="Times New Roman" w:hAnsi="Times New Roman" w:cs="Times New Roman"/>
          <w:sz w:val="24"/>
          <w:szCs w:val="24"/>
        </w:rPr>
        <w:t xml:space="preserve">zobowiązanie </w:t>
      </w:r>
      <w:r w:rsidRPr="00514CC6">
        <w:rPr>
          <w:rFonts w:ascii="Times New Roman" w:hAnsi="Times New Roman" w:cs="Times New Roman"/>
          <w:sz w:val="24"/>
          <w:szCs w:val="24"/>
        </w:rPr>
        <w:t xml:space="preserve">przez uczestnika Programu lub </w:t>
      </w:r>
      <w:r w:rsidR="00506C6C" w:rsidRPr="00514CC6">
        <w:rPr>
          <w:rFonts w:ascii="Times New Roman" w:hAnsi="Times New Roman" w:cs="Times New Roman"/>
          <w:sz w:val="24"/>
          <w:szCs w:val="24"/>
        </w:rPr>
        <w:t xml:space="preserve">opiekuna prawnego </w:t>
      </w:r>
      <w:r w:rsidRPr="00514CC6">
        <w:rPr>
          <w:rFonts w:ascii="Times New Roman" w:hAnsi="Times New Roman" w:cs="Times New Roman"/>
          <w:sz w:val="24"/>
          <w:szCs w:val="24"/>
        </w:rPr>
        <w:t>na udzielanie informacji służących kontroli</w:t>
      </w:r>
      <w:r w:rsidR="008206E9" w:rsidRPr="00514CC6">
        <w:rPr>
          <w:rFonts w:ascii="Times New Roman" w:hAnsi="Times New Roman" w:cs="Times New Roman"/>
          <w:sz w:val="24"/>
          <w:szCs w:val="24"/>
        </w:rPr>
        <w:t xml:space="preserve"> i monitorowaniu jakości usług.</w:t>
      </w:r>
    </w:p>
    <w:p w:rsidR="00215683" w:rsidRPr="00514CC6" w:rsidRDefault="00215683" w:rsidP="00503738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lastRenderedPageBreak/>
        <w:t xml:space="preserve">Uczestnik Programu lub </w:t>
      </w:r>
      <w:r w:rsidR="00506C6C" w:rsidRPr="00514CC6">
        <w:rPr>
          <w:rFonts w:ascii="Times New Roman" w:hAnsi="Times New Roman" w:cs="Times New Roman"/>
          <w:sz w:val="24"/>
          <w:szCs w:val="24"/>
        </w:rPr>
        <w:t xml:space="preserve">opiekun prawny </w:t>
      </w:r>
      <w:r w:rsidRPr="00514CC6">
        <w:rPr>
          <w:rFonts w:ascii="Times New Roman" w:hAnsi="Times New Roman" w:cs="Times New Roman"/>
          <w:sz w:val="24"/>
          <w:szCs w:val="24"/>
        </w:rPr>
        <w:t xml:space="preserve">ma prawo zgłaszać swoje uwagi, dotyczące zakresu </w:t>
      </w:r>
      <w:r w:rsidR="008300EE">
        <w:rPr>
          <w:rFonts w:ascii="Times New Roman" w:hAnsi="Times New Roman" w:cs="Times New Roman"/>
          <w:sz w:val="24"/>
          <w:szCs w:val="24"/>
        </w:rPr>
        <w:t xml:space="preserve">    </w:t>
      </w:r>
      <w:r w:rsidR="00736D09">
        <w:rPr>
          <w:rFonts w:ascii="Times New Roman" w:hAnsi="Times New Roman" w:cs="Times New Roman"/>
          <w:sz w:val="24"/>
          <w:szCs w:val="24"/>
        </w:rPr>
        <w:br/>
      </w:r>
      <w:r w:rsidR="008300EE">
        <w:rPr>
          <w:rFonts w:ascii="Times New Roman" w:hAnsi="Times New Roman" w:cs="Times New Roman"/>
          <w:sz w:val="24"/>
          <w:szCs w:val="24"/>
        </w:rPr>
        <w:t xml:space="preserve"> </w:t>
      </w:r>
      <w:r w:rsidRPr="00514CC6">
        <w:rPr>
          <w:rFonts w:ascii="Times New Roman" w:hAnsi="Times New Roman" w:cs="Times New Roman"/>
          <w:sz w:val="24"/>
          <w:szCs w:val="24"/>
        </w:rPr>
        <w:t xml:space="preserve">i jakości usługi do koordynatora Programu. </w:t>
      </w:r>
    </w:p>
    <w:p w:rsidR="00544890" w:rsidRPr="00514CC6" w:rsidRDefault="00643C86" w:rsidP="005448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44890" w:rsidRPr="00514CC6">
        <w:rPr>
          <w:rFonts w:ascii="Times New Roman" w:hAnsi="Times New Roman" w:cs="Times New Roman"/>
          <w:b/>
          <w:sz w:val="24"/>
          <w:szCs w:val="24"/>
        </w:rPr>
        <w:t>.</w:t>
      </w:r>
    </w:p>
    <w:p w:rsidR="00215683" w:rsidRDefault="00215683" w:rsidP="005448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Asystent </w:t>
      </w:r>
      <w:r w:rsidR="00C40533" w:rsidRPr="00514CC6">
        <w:rPr>
          <w:rFonts w:ascii="Times New Roman" w:hAnsi="Times New Roman" w:cs="Times New Roman"/>
          <w:sz w:val="24"/>
          <w:szCs w:val="24"/>
        </w:rPr>
        <w:t>w celu potwierdzenia swojej tożsamości posiada identyfikator zawierający</w:t>
      </w:r>
      <w:r w:rsidR="00506C6C" w:rsidRPr="00514CC6">
        <w:rPr>
          <w:rFonts w:ascii="Times New Roman" w:hAnsi="Times New Roman" w:cs="Times New Roman"/>
          <w:sz w:val="24"/>
          <w:szCs w:val="24"/>
        </w:rPr>
        <w:t xml:space="preserve"> dane</w:t>
      </w:r>
      <w:r w:rsidRPr="00514CC6">
        <w:rPr>
          <w:rFonts w:ascii="Times New Roman" w:hAnsi="Times New Roman" w:cs="Times New Roman"/>
          <w:sz w:val="24"/>
          <w:szCs w:val="24"/>
        </w:rPr>
        <w:t xml:space="preserve">: imię </w:t>
      </w:r>
      <w:r w:rsidR="008300EE">
        <w:rPr>
          <w:rFonts w:ascii="Times New Roman" w:hAnsi="Times New Roman" w:cs="Times New Roman"/>
          <w:sz w:val="24"/>
          <w:szCs w:val="24"/>
        </w:rPr>
        <w:t xml:space="preserve">       </w:t>
      </w:r>
      <w:r w:rsidR="00736D09">
        <w:rPr>
          <w:rFonts w:ascii="Times New Roman" w:hAnsi="Times New Roman" w:cs="Times New Roman"/>
          <w:sz w:val="24"/>
          <w:szCs w:val="24"/>
        </w:rPr>
        <w:br/>
      </w:r>
      <w:r w:rsidRPr="00514CC6">
        <w:rPr>
          <w:rFonts w:ascii="Times New Roman" w:hAnsi="Times New Roman" w:cs="Times New Roman"/>
          <w:sz w:val="24"/>
          <w:szCs w:val="24"/>
        </w:rPr>
        <w:t xml:space="preserve">i nazwisko asystenta, zdjęcie asystenta, logo MOPS, adres i telefon siedziby MOPS, datę ważności. </w:t>
      </w:r>
    </w:p>
    <w:p w:rsidR="004B5917" w:rsidRDefault="004B5917" w:rsidP="00E770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41F9" w:rsidRPr="00514CC6" w:rsidRDefault="009D41F9" w:rsidP="009D41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C6">
        <w:rPr>
          <w:rFonts w:ascii="Times New Roman" w:hAnsi="Times New Roman" w:cs="Times New Roman"/>
          <w:b/>
          <w:sz w:val="24"/>
          <w:szCs w:val="24"/>
        </w:rPr>
        <w:t>Wykaz załączników do Regulaminu</w:t>
      </w:r>
    </w:p>
    <w:p w:rsidR="009D41F9" w:rsidRPr="00514CC6" w:rsidRDefault="00643C86" w:rsidP="009D41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9D41F9" w:rsidRPr="00514CC6">
        <w:rPr>
          <w:rFonts w:ascii="Times New Roman" w:hAnsi="Times New Roman" w:cs="Times New Roman"/>
          <w:b/>
          <w:sz w:val="24"/>
          <w:szCs w:val="24"/>
        </w:rPr>
        <w:t>.</w:t>
      </w:r>
    </w:p>
    <w:p w:rsidR="009D41F9" w:rsidRPr="00514CC6" w:rsidRDefault="009D41F9" w:rsidP="00FA3D0E">
      <w:pPr>
        <w:numPr>
          <w:ilvl w:val="6"/>
          <w:numId w:val="2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Załącznik Nr 1</w:t>
      </w:r>
      <w:r w:rsidR="008A27B2" w:rsidRPr="00514CC6">
        <w:rPr>
          <w:rFonts w:ascii="Times New Roman" w:hAnsi="Times New Roman" w:cs="Times New Roman"/>
          <w:sz w:val="24"/>
          <w:szCs w:val="24"/>
        </w:rPr>
        <w:t xml:space="preserve"> </w:t>
      </w:r>
      <w:r w:rsidRPr="00514CC6">
        <w:rPr>
          <w:rFonts w:ascii="Times New Roman" w:hAnsi="Times New Roman" w:cs="Times New Roman"/>
          <w:sz w:val="24"/>
          <w:szCs w:val="24"/>
        </w:rPr>
        <w:t xml:space="preserve"> - </w:t>
      </w:r>
      <w:r w:rsidR="00465CFC">
        <w:rPr>
          <w:rFonts w:ascii="Times New Roman" w:hAnsi="Times New Roman" w:cs="Times New Roman"/>
          <w:sz w:val="24"/>
          <w:szCs w:val="24"/>
        </w:rPr>
        <w:t>Karta zgłoszenia do P</w:t>
      </w:r>
      <w:r w:rsidR="00FA3D0E" w:rsidRPr="00514CC6">
        <w:rPr>
          <w:rFonts w:ascii="Times New Roman" w:hAnsi="Times New Roman" w:cs="Times New Roman"/>
          <w:sz w:val="24"/>
          <w:szCs w:val="24"/>
        </w:rPr>
        <w:t>rogramu „Asystent o</w:t>
      </w:r>
      <w:r w:rsidR="002D6A16">
        <w:rPr>
          <w:rFonts w:ascii="Times New Roman" w:hAnsi="Times New Roman" w:cs="Times New Roman"/>
          <w:sz w:val="24"/>
          <w:szCs w:val="24"/>
        </w:rPr>
        <w:t xml:space="preserve">sobisty osoby niepełnosprawnej” </w:t>
      </w:r>
      <w:r w:rsidR="002D6A16">
        <w:rPr>
          <w:rFonts w:ascii="Times New Roman" w:hAnsi="Times New Roman" w:cs="Times New Roman"/>
          <w:sz w:val="24"/>
          <w:szCs w:val="24"/>
        </w:rPr>
        <w:br/>
        <w:t xml:space="preserve">                                 - </w:t>
      </w:r>
      <w:r w:rsidR="00FA3D0E" w:rsidRPr="00514CC6">
        <w:rPr>
          <w:rFonts w:ascii="Times New Roman" w:hAnsi="Times New Roman" w:cs="Times New Roman"/>
          <w:sz w:val="24"/>
          <w:szCs w:val="24"/>
        </w:rPr>
        <w:t>edycja</w:t>
      </w:r>
      <w:r w:rsidR="00FA3D0E">
        <w:rPr>
          <w:rFonts w:ascii="Times New Roman" w:hAnsi="Times New Roman" w:cs="Times New Roman"/>
          <w:sz w:val="24"/>
          <w:szCs w:val="24"/>
        </w:rPr>
        <w:t xml:space="preserve"> 2021, </w:t>
      </w:r>
    </w:p>
    <w:p w:rsidR="002D6A16" w:rsidRDefault="009D41F9" w:rsidP="008A27B2">
      <w:pPr>
        <w:numPr>
          <w:ilvl w:val="6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>Załą</w:t>
      </w:r>
      <w:r w:rsidR="008A27B2" w:rsidRPr="00514CC6">
        <w:rPr>
          <w:rFonts w:ascii="Times New Roman" w:hAnsi="Times New Roman" w:cs="Times New Roman"/>
          <w:sz w:val="24"/>
          <w:szCs w:val="24"/>
        </w:rPr>
        <w:t xml:space="preserve">cznik Nr </w:t>
      </w:r>
      <w:r w:rsidRPr="00514CC6">
        <w:rPr>
          <w:rFonts w:ascii="Times New Roman" w:hAnsi="Times New Roman" w:cs="Times New Roman"/>
          <w:sz w:val="24"/>
          <w:szCs w:val="24"/>
        </w:rPr>
        <w:t xml:space="preserve">2 </w:t>
      </w:r>
      <w:r w:rsidR="002D6A16">
        <w:rPr>
          <w:rFonts w:ascii="Times New Roman" w:hAnsi="Times New Roman" w:cs="Times New Roman"/>
          <w:sz w:val="24"/>
          <w:szCs w:val="24"/>
        </w:rPr>
        <w:t>–</w:t>
      </w:r>
      <w:r w:rsidRPr="00514CC6">
        <w:rPr>
          <w:rFonts w:ascii="Times New Roman" w:hAnsi="Times New Roman" w:cs="Times New Roman"/>
          <w:sz w:val="24"/>
          <w:szCs w:val="24"/>
        </w:rPr>
        <w:t xml:space="preserve"> </w:t>
      </w:r>
      <w:r w:rsidR="002D6A16">
        <w:rPr>
          <w:rFonts w:ascii="Times New Roman" w:hAnsi="Times New Roman" w:cs="Times New Roman"/>
          <w:sz w:val="24"/>
          <w:szCs w:val="24"/>
        </w:rPr>
        <w:t>Klauzula informacyjna</w:t>
      </w:r>
      <w:r w:rsidR="002D6A16" w:rsidRPr="002D6A16">
        <w:rPr>
          <w:rFonts w:ascii="Times New Roman" w:hAnsi="Times New Roman" w:cs="Times New Roman"/>
          <w:sz w:val="24"/>
          <w:szCs w:val="24"/>
        </w:rPr>
        <w:t xml:space="preserve"> Programu </w:t>
      </w:r>
      <w:r w:rsidR="002D6A16">
        <w:rPr>
          <w:rFonts w:ascii="Times New Roman" w:hAnsi="Times New Roman" w:cs="Times New Roman"/>
          <w:sz w:val="24"/>
          <w:szCs w:val="24"/>
        </w:rPr>
        <w:t>„</w:t>
      </w:r>
      <w:r w:rsidR="002D6A16" w:rsidRPr="002D6A16">
        <w:rPr>
          <w:rFonts w:ascii="Times New Roman" w:hAnsi="Times New Roman" w:cs="Times New Roman"/>
          <w:sz w:val="24"/>
          <w:szCs w:val="24"/>
        </w:rPr>
        <w:t>Asystent osobisty osoby niepełnosprawnej</w:t>
      </w:r>
      <w:r w:rsidR="002D6A16">
        <w:rPr>
          <w:rFonts w:ascii="Times New Roman" w:hAnsi="Times New Roman" w:cs="Times New Roman"/>
          <w:sz w:val="24"/>
          <w:szCs w:val="24"/>
        </w:rPr>
        <w:t>”</w:t>
      </w:r>
      <w:r w:rsidR="002D6A16" w:rsidRPr="002D6A16">
        <w:rPr>
          <w:rFonts w:ascii="Times New Roman" w:hAnsi="Times New Roman" w:cs="Times New Roman"/>
          <w:sz w:val="24"/>
          <w:szCs w:val="24"/>
        </w:rPr>
        <w:t xml:space="preserve"> </w:t>
      </w:r>
      <w:r w:rsidR="002D6A16">
        <w:rPr>
          <w:rFonts w:ascii="Times New Roman" w:hAnsi="Times New Roman" w:cs="Times New Roman"/>
          <w:sz w:val="24"/>
          <w:szCs w:val="24"/>
        </w:rPr>
        <w:br/>
        <w:t xml:space="preserve">                                 - </w:t>
      </w:r>
      <w:r w:rsidR="002D6A16" w:rsidRPr="002D6A16">
        <w:rPr>
          <w:rFonts w:ascii="Times New Roman" w:hAnsi="Times New Roman" w:cs="Times New Roman"/>
          <w:sz w:val="24"/>
          <w:szCs w:val="24"/>
        </w:rPr>
        <w:t>edycja 2021,</w:t>
      </w:r>
    </w:p>
    <w:p w:rsidR="009D41F9" w:rsidRDefault="002D6A16" w:rsidP="008A27B2">
      <w:pPr>
        <w:numPr>
          <w:ilvl w:val="6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 -</w:t>
      </w:r>
      <w:r w:rsidRPr="00514CC6">
        <w:rPr>
          <w:rFonts w:ascii="Times New Roman" w:hAnsi="Times New Roman" w:cs="Times New Roman"/>
          <w:sz w:val="24"/>
          <w:szCs w:val="24"/>
        </w:rPr>
        <w:t xml:space="preserve"> </w:t>
      </w:r>
      <w:r w:rsidR="00465CFC">
        <w:rPr>
          <w:rFonts w:ascii="Times New Roman" w:hAnsi="Times New Roman" w:cs="Times New Roman"/>
          <w:sz w:val="24"/>
          <w:szCs w:val="24"/>
        </w:rPr>
        <w:t xml:space="preserve"> Ewidencja przebiegu pojazdu</w:t>
      </w:r>
    </w:p>
    <w:p w:rsidR="008A27B2" w:rsidRPr="002D6A16" w:rsidRDefault="006238D1" w:rsidP="002D6A16">
      <w:pPr>
        <w:numPr>
          <w:ilvl w:val="6"/>
          <w:numId w:val="24"/>
        </w:numPr>
        <w:tabs>
          <w:tab w:val="left" w:pos="284"/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8A27B2" w:rsidRPr="00FA3D0E">
        <w:rPr>
          <w:rFonts w:ascii="Times New Roman" w:hAnsi="Times New Roman" w:cs="Times New Roman"/>
          <w:sz w:val="24"/>
          <w:szCs w:val="24"/>
        </w:rPr>
        <w:t xml:space="preserve"> - Karta realizacji usług asystenckich w ramach Programu „Asystent osobisty </w:t>
      </w:r>
      <w:r w:rsidR="002D6A16">
        <w:rPr>
          <w:rFonts w:ascii="Times New Roman" w:hAnsi="Times New Roman" w:cs="Times New Roman"/>
          <w:sz w:val="24"/>
          <w:szCs w:val="24"/>
        </w:rPr>
        <w:t xml:space="preserve">     </w:t>
      </w:r>
      <w:r w:rsidR="002D6A1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A27B2" w:rsidRPr="002D6A16">
        <w:rPr>
          <w:rFonts w:ascii="Times New Roman" w:hAnsi="Times New Roman" w:cs="Times New Roman"/>
          <w:sz w:val="24"/>
          <w:szCs w:val="24"/>
        </w:rPr>
        <w:t>osoby niepełnosprawnej”</w:t>
      </w:r>
      <w:r w:rsidR="00FA3D0E" w:rsidRPr="002D6A16">
        <w:rPr>
          <w:rFonts w:ascii="Times New Roman" w:hAnsi="Times New Roman" w:cs="Times New Roman"/>
          <w:sz w:val="24"/>
          <w:szCs w:val="24"/>
        </w:rPr>
        <w:t xml:space="preserve">-2021, </w:t>
      </w:r>
    </w:p>
    <w:p w:rsidR="00465CFC" w:rsidRDefault="00465CFC" w:rsidP="00465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D6A16" w:rsidRDefault="002D6A16" w:rsidP="00465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DA5" w:rsidRPr="00514CC6" w:rsidRDefault="00465CFC" w:rsidP="00465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A2DA5" w:rsidRPr="00514CC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C14F6" w:rsidRPr="00465CFC" w:rsidRDefault="002A2DA5" w:rsidP="00465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</w:r>
      <w:r w:rsidRPr="00514CC6">
        <w:rPr>
          <w:rFonts w:ascii="Times New Roman" w:hAnsi="Times New Roman" w:cs="Times New Roman"/>
          <w:sz w:val="24"/>
          <w:szCs w:val="24"/>
        </w:rPr>
        <w:tab/>
        <w:t xml:space="preserve">        (Dyrektor MOPS)</w:t>
      </w:r>
    </w:p>
    <w:sectPr w:rsidR="000C14F6" w:rsidRPr="00465CFC" w:rsidSect="004E4467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2C" w:rsidRDefault="009C612C" w:rsidP="0027575A">
      <w:pPr>
        <w:spacing w:after="0" w:line="240" w:lineRule="auto"/>
      </w:pPr>
      <w:r>
        <w:separator/>
      </w:r>
    </w:p>
  </w:endnote>
  <w:endnote w:type="continuationSeparator" w:id="0">
    <w:p w:rsidR="009C612C" w:rsidRDefault="009C612C" w:rsidP="0027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2C" w:rsidRDefault="009C612C" w:rsidP="0027575A">
      <w:pPr>
        <w:spacing w:after="0" w:line="240" w:lineRule="auto"/>
      </w:pPr>
      <w:r>
        <w:separator/>
      </w:r>
    </w:p>
  </w:footnote>
  <w:footnote w:type="continuationSeparator" w:id="0">
    <w:p w:rsidR="009C612C" w:rsidRDefault="009C612C" w:rsidP="0027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6BD"/>
    <w:multiLevelType w:val="hybridMultilevel"/>
    <w:tmpl w:val="9580EA2A"/>
    <w:lvl w:ilvl="0" w:tplc="AE4C1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982"/>
    <w:multiLevelType w:val="hybridMultilevel"/>
    <w:tmpl w:val="0EAEA750"/>
    <w:lvl w:ilvl="0" w:tplc="1ACA2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E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A44036"/>
    <w:multiLevelType w:val="hybridMultilevel"/>
    <w:tmpl w:val="4680EEC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C574C4"/>
    <w:multiLevelType w:val="hybridMultilevel"/>
    <w:tmpl w:val="4242532C"/>
    <w:lvl w:ilvl="0" w:tplc="55E80B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9B7D96"/>
    <w:multiLevelType w:val="hybridMultilevel"/>
    <w:tmpl w:val="A8D44044"/>
    <w:lvl w:ilvl="0" w:tplc="D13C7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3B3E"/>
    <w:multiLevelType w:val="hybridMultilevel"/>
    <w:tmpl w:val="03BA6496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4D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576445"/>
    <w:multiLevelType w:val="hybridMultilevel"/>
    <w:tmpl w:val="81063B66"/>
    <w:lvl w:ilvl="0" w:tplc="93DAA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A6E69"/>
    <w:multiLevelType w:val="hybridMultilevel"/>
    <w:tmpl w:val="8ACC29EC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167E"/>
    <w:multiLevelType w:val="hybridMultilevel"/>
    <w:tmpl w:val="A390560C"/>
    <w:lvl w:ilvl="0" w:tplc="3EF495EA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96329C"/>
    <w:multiLevelType w:val="hybridMultilevel"/>
    <w:tmpl w:val="4D34585A"/>
    <w:lvl w:ilvl="0" w:tplc="07E4216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56E1"/>
    <w:multiLevelType w:val="hybridMultilevel"/>
    <w:tmpl w:val="186AE40A"/>
    <w:lvl w:ilvl="0" w:tplc="D02A65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34C1"/>
    <w:multiLevelType w:val="hybridMultilevel"/>
    <w:tmpl w:val="3738CEA8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73206"/>
    <w:multiLevelType w:val="hybridMultilevel"/>
    <w:tmpl w:val="527A80E6"/>
    <w:lvl w:ilvl="0" w:tplc="6B7CE9E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370E5458"/>
    <w:multiLevelType w:val="hybridMultilevel"/>
    <w:tmpl w:val="FF18EA92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30D2"/>
    <w:multiLevelType w:val="hybridMultilevel"/>
    <w:tmpl w:val="B5982E5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6D2899"/>
    <w:multiLevelType w:val="hybridMultilevel"/>
    <w:tmpl w:val="DCAC6BA0"/>
    <w:lvl w:ilvl="0" w:tplc="45A8B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96003"/>
    <w:multiLevelType w:val="hybridMultilevel"/>
    <w:tmpl w:val="20E6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495D"/>
    <w:multiLevelType w:val="hybridMultilevel"/>
    <w:tmpl w:val="15A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358"/>
    <w:multiLevelType w:val="hybridMultilevel"/>
    <w:tmpl w:val="11A65DAE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746F1"/>
    <w:multiLevelType w:val="hybridMultilevel"/>
    <w:tmpl w:val="693EF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7085B"/>
    <w:multiLevelType w:val="hybridMultilevel"/>
    <w:tmpl w:val="5A341124"/>
    <w:lvl w:ilvl="0" w:tplc="AB4C2CA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D7D5FB2"/>
    <w:multiLevelType w:val="hybridMultilevel"/>
    <w:tmpl w:val="EA86A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50033E"/>
    <w:multiLevelType w:val="hybridMultilevel"/>
    <w:tmpl w:val="CDDE7082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C76FB"/>
    <w:multiLevelType w:val="hybridMultilevel"/>
    <w:tmpl w:val="3C7821F2"/>
    <w:lvl w:ilvl="0" w:tplc="424C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911009"/>
    <w:multiLevelType w:val="hybridMultilevel"/>
    <w:tmpl w:val="341A1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47640"/>
    <w:multiLevelType w:val="hybridMultilevel"/>
    <w:tmpl w:val="2F0675F4"/>
    <w:lvl w:ilvl="0" w:tplc="B46C2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517D"/>
    <w:multiLevelType w:val="hybridMultilevel"/>
    <w:tmpl w:val="188AA8AC"/>
    <w:lvl w:ilvl="0" w:tplc="7084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46762"/>
    <w:multiLevelType w:val="hybridMultilevel"/>
    <w:tmpl w:val="FA82E4FC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43F5"/>
    <w:multiLevelType w:val="hybridMultilevel"/>
    <w:tmpl w:val="C2A61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E43EF"/>
    <w:multiLevelType w:val="multilevel"/>
    <w:tmpl w:val="D84A4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F804F11"/>
    <w:multiLevelType w:val="hybridMultilevel"/>
    <w:tmpl w:val="72CA3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E168C"/>
    <w:multiLevelType w:val="hybridMultilevel"/>
    <w:tmpl w:val="B060EFC6"/>
    <w:lvl w:ilvl="0" w:tplc="ECC87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4"/>
  </w:num>
  <w:num w:numId="4">
    <w:abstractNumId w:val="10"/>
  </w:num>
  <w:num w:numId="5">
    <w:abstractNumId w:val="3"/>
  </w:num>
  <w:num w:numId="6">
    <w:abstractNumId w:val="32"/>
  </w:num>
  <w:num w:numId="7">
    <w:abstractNumId w:val="8"/>
  </w:num>
  <w:num w:numId="8">
    <w:abstractNumId w:val="22"/>
  </w:num>
  <w:num w:numId="9">
    <w:abstractNumId w:val="28"/>
  </w:num>
  <w:num w:numId="10">
    <w:abstractNumId w:val="0"/>
  </w:num>
  <w:num w:numId="11">
    <w:abstractNumId w:val="12"/>
  </w:num>
  <w:num w:numId="12">
    <w:abstractNumId w:val="25"/>
  </w:num>
  <w:num w:numId="13">
    <w:abstractNumId w:val="13"/>
  </w:num>
  <w:num w:numId="14">
    <w:abstractNumId w:val="20"/>
  </w:num>
  <w:num w:numId="15">
    <w:abstractNumId w:val="24"/>
  </w:num>
  <w:num w:numId="16">
    <w:abstractNumId w:val="29"/>
  </w:num>
  <w:num w:numId="17">
    <w:abstractNumId w:val="16"/>
  </w:num>
  <w:num w:numId="18">
    <w:abstractNumId w:val="17"/>
  </w:num>
  <w:num w:numId="19">
    <w:abstractNumId w:val="15"/>
  </w:num>
  <w:num w:numId="20">
    <w:abstractNumId w:val="9"/>
  </w:num>
  <w:num w:numId="21">
    <w:abstractNumId w:val="2"/>
  </w:num>
  <w:num w:numId="22">
    <w:abstractNumId w:val="30"/>
  </w:num>
  <w:num w:numId="23">
    <w:abstractNumId w:val="7"/>
  </w:num>
  <w:num w:numId="24">
    <w:abstractNumId w:val="31"/>
  </w:num>
  <w:num w:numId="25">
    <w:abstractNumId w:val="6"/>
  </w:num>
  <w:num w:numId="26">
    <w:abstractNumId w:val="5"/>
  </w:num>
  <w:num w:numId="27">
    <w:abstractNumId w:val="1"/>
  </w:num>
  <w:num w:numId="28">
    <w:abstractNumId w:val="26"/>
  </w:num>
  <w:num w:numId="29">
    <w:abstractNumId w:val="21"/>
  </w:num>
  <w:num w:numId="30">
    <w:abstractNumId w:val="18"/>
  </w:num>
  <w:num w:numId="31">
    <w:abstractNumId w:val="23"/>
  </w:num>
  <w:num w:numId="32">
    <w:abstractNumId w:val="27"/>
  </w:num>
  <w:num w:numId="33">
    <w:abstractNumId w:val="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1BC"/>
    <w:rsid w:val="000033AF"/>
    <w:rsid w:val="0001086E"/>
    <w:rsid w:val="00016BEF"/>
    <w:rsid w:val="0001720B"/>
    <w:rsid w:val="00034027"/>
    <w:rsid w:val="00035D0F"/>
    <w:rsid w:val="00040296"/>
    <w:rsid w:val="00053464"/>
    <w:rsid w:val="000608EF"/>
    <w:rsid w:val="000A4FB8"/>
    <w:rsid w:val="000A7067"/>
    <w:rsid w:val="000B3853"/>
    <w:rsid w:val="000B3C56"/>
    <w:rsid w:val="000C14F6"/>
    <w:rsid w:val="000C23F3"/>
    <w:rsid w:val="001224AD"/>
    <w:rsid w:val="00122B76"/>
    <w:rsid w:val="00170B51"/>
    <w:rsid w:val="00172DF0"/>
    <w:rsid w:val="001A52CA"/>
    <w:rsid w:val="001B1067"/>
    <w:rsid w:val="001B4DB4"/>
    <w:rsid w:val="001D6CA8"/>
    <w:rsid w:val="001E17C2"/>
    <w:rsid w:val="001E3DBF"/>
    <w:rsid w:val="001F0D61"/>
    <w:rsid w:val="001F139F"/>
    <w:rsid w:val="001F664B"/>
    <w:rsid w:val="00215683"/>
    <w:rsid w:val="00220B0A"/>
    <w:rsid w:val="0023117C"/>
    <w:rsid w:val="0023491A"/>
    <w:rsid w:val="00234F55"/>
    <w:rsid w:val="0025537E"/>
    <w:rsid w:val="00264FEC"/>
    <w:rsid w:val="00274315"/>
    <w:rsid w:val="0027575A"/>
    <w:rsid w:val="002767C0"/>
    <w:rsid w:val="002811F3"/>
    <w:rsid w:val="00294127"/>
    <w:rsid w:val="00294C86"/>
    <w:rsid w:val="002A2DA5"/>
    <w:rsid w:val="002B60BE"/>
    <w:rsid w:val="002D6A16"/>
    <w:rsid w:val="002E5B5A"/>
    <w:rsid w:val="0030409D"/>
    <w:rsid w:val="00310E14"/>
    <w:rsid w:val="00331FDF"/>
    <w:rsid w:val="00352122"/>
    <w:rsid w:val="0037000D"/>
    <w:rsid w:val="00384CEE"/>
    <w:rsid w:val="00393FAD"/>
    <w:rsid w:val="003945EC"/>
    <w:rsid w:val="00397977"/>
    <w:rsid w:val="00397D7E"/>
    <w:rsid w:val="003C4A0D"/>
    <w:rsid w:val="003D10F1"/>
    <w:rsid w:val="003E3640"/>
    <w:rsid w:val="003F3281"/>
    <w:rsid w:val="004006ED"/>
    <w:rsid w:val="00413F2E"/>
    <w:rsid w:val="00413F6A"/>
    <w:rsid w:val="004167CA"/>
    <w:rsid w:val="004177D3"/>
    <w:rsid w:val="0043645D"/>
    <w:rsid w:val="00440922"/>
    <w:rsid w:val="00463CF6"/>
    <w:rsid w:val="00465CFC"/>
    <w:rsid w:val="0047402E"/>
    <w:rsid w:val="0048307A"/>
    <w:rsid w:val="00487773"/>
    <w:rsid w:val="00495DDA"/>
    <w:rsid w:val="004B5917"/>
    <w:rsid w:val="004C526F"/>
    <w:rsid w:val="004E4467"/>
    <w:rsid w:val="00503738"/>
    <w:rsid w:val="00506C6C"/>
    <w:rsid w:val="005113D0"/>
    <w:rsid w:val="00514CC6"/>
    <w:rsid w:val="00544890"/>
    <w:rsid w:val="0055605C"/>
    <w:rsid w:val="00562F8F"/>
    <w:rsid w:val="00564AE4"/>
    <w:rsid w:val="005716CA"/>
    <w:rsid w:val="00571E5C"/>
    <w:rsid w:val="00581C23"/>
    <w:rsid w:val="00593C3D"/>
    <w:rsid w:val="005A34B3"/>
    <w:rsid w:val="005B0EC5"/>
    <w:rsid w:val="005B1CCD"/>
    <w:rsid w:val="005B782D"/>
    <w:rsid w:val="005B7FC0"/>
    <w:rsid w:val="005C1B52"/>
    <w:rsid w:val="005D756E"/>
    <w:rsid w:val="005E39D6"/>
    <w:rsid w:val="005F0516"/>
    <w:rsid w:val="006238D1"/>
    <w:rsid w:val="006267DE"/>
    <w:rsid w:val="00635F01"/>
    <w:rsid w:val="00643C86"/>
    <w:rsid w:val="00646B7A"/>
    <w:rsid w:val="006551D6"/>
    <w:rsid w:val="00655DFA"/>
    <w:rsid w:val="00670F35"/>
    <w:rsid w:val="0069231C"/>
    <w:rsid w:val="00697EDB"/>
    <w:rsid w:val="006E1A04"/>
    <w:rsid w:val="006E347C"/>
    <w:rsid w:val="006E7750"/>
    <w:rsid w:val="006F0391"/>
    <w:rsid w:val="006F60F3"/>
    <w:rsid w:val="006F71CB"/>
    <w:rsid w:val="00706FA0"/>
    <w:rsid w:val="007128FF"/>
    <w:rsid w:val="00713D51"/>
    <w:rsid w:val="007263CB"/>
    <w:rsid w:val="00734B33"/>
    <w:rsid w:val="00735C34"/>
    <w:rsid w:val="00736C79"/>
    <w:rsid w:val="00736D09"/>
    <w:rsid w:val="00737BAF"/>
    <w:rsid w:val="00751A0B"/>
    <w:rsid w:val="00753DB1"/>
    <w:rsid w:val="0075758F"/>
    <w:rsid w:val="00776F47"/>
    <w:rsid w:val="00784287"/>
    <w:rsid w:val="007A21AA"/>
    <w:rsid w:val="007A698C"/>
    <w:rsid w:val="007A79A1"/>
    <w:rsid w:val="007B3841"/>
    <w:rsid w:val="007B58B4"/>
    <w:rsid w:val="007D3610"/>
    <w:rsid w:val="007D3C91"/>
    <w:rsid w:val="008037FA"/>
    <w:rsid w:val="008072E4"/>
    <w:rsid w:val="008133BF"/>
    <w:rsid w:val="00815381"/>
    <w:rsid w:val="008206E9"/>
    <w:rsid w:val="008300EE"/>
    <w:rsid w:val="00863E46"/>
    <w:rsid w:val="00876C1A"/>
    <w:rsid w:val="008947A4"/>
    <w:rsid w:val="008A27B2"/>
    <w:rsid w:val="008B76B9"/>
    <w:rsid w:val="008D0C04"/>
    <w:rsid w:val="008D5BC7"/>
    <w:rsid w:val="008E2AEB"/>
    <w:rsid w:val="00900CAF"/>
    <w:rsid w:val="00903547"/>
    <w:rsid w:val="00903C25"/>
    <w:rsid w:val="00953313"/>
    <w:rsid w:val="00956DE2"/>
    <w:rsid w:val="0096730E"/>
    <w:rsid w:val="00991424"/>
    <w:rsid w:val="009C612C"/>
    <w:rsid w:val="009C753C"/>
    <w:rsid w:val="009D41F9"/>
    <w:rsid w:val="009D7943"/>
    <w:rsid w:val="009E310F"/>
    <w:rsid w:val="009E420E"/>
    <w:rsid w:val="00A1409F"/>
    <w:rsid w:val="00A63A61"/>
    <w:rsid w:val="00A66BEB"/>
    <w:rsid w:val="00A7476F"/>
    <w:rsid w:val="00A75986"/>
    <w:rsid w:val="00A75CBB"/>
    <w:rsid w:val="00A870C2"/>
    <w:rsid w:val="00AC18E7"/>
    <w:rsid w:val="00AD4A67"/>
    <w:rsid w:val="00AF78C4"/>
    <w:rsid w:val="00B041BC"/>
    <w:rsid w:val="00B10BD3"/>
    <w:rsid w:val="00B124F6"/>
    <w:rsid w:val="00B165EB"/>
    <w:rsid w:val="00B25B54"/>
    <w:rsid w:val="00B55417"/>
    <w:rsid w:val="00B65598"/>
    <w:rsid w:val="00B7203E"/>
    <w:rsid w:val="00B74814"/>
    <w:rsid w:val="00B76F50"/>
    <w:rsid w:val="00B81300"/>
    <w:rsid w:val="00B8568B"/>
    <w:rsid w:val="00BA6AD0"/>
    <w:rsid w:val="00BB3D6D"/>
    <w:rsid w:val="00BC519E"/>
    <w:rsid w:val="00BD13C6"/>
    <w:rsid w:val="00BD567D"/>
    <w:rsid w:val="00BD5E1C"/>
    <w:rsid w:val="00BF2802"/>
    <w:rsid w:val="00BF75DC"/>
    <w:rsid w:val="00C01015"/>
    <w:rsid w:val="00C163D9"/>
    <w:rsid w:val="00C20A55"/>
    <w:rsid w:val="00C40533"/>
    <w:rsid w:val="00C45D12"/>
    <w:rsid w:val="00C56D55"/>
    <w:rsid w:val="00C64D14"/>
    <w:rsid w:val="00C8096E"/>
    <w:rsid w:val="00C84210"/>
    <w:rsid w:val="00C97C96"/>
    <w:rsid w:val="00CB05D4"/>
    <w:rsid w:val="00CD53D9"/>
    <w:rsid w:val="00CD58C9"/>
    <w:rsid w:val="00CD5916"/>
    <w:rsid w:val="00CF1D92"/>
    <w:rsid w:val="00CF6DE0"/>
    <w:rsid w:val="00D0465F"/>
    <w:rsid w:val="00D204AF"/>
    <w:rsid w:val="00D2648E"/>
    <w:rsid w:val="00D3001B"/>
    <w:rsid w:val="00D3788A"/>
    <w:rsid w:val="00D4266F"/>
    <w:rsid w:val="00D52DB5"/>
    <w:rsid w:val="00D70E79"/>
    <w:rsid w:val="00D84702"/>
    <w:rsid w:val="00D9176F"/>
    <w:rsid w:val="00D93814"/>
    <w:rsid w:val="00D9704A"/>
    <w:rsid w:val="00DA4183"/>
    <w:rsid w:val="00DC4C15"/>
    <w:rsid w:val="00DF3BA2"/>
    <w:rsid w:val="00E04791"/>
    <w:rsid w:val="00E06B61"/>
    <w:rsid w:val="00E16656"/>
    <w:rsid w:val="00E17E6A"/>
    <w:rsid w:val="00E27CD1"/>
    <w:rsid w:val="00E36A62"/>
    <w:rsid w:val="00E409B0"/>
    <w:rsid w:val="00E40B1F"/>
    <w:rsid w:val="00E46A0C"/>
    <w:rsid w:val="00E52EAD"/>
    <w:rsid w:val="00E74DE4"/>
    <w:rsid w:val="00E7707C"/>
    <w:rsid w:val="00E8186C"/>
    <w:rsid w:val="00E87DC7"/>
    <w:rsid w:val="00E96A59"/>
    <w:rsid w:val="00EA0798"/>
    <w:rsid w:val="00EA16D4"/>
    <w:rsid w:val="00EB1680"/>
    <w:rsid w:val="00EC1735"/>
    <w:rsid w:val="00EC6B1F"/>
    <w:rsid w:val="00ED02F2"/>
    <w:rsid w:val="00ED062F"/>
    <w:rsid w:val="00EE1E52"/>
    <w:rsid w:val="00F15D7A"/>
    <w:rsid w:val="00F20473"/>
    <w:rsid w:val="00F268D7"/>
    <w:rsid w:val="00F36D35"/>
    <w:rsid w:val="00F62F09"/>
    <w:rsid w:val="00F716EB"/>
    <w:rsid w:val="00F716F3"/>
    <w:rsid w:val="00F87D2F"/>
    <w:rsid w:val="00FA3D0E"/>
    <w:rsid w:val="00FB0746"/>
    <w:rsid w:val="00FD768B"/>
    <w:rsid w:val="00FE57BE"/>
    <w:rsid w:val="00FF0900"/>
    <w:rsid w:val="00FF450B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4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C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5A"/>
  </w:style>
  <w:style w:type="paragraph" w:styleId="Stopka">
    <w:name w:val="footer"/>
    <w:basedOn w:val="Normalny"/>
    <w:link w:val="StopkaZnak"/>
    <w:uiPriority w:val="99"/>
    <w:unhideWhenUsed/>
    <w:rsid w:val="0027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06F7-BBD9-4D53-81AA-91B4CCA5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Stanielewicz</dc:creator>
  <cp:lastModifiedBy>dkolodziej</cp:lastModifiedBy>
  <cp:revision>8</cp:revision>
  <cp:lastPrinted>2021-03-31T09:06:00Z</cp:lastPrinted>
  <dcterms:created xsi:type="dcterms:W3CDTF">2021-04-28T10:56:00Z</dcterms:created>
  <dcterms:modified xsi:type="dcterms:W3CDTF">2021-04-29T08:53:00Z</dcterms:modified>
</cp:coreProperties>
</file>