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8D" w:rsidRPr="00A67A5B" w:rsidRDefault="00A67A5B" w:rsidP="00D3127F">
      <w:pPr>
        <w:spacing w:after="0" w:line="240" w:lineRule="auto"/>
        <w:jc w:val="right"/>
        <w:rPr>
          <w:i/>
          <w:sz w:val="20"/>
          <w:szCs w:val="20"/>
        </w:rPr>
      </w:pPr>
      <w:r w:rsidRPr="00A67A5B">
        <w:rPr>
          <w:i/>
          <w:sz w:val="20"/>
          <w:szCs w:val="20"/>
        </w:rPr>
        <w:t xml:space="preserve">Załącznik Nr 1 do Zarządzenia </w:t>
      </w:r>
      <w:r w:rsidR="003B717C">
        <w:rPr>
          <w:i/>
          <w:sz w:val="20"/>
          <w:szCs w:val="20"/>
        </w:rPr>
        <w:t>Nr 3</w:t>
      </w:r>
      <w:r>
        <w:rPr>
          <w:i/>
          <w:sz w:val="20"/>
          <w:szCs w:val="20"/>
        </w:rPr>
        <w:t>/20</w:t>
      </w:r>
      <w:r w:rsidR="00C97D12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</w:t>
      </w:r>
      <w:r w:rsidRPr="00A67A5B">
        <w:rPr>
          <w:i/>
          <w:sz w:val="20"/>
          <w:szCs w:val="20"/>
        </w:rPr>
        <w:t>Dyrektora MOPS</w:t>
      </w:r>
      <w:r w:rsidR="0062067B">
        <w:rPr>
          <w:i/>
          <w:sz w:val="20"/>
          <w:szCs w:val="20"/>
        </w:rPr>
        <w:t xml:space="preserve"> w Stalowej Woli</w:t>
      </w:r>
      <w:r w:rsidR="00C97D12">
        <w:rPr>
          <w:i/>
          <w:sz w:val="20"/>
          <w:szCs w:val="20"/>
        </w:rPr>
        <w:t xml:space="preserve"> z dnia 02.01.2020</w:t>
      </w:r>
      <w:r>
        <w:rPr>
          <w:i/>
          <w:sz w:val="20"/>
          <w:szCs w:val="20"/>
        </w:rPr>
        <w:t>r.</w:t>
      </w:r>
    </w:p>
    <w:p w:rsidR="004F43CA" w:rsidRDefault="004F43CA" w:rsidP="00D3127F">
      <w:pPr>
        <w:spacing w:after="0" w:line="240" w:lineRule="auto"/>
        <w:jc w:val="right"/>
      </w:pPr>
    </w:p>
    <w:p w:rsidR="00A67A5B" w:rsidRDefault="00A67A5B" w:rsidP="00D3127F">
      <w:pPr>
        <w:spacing w:after="0" w:line="240" w:lineRule="auto"/>
        <w:jc w:val="right"/>
      </w:pPr>
    </w:p>
    <w:p w:rsidR="00D3127F" w:rsidRPr="004B1DE2" w:rsidRDefault="00D3127F" w:rsidP="00D3127F">
      <w:pPr>
        <w:spacing w:after="0" w:line="240" w:lineRule="auto"/>
        <w:jc w:val="right"/>
      </w:pPr>
      <w:r w:rsidRPr="004B1DE2">
        <w:t xml:space="preserve">Stalowa Wola </w:t>
      </w:r>
      <w:proofErr w:type="spellStart"/>
      <w:r w:rsidRPr="004B1DE2">
        <w:t>dn</w:t>
      </w:r>
      <w:proofErr w:type="spellEnd"/>
      <w:r w:rsidRPr="004B1DE2">
        <w:t>……………………….</w:t>
      </w:r>
    </w:p>
    <w:p w:rsidR="00A67A5B" w:rsidRDefault="00A67A5B" w:rsidP="00D47B9F">
      <w:pPr>
        <w:spacing w:after="0" w:line="240" w:lineRule="auto"/>
        <w:rPr>
          <w:b/>
          <w:sz w:val="28"/>
          <w:szCs w:val="28"/>
        </w:rPr>
      </w:pPr>
    </w:p>
    <w:p w:rsidR="00D3127F" w:rsidRDefault="00D3127F" w:rsidP="005953A2">
      <w:pPr>
        <w:spacing w:after="0" w:line="240" w:lineRule="auto"/>
        <w:jc w:val="center"/>
        <w:rPr>
          <w:b/>
          <w:sz w:val="28"/>
          <w:szCs w:val="28"/>
        </w:rPr>
      </w:pPr>
      <w:r w:rsidRPr="00D3127F">
        <w:rPr>
          <w:b/>
          <w:sz w:val="28"/>
          <w:szCs w:val="28"/>
        </w:rPr>
        <w:t>Wniosek o udzielenie świadczeń z pomocy społecznej</w:t>
      </w:r>
    </w:p>
    <w:p w:rsidR="00097BA9" w:rsidRDefault="00097BA9" w:rsidP="005953A2">
      <w:pPr>
        <w:spacing w:after="0" w:line="240" w:lineRule="auto"/>
        <w:jc w:val="center"/>
        <w:rPr>
          <w:b/>
          <w:sz w:val="28"/>
          <w:szCs w:val="28"/>
        </w:rPr>
      </w:pPr>
    </w:p>
    <w:p w:rsidR="00097BA9" w:rsidRDefault="00097BA9" w:rsidP="00097BA9">
      <w:pPr>
        <w:spacing w:after="0" w:line="240" w:lineRule="auto"/>
        <w:jc w:val="both"/>
      </w:pPr>
    </w:p>
    <w:p w:rsidR="00097BA9" w:rsidRDefault="00097BA9" w:rsidP="004B1D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Wnioskodawca …………………...…………………………………………………………………………………………………………</w:t>
      </w:r>
      <w:r w:rsidR="004B1DE2">
        <w:t>.</w:t>
      </w:r>
    </w:p>
    <w:p w:rsidR="00097BA9" w:rsidRDefault="00F23FF8" w:rsidP="004B1DE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97BA9" w:rsidRPr="00097BA9">
        <w:rPr>
          <w:sz w:val="16"/>
          <w:szCs w:val="16"/>
        </w:rPr>
        <w:t xml:space="preserve"> Imię i nazwisko adres)</w:t>
      </w:r>
    </w:p>
    <w:p w:rsidR="00097BA9" w:rsidRPr="00097BA9" w:rsidRDefault="00097BA9" w:rsidP="004B1DE2">
      <w:pPr>
        <w:spacing w:after="0" w:line="240" w:lineRule="auto"/>
        <w:jc w:val="both"/>
        <w:rPr>
          <w:sz w:val="16"/>
          <w:szCs w:val="16"/>
        </w:rPr>
      </w:pPr>
    </w:p>
    <w:p w:rsidR="00097BA9" w:rsidRPr="004B1DE2" w:rsidRDefault="00097BA9" w:rsidP="004B1DE2">
      <w:pPr>
        <w:spacing w:after="0" w:line="240" w:lineRule="auto"/>
        <w:jc w:val="both"/>
      </w:pPr>
      <w:r w:rsidRPr="004B1DE2">
        <w:t>………………………………………………………………………………………………………………</w:t>
      </w:r>
      <w:r w:rsidR="004B1DE2">
        <w:t>…………………………………………….</w:t>
      </w:r>
    </w:p>
    <w:p w:rsidR="00097BA9" w:rsidRDefault="00097BA9" w:rsidP="004B1DE2">
      <w:pPr>
        <w:spacing w:after="0" w:line="240" w:lineRule="auto"/>
        <w:jc w:val="both"/>
        <w:rPr>
          <w:sz w:val="18"/>
          <w:szCs w:val="18"/>
        </w:rPr>
      </w:pPr>
    </w:p>
    <w:p w:rsidR="00097BA9" w:rsidRDefault="009F55B2" w:rsidP="004B1DE2">
      <w:pPr>
        <w:spacing w:after="0" w:line="240" w:lineRule="auto"/>
        <w:jc w:val="both"/>
      </w:pPr>
      <w:r w:rsidRPr="009F55B2">
        <w:t>nr do</w:t>
      </w:r>
      <w:r>
        <w:t>kumentu potwierdzającego</w:t>
      </w:r>
      <w:r w:rsidRPr="009F55B2">
        <w:t xml:space="preserve"> tożsamoś</w:t>
      </w:r>
      <w:r>
        <w:t>ć</w:t>
      </w:r>
      <w:r w:rsidR="003C48A2">
        <w:t xml:space="preserve"> </w:t>
      </w:r>
      <w:r>
        <w:t xml:space="preserve"> lub</w:t>
      </w:r>
      <w:r w:rsidR="00312A2E">
        <w:t xml:space="preserve"> nr </w:t>
      </w:r>
      <w:r>
        <w:t xml:space="preserve"> </w:t>
      </w:r>
      <w:r w:rsidR="00097BA9" w:rsidRPr="009F55B2">
        <w:t>PESEL ………………</w:t>
      </w:r>
      <w:r w:rsidR="00312A2E">
        <w:t>………….</w:t>
      </w:r>
      <w:r w:rsidR="00097BA9" w:rsidRPr="009F55B2">
        <w:t>…</w:t>
      </w:r>
      <w:r w:rsidR="00A479E1">
        <w:t>..</w:t>
      </w:r>
      <w:r w:rsidR="00097BA9" w:rsidRPr="009F55B2">
        <w:t>……………</w:t>
      </w:r>
      <w:r w:rsidR="003C48A2">
        <w:t>……………………</w:t>
      </w:r>
    </w:p>
    <w:p w:rsidR="00097BA9" w:rsidRDefault="00097BA9" w:rsidP="004B1DE2">
      <w:pPr>
        <w:spacing w:after="0" w:line="240" w:lineRule="auto"/>
        <w:jc w:val="both"/>
      </w:pPr>
    </w:p>
    <w:p w:rsidR="00097BA9" w:rsidRDefault="00D47B9F" w:rsidP="00D47B9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>
        <w:t xml:space="preserve">Dotyczy udzielenia pomocy w formie (określić potrzeby i formę pomocy) : …………………………………… </w:t>
      </w:r>
      <w:r w:rsidR="00097BA9">
        <w:t>……………………………………………………………………………………</w:t>
      </w:r>
      <w:r>
        <w:t>……………………………………………………………….</w:t>
      </w:r>
      <w:r w:rsidR="00097BA9">
        <w:t>……… ……………………………………………………………………………………………………………………………………………………..……</w:t>
      </w:r>
      <w:r w:rsidR="004B1DE2">
        <w:t>....</w:t>
      </w:r>
      <w:r w:rsidR="00097BA9">
        <w:t>……………………………………………………………………………………………………………………………………………………….....</w:t>
      </w:r>
      <w:r>
        <w:t xml:space="preserve">z powodu : </w:t>
      </w:r>
      <w:r w:rsidR="00097BA9">
        <w:t>…</w:t>
      </w:r>
      <w:r w:rsidR="00997835">
        <w:t>……</w:t>
      </w:r>
      <w:r w:rsidR="00097BA9">
        <w:t>…………</w:t>
      </w:r>
      <w:r>
        <w:t>……………………………………………………………………………………</w:t>
      </w:r>
      <w:r w:rsidR="00097BA9">
        <w:t>…………………</w:t>
      </w:r>
      <w:r w:rsidR="00A479E1">
        <w:t>..</w:t>
      </w:r>
      <w:r w:rsidR="00097BA9">
        <w:t>………………</w:t>
      </w:r>
    </w:p>
    <w:p w:rsidR="00097BA9" w:rsidRDefault="00097BA9" w:rsidP="004B1DE2">
      <w:pPr>
        <w:pStyle w:val="Akapitzlist"/>
        <w:spacing w:after="0"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4B1DE2">
        <w:t>...</w:t>
      </w:r>
      <w:r>
        <w:t>…………………………………………………………………………………………………………………………………………………………</w:t>
      </w:r>
      <w:r w:rsidR="004B1DE2">
        <w:t>..</w:t>
      </w:r>
    </w:p>
    <w:p w:rsidR="00097BA9" w:rsidRDefault="00097BA9" w:rsidP="004B1DE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Do wniosku załączono następujące dokumenty:</w:t>
      </w:r>
    </w:p>
    <w:p w:rsidR="00097BA9" w:rsidRDefault="00F416AB" w:rsidP="004B1DE2">
      <w:pPr>
        <w:pStyle w:val="Akapitzlist"/>
        <w:spacing w:after="0" w:line="360" w:lineRule="auto"/>
        <w:ind w:left="0"/>
        <w:jc w:val="both"/>
      </w:pPr>
      <w:r>
        <w:t>1)</w:t>
      </w:r>
      <w:r w:rsidR="00097BA9">
        <w:t>…………………………………………………………………………………………………………………………………………………………</w:t>
      </w:r>
      <w:r>
        <w:t>2)</w:t>
      </w:r>
      <w:r w:rsidR="00097BA9">
        <w:t>…………………………………………………………………………………………………………………………………………………………</w:t>
      </w:r>
      <w:r>
        <w:t>3)</w:t>
      </w:r>
      <w:r w:rsidR="00097BA9">
        <w:t>…………………………………………………………………………………………………………………………………………………………</w:t>
      </w:r>
      <w:r>
        <w:t>4)</w:t>
      </w:r>
      <w:r w:rsidR="00097BA9">
        <w:t>……………………………………………………………………………………</w:t>
      </w:r>
      <w:r w:rsidR="00997835">
        <w:t>…………………….</w:t>
      </w:r>
      <w:r w:rsidR="00097BA9">
        <w:t>……………………………………..………</w:t>
      </w:r>
    </w:p>
    <w:p w:rsidR="004B1DE2" w:rsidRDefault="004B1DE2" w:rsidP="004B1DE2">
      <w:pPr>
        <w:pStyle w:val="Akapitzlist"/>
        <w:spacing w:after="0" w:line="276" w:lineRule="auto"/>
        <w:ind w:left="0"/>
        <w:jc w:val="both"/>
        <w:rPr>
          <w:b/>
        </w:rPr>
      </w:pPr>
    </w:p>
    <w:p w:rsidR="00997835" w:rsidRDefault="00997835" w:rsidP="004B1DE2">
      <w:pPr>
        <w:pStyle w:val="Akapitzlist"/>
        <w:spacing w:after="0" w:line="240" w:lineRule="auto"/>
        <w:ind w:left="0"/>
        <w:jc w:val="both"/>
      </w:pPr>
      <w:r>
        <w:t xml:space="preserve">                                                                                                  </w:t>
      </w:r>
      <w:r w:rsidR="00D70DD7">
        <w:t xml:space="preserve">            </w:t>
      </w:r>
      <w:r>
        <w:t>….……………………………….………………</w:t>
      </w:r>
      <w:r>
        <w:tab/>
      </w:r>
    </w:p>
    <w:p w:rsidR="00997835" w:rsidRDefault="00D70DD7" w:rsidP="00B6067A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sz w:val="16"/>
          <w:szCs w:val="16"/>
        </w:rPr>
      </w:pPr>
      <w:r w:rsidRPr="000C59D6">
        <w:t xml:space="preserve">                                                                                                            </w:t>
      </w:r>
      <w:r w:rsidR="000C59D6" w:rsidRPr="000C59D6">
        <w:t xml:space="preserve"> </w:t>
      </w:r>
      <w:r w:rsidRPr="000C59D6">
        <w:t xml:space="preserve">  </w:t>
      </w:r>
      <w:r w:rsidRPr="00173020">
        <w:rPr>
          <w:sz w:val="16"/>
          <w:szCs w:val="16"/>
        </w:rPr>
        <w:t xml:space="preserve"> </w:t>
      </w:r>
      <w:r w:rsidR="00B9608D">
        <w:rPr>
          <w:sz w:val="16"/>
          <w:szCs w:val="16"/>
        </w:rPr>
        <w:t xml:space="preserve"> </w:t>
      </w:r>
      <w:r w:rsidR="00997835" w:rsidRPr="00173020">
        <w:rPr>
          <w:sz w:val="16"/>
          <w:szCs w:val="16"/>
        </w:rPr>
        <w:t>(</w:t>
      </w:r>
      <w:r w:rsidR="00997835">
        <w:rPr>
          <w:sz w:val="16"/>
          <w:szCs w:val="16"/>
        </w:rPr>
        <w:t>p</w:t>
      </w:r>
      <w:r w:rsidR="00997835" w:rsidRPr="00997835">
        <w:rPr>
          <w:sz w:val="16"/>
          <w:szCs w:val="16"/>
        </w:rPr>
        <w:t xml:space="preserve">odpis </w:t>
      </w:r>
      <w:r w:rsidR="00997835">
        <w:rPr>
          <w:sz w:val="16"/>
          <w:szCs w:val="16"/>
        </w:rPr>
        <w:t>osoby ubiegającej się o pomoc)</w:t>
      </w:r>
    </w:p>
    <w:p w:rsidR="00B6067A" w:rsidRPr="00B6067A" w:rsidRDefault="00B6067A" w:rsidP="00B6067A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b/>
        </w:rPr>
      </w:pPr>
    </w:p>
    <w:p w:rsidR="00F416AB" w:rsidRDefault="00997835" w:rsidP="007D45C0">
      <w:pPr>
        <w:numPr>
          <w:ilvl w:val="0"/>
          <w:numId w:val="1"/>
        </w:numPr>
        <w:tabs>
          <w:tab w:val="left" w:pos="6214"/>
        </w:tabs>
        <w:ind w:left="284" w:hanging="284"/>
        <w:jc w:val="both"/>
      </w:pPr>
      <w:r>
        <w:t>Pracownik socjalny udzielił informacji stronie o przysługujących jej</w:t>
      </w:r>
      <w:r w:rsidR="00F416AB">
        <w:t xml:space="preserve"> świadczeniach i </w:t>
      </w:r>
      <w:r w:rsidR="00A479E1">
        <w:t>konieczności uzupełnienia niezbędnych dokumentów</w:t>
      </w:r>
      <w:r w:rsidR="00F416AB">
        <w:t xml:space="preserve"> do podjęcia decyzji w sprawie oczekiwanych świadczeń:</w:t>
      </w:r>
    </w:p>
    <w:tbl>
      <w:tblPr>
        <w:tblStyle w:val="Tabela-Siatka"/>
        <w:tblW w:w="9067" w:type="dxa"/>
        <w:tblInd w:w="5" w:type="dxa"/>
        <w:tblLook w:val="04A0"/>
      </w:tblPr>
      <w:tblGrid>
        <w:gridCol w:w="529"/>
        <w:gridCol w:w="3603"/>
        <w:gridCol w:w="1133"/>
        <w:gridCol w:w="1366"/>
        <w:gridCol w:w="1124"/>
        <w:gridCol w:w="1312"/>
      </w:tblGrid>
      <w:tr w:rsidR="00F70DD0" w:rsidTr="004B1DE2">
        <w:tc>
          <w:tcPr>
            <w:tcW w:w="529" w:type="dxa"/>
            <w:tcBorders>
              <w:left w:val="nil"/>
            </w:tcBorders>
          </w:tcPr>
          <w:p w:rsidR="00F70DD0" w:rsidRPr="00F416AB" w:rsidRDefault="004B1DE2" w:rsidP="004B1DE2">
            <w:pPr>
              <w:tabs>
                <w:tab w:val="left" w:pos="0"/>
                <w:tab w:val="left" w:pos="6214"/>
              </w:tabs>
              <w:ind w:firstLine="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70DD0">
              <w:rPr>
                <w:sz w:val="18"/>
                <w:szCs w:val="18"/>
              </w:rPr>
              <w:t>p.</w:t>
            </w:r>
          </w:p>
        </w:tc>
        <w:tc>
          <w:tcPr>
            <w:tcW w:w="3603" w:type="dxa"/>
            <w:tcBorders>
              <w:left w:val="nil"/>
            </w:tcBorders>
          </w:tcPr>
          <w:p w:rsidR="00F70DD0" w:rsidRPr="00F416AB" w:rsidRDefault="00F70DD0" w:rsidP="004B1DE2">
            <w:pPr>
              <w:tabs>
                <w:tab w:val="left" w:pos="6214"/>
              </w:tabs>
              <w:jc w:val="both"/>
              <w:rPr>
                <w:sz w:val="18"/>
                <w:szCs w:val="18"/>
              </w:rPr>
            </w:pPr>
            <w:r w:rsidRPr="00F416AB">
              <w:rPr>
                <w:sz w:val="18"/>
                <w:szCs w:val="18"/>
              </w:rPr>
              <w:t>Nazwa dokumentu</w:t>
            </w:r>
          </w:p>
        </w:tc>
        <w:tc>
          <w:tcPr>
            <w:tcW w:w="1133" w:type="dxa"/>
          </w:tcPr>
          <w:p w:rsidR="00F70DD0" w:rsidRPr="00F416AB" w:rsidRDefault="00F70DD0" w:rsidP="004B1DE2">
            <w:pPr>
              <w:tabs>
                <w:tab w:val="left" w:pos="6214"/>
              </w:tabs>
              <w:jc w:val="both"/>
              <w:rPr>
                <w:sz w:val="18"/>
                <w:szCs w:val="18"/>
              </w:rPr>
            </w:pPr>
            <w:r w:rsidRPr="00F416AB">
              <w:rPr>
                <w:sz w:val="18"/>
                <w:szCs w:val="18"/>
              </w:rPr>
              <w:t>Wyznaczony termin doręczenia</w:t>
            </w:r>
          </w:p>
        </w:tc>
        <w:tc>
          <w:tcPr>
            <w:tcW w:w="1366" w:type="dxa"/>
          </w:tcPr>
          <w:p w:rsidR="00F70DD0" w:rsidRPr="00F416AB" w:rsidRDefault="00F70DD0" w:rsidP="004B1DE2">
            <w:pPr>
              <w:tabs>
                <w:tab w:val="left" w:pos="6214"/>
              </w:tabs>
              <w:jc w:val="both"/>
              <w:rPr>
                <w:sz w:val="18"/>
                <w:szCs w:val="18"/>
              </w:rPr>
            </w:pPr>
            <w:r w:rsidRPr="00F416AB">
              <w:rPr>
                <w:sz w:val="18"/>
                <w:szCs w:val="18"/>
              </w:rPr>
              <w:t>Podpis pracownika socjalnego</w:t>
            </w:r>
          </w:p>
        </w:tc>
        <w:tc>
          <w:tcPr>
            <w:tcW w:w="1124" w:type="dxa"/>
          </w:tcPr>
          <w:p w:rsidR="00F70DD0" w:rsidRPr="00F416AB" w:rsidRDefault="00F70DD0" w:rsidP="004B1DE2">
            <w:pPr>
              <w:tabs>
                <w:tab w:val="left" w:pos="6214"/>
              </w:tabs>
              <w:jc w:val="both"/>
              <w:rPr>
                <w:sz w:val="18"/>
                <w:szCs w:val="18"/>
              </w:rPr>
            </w:pPr>
            <w:r w:rsidRPr="00F416AB">
              <w:rPr>
                <w:sz w:val="18"/>
                <w:szCs w:val="18"/>
              </w:rPr>
              <w:t>Data doręczenia dokumentu</w:t>
            </w:r>
          </w:p>
        </w:tc>
        <w:tc>
          <w:tcPr>
            <w:tcW w:w="1312" w:type="dxa"/>
          </w:tcPr>
          <w:p w:rsidR="00F70DD0" w:rsidRPr="00F416AB" w:rsidRDefault="00F70DD0" w:rsidP="004B1DE2">
            <w:pPr>
              <w:tabs>
                <w:tab w:val="left" w:pos="6214"/>
              </w:tabs>
              <w:jc w:val="both"/>
              <w:rPr>
                <w:sz w:val="18"/>
                <w:szCs w:val="18"/>
              </w:rPr>
            </w:pPr>
            <w:r w:rsidRPr="00F416AB">
              <w:rPr>
                <w:sz w:val="18"/>
                <w:szCs w:val="18"/>
              </w:rPr>
              <w:t>Podpis</w:t>
            </w:r>
          </w:p>
          <w:p w:rsidR="00F70DD0" w:rsidRPr="00F416AB" w:rsidRDefault="00F70DD0" w:rsidP="004B1DE2">
            <w:pPr>
              <w:tabs>
                <w:tab w:val="left" w:pos="6214"/>
              </w:tabs>
              <w:jc w:val="both"/>
              <w:rPr>
                <w:sz w:val="18"/>
                <w:szCs w:val="18"/>
              </w:rPr>
            </w:pPr>
            <w:r w:rsidRPr="00F416AB">
              <w:rPr>
                <w:sz w:val="18"/>
                <w:szCs w:val="18"/>
              </w:rPr>
              <w:t>strony</w:t>
            </w:r>
          </w:p>
        </w:tc>
      </w:tr>
      <w:tr w:rsidR="00F70DD0" w:rsidTr="004B1DE2">
        <w:tc>
          <w:tcPr>
            <w:tcW w:w="529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3603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133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66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124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12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</w:tr>
      <w:tr w:rsidR="00F70DD0" w:rsidTr="004B1DE2">
        <w:tc>
          <w:tcPr>
            <w:tcW w:w="529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3603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133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66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124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12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</w:tr>
      <w:tr w:rsidR="00F70DD0" w:rsidTr="004B1DE2">
        <w:tc>
          <w:tcPr>
            <w:tcW w:w="529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3603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133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66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124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12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</w:tr>
      <w:tr w:rsidR="00F70DD0" w:rsidTr="004B1DE2">
        <w:tc>
          <w:tcPr>
            <w:tcW w:w="529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3603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133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66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124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12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</w:tr>
      <w:tr w:rsidR="00F70DD0" w:rsidTr="004B1DE2">
        <w:tc>
          <w:tcPr>
            <w:tcW w:w="529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3603" w:type="dxa"/>
            <w:tcBorders>
              <w:left w:val="nil"/>
            </w:tcBorders>
          </w:tcPr>
          <w:p w:rsidR="00F70DD0" w:rsidRDefault="00F70DD0" w:rsidP="004B1DE2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133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66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124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  <w:tc>
          <w:tcPr>
            <w:tcW w:w="1312" w:type="dxa"/>
          </w:tcPr>
          <w:p w:rsidR="00F70DD0" w:rsidRDefault="00F70DD0" w:rsidP="004B1DE2">
            <w:pPr>
              <w:tabs>
                <w:tab w:val="left" w:pos="6214"/>
              </w:tabs>
              <w:jc w:val="both"/>
            </w:pPr>
          </w:p>
        </w:tc>
      </w:tr>
    </w:tbl>
    <w:p w:rsidR="007D45C0" w:rsidRDefault="007D45C0" w:rsidP="007D45C0">
      <w:pPr>
        <w:tabs>
          <w:tab w:val="left" w:pos="6214"/>
        </w:tabs>
        <w:jc w:val="both"/>
      </w:pPr>
    </w:p>
    <w:p w:rsidR="00AB3BFD" w:rsidRDefault="00AB3BFD" w:rsidP="007D45C0">
      <w:pPr>
        <w:tabs>
          <w:tab w:val="left" w:pos="6214"/>
        </w:tabs>
        <w:jc w:val="both"/>
      </w:pPr>
    </w:p>
    <w:p w:rsidR="00F416AB" w:rsidRDefault="00F416AB" w:rsidP="004B1DE2">
      <w:pPr>
        <w:tabs>
          <w:tab w:val="left" w:pos="6214"/>
        </w:tabs>
        <w:spacing w:after="0" w:line="240" w:lineRule="auto"/>
        <w:jc w:val="both"/>
      </w:pPr>
      <w:r>
        <w:t>…………………………………………………</w:t>
      </w:r>
      <w:r>
        <w:tab/>
        <w:t>…………………………………………</w:t>
      </w:r>
      <w:r w:rsidR="002C3860">
        <w:t>….</w:t>
      </w:r>
      <w:r>
        <w:t>….</w:t>
      </w:r>
    </w:p>
    <w:p w:rsidR="000D0DF9" w:rsidRDefault="004B1DE2" w:rsidP="00F416AB">
      <w:pPr>
        <w:tabs>
          <w:tab w:val="left" w:pos="6214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C3860">
        <w:rPr>
          <w:sz w:val="18"/>
          <w:szCs w:val="18"/>
        </w:rPr>
        <w:t>(p</w:t>
      </w:r>
      <w:r w:rsidR="00F416AB">
        <w:rPr>
          <w:sz w:val="18"/>
          <w:szCs w:val="18"/>
        </w:rPr>
        <w:t>odpis pracownika socjalnego</w:t>
      </w:r>
      <w:r w:rsidR="002C3860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="002C3860">
        <w:rPr>
          <w:sz w:val="18"/>
          <w:szCs w:val="18"/>
        </w:rPr>
        <w:t>(</w:t>
      </w:r>
      <w:r>
        <w:rPr>
          <w:sz w:val="18"/>
          <w:szCs w:val="18"/>
        </w:rPr>
        <w:t xml:space="preserve">podpis osoby ubiegającej się o </w:t>
      </w:r>
      <w:r w:rsidR="00F416AB">
        <w:rPr>
          <w:sz w:val="18"/>
          <w:szCs w:val="18"/>
        </w:rPr>
        <w:t>pomoc</w:t>
      </w:r>
      <w:r w:rsidR="004F43CA">
        <w:rPr>
          <w:sz w:val="18"/>
          <w:szCs w:val="18"/>
        </w:rPr>
        <w:t>)</w:t>
      </w:r>
    </w:p>
    <w:p w:rsidR="004F43CA" w:rsidRPr="004F43CA" w:rsidRDefault="004F43CA" w:rsidP="00F416AB">
      <w:pPr>
        <w:tabs>
          <w:tab w:val="left" w:pos="6214"/>
        </w:tabs>
        <w:spacing w:line="240" w:lineRule="auto"/>
        <w:jc w:val="both"/>
        <w:rPr>
          <w:sz w:val="18"/>
          <w:szCs w:val="18"/>
        </w:rPr>
      </w:pPr>
    </w:p>
    <w:p w:rsidR="004B1DE2" w:rsidRDefault="004B1DE2" w:rsidP="00F416AB">
      <w:pPr>
        <w:tabs>
          <w:tab w:val="left" w:pos="6214"/>
        </w:tabs>
        <w:spacing w:line="240" w:lineRule="auto"/>
        <w:jc w:val="both"/>
      </w:pPr>
    </w:p>
    <w:p w:rsidR="000D0DF9" w:rsidRDefault="000D0DF9" w:rsidP="000D0DF9">
      <w:pPr>
        <w:tabs>
          <w:tab w:val="left" w:pos="6214"/>
        </w:tabs>
        <w:spacing w:line="240" w:lineRule="auto"/>
        <w:jc w:val="center"/>
        <w:rPr>
          <w:b/>
          <w:sz w:val="28"/>
          <w:szCs w:val="28"/>
        </w:rPr>
      </w:pPr>
      <w:r w:rsidRPr="00D70DD7">
        <w:rPr>
          <w:b/>
          <w:sz w:val="28"/>
          <w:szCs w:val="28"/>
        </w:rPr>
        <w:t>OŚWIADCZENIE</w:t>
      </w:r>
    </w:p>
    <w:p w:rsidR="00770410" w:rsidRPr="00D70DD7" w:rsidRDefault="00770410" w:rsidP="00043A4B">
      <w:pPr>
        <w:tabs>
          <w:tab w:val="left" w:pos="6214"/>
        </w:tabs>
        <w:spacing w:line="240" w:lineRule="auto"/>
        <w:rPr>
          <w:b/>
          <w:sz w:val="28"/>
          <w:szCs w:val="28"/>
        </w:rPr>
      </w:pPr>
    </w:p>
    <w:p w:rsidR="00675667" w:rsidRDefault="000D0DF9" w:rsidP="00675667">
      <w:pPr>
        <w:tabs>
          <w:tab w:val="left" w:pos="0"/>
        </w:tabs>
        <w:spacing w:line="240" w:lineRule="auto"/>
        <w:jc w:val="both"/>
        <w:rPr>
          <w:b/>
        </w:rPr>
      </w:pPr>
      <w:r w:rsidRPr="007D4E78">
        <w:rPr>
          <w:b/>
        </w:rPr>
        <w:t>Oświadczam, że</w:t>
      </w:r>
    </w:p>
    <w:p w:rsidR="00867E76" w:rsidRDefault="00AB3BFD" w:rsidP="00867E76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</w:pPr>
      <w:r w:rsidRPr="00AB3BFD">
        <w:t>Zosta</w:t>
      </w:r>
      <w:r>
        <w:t>łam/</w:t>
      </w:r>
      <w:proofErr w:type="spellStart"/>
      <w:r w:rsidRPr="00AB3BFD">
        <w:t>łem</w:t>
      </w:r>
      <w:proofErr w:type="spellEnd"/>
      <w:r w:rsidRPr="00AB3BFD">
        <w:t xml:space="preserve"> </w:t>
      </w:r>
      <w:r>
        <w:t xml:space="preserve">poinformowana/y, że </w:t>
      </w:r>
      <w:r w:rsidR="009C5D04">
        <w:t xml:space="preserve">zgodnie z art. 107 ust. 1 i 6 </w:t>
      </w:r>
      <w:r>
        <w:t xml:space="preserve">rodzinny wywiad środowiskowy </w:t>
      </w:r>
      <w:r w:rsidR="009C5D04">
        <w:t xml:space="preserve">część ………… </w:t>
      </w:r>
      <w:r>
        <w:t xml:space="preserve">zostanie przeprowadzony w terminie ………………………….. w godzinach …………………… </w:t>
      </w:r>
      <w:r>
        <w:br/>
        <w:t>w miejscu zami</w:t>
      </w:r>
      <w:r w:rsidR="009C5D04">
        <w:t>eszkania wskazanym we wniosku, natomiast jeżeli z uzasadnionych powodów termin ten będzie musiał ulec zmianie należy powiadomić pracownika socjalnego</w:t>
      </w:r>
      <w:r w:rsidR="00867E76">
        <w:t>,</w:t>
      </w:r>
      <w:bookmarkStart w:id="0" w:name="_GoBack"/>
      <w:bookmarkEnd w:id="0"/>
      <w:r w:rsidR="00867E76">
        <w:t xml:space="preserve"> co najmniej </w:t>
      </w:r>
      <w:r w:rsidR="00867E76">
        <w:br/>
        <w:t>1 dzień przed ustalonym terminem</w:t>
      </w:r>
      <w:r w:rsidR="009C5D04">
        <w:t>, ws</w:t>
      </w:r>
      <w:r w:rsidR="00867E76">
        <w:t>kazując nowy termin.</w:t>
      </w:r>
    </w:p>
    <w:p w:rsidR="00AB3BFD" w:rsidRPr="00AB3BFD" w:rsidRDefault="00AB3BFD" w:rsidP="00867E76">
      <w:pPr>
        <w:pStyle w:val="Akapitzlist"/>
        <w:tabs>
          <w:tab w:val="left" w:pos="0"/>
        </w:tabs>
        <w:spacing w:line="276" w:lineRule="auto"/>
        <w:ind w:left="284"/>
        <w:jc w:val="both"/>
      </w:pPr>
    </w:p>
    <w:p w:rsidR="000D0DF9" w:rsidRPr="00105158" w:rsidRDefault="007D4E78" w:rsidP="00AB3BFD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b/>
        </w:rPr>
      </w:pPr>
      <w:r w:rsidRPr="00105158">
        <w:t xml:space="preserve"> </w:t>
      </w:r>
      <w:r w:rsidR="003B304F" w:rsidRPr="00105158">
        <w:t>Z</w:t>
      </w:r>
      <w:r w:rsidR="000D0DF9" w:rsidRPr="00105158">
        <w:t>nana</w:t>
      </w:r>
      <w:r w:rsidR="003B304F" w:rsidRPr="00105158">
        <w:t xml:space="preserve"> mi jest</w:t>
      </w:r>
      <w:r w:rsidR="000D0DF9" w:rsidRPr="00105158">
        <w:t xml:space="preserve"> treść art.</w:t>
      </w:r>
      <w:r w:rsidR="00173020" w:rsidRPr="00105158">
        <w:t xml:space="preserve"> </w:t>
      </w:r>
      <w:r w:rsidR="000D0DF9" w:rsidRPr="00105158">
        <w:t xml:space="preserve">233 </w:t>
      </w:r>
      <w:r w:rsidR="000D0DF9" w:rsidRPr="00105158">
        <w:rPr>
          <w:rFonts w:cstheme="minorHAnsi"/>
        </w:rPr>
        <w:t>§ 1</w:t>
      </w:r>
      <w:r w:rsidR="00BA50D6" w:rsidRPr="00105158">
        <w:rPr>
          <w:rFonts w:cstheme="minorHAnsi"/>
        </w:rPr>
        <w:t xml:space="preserve"> </w:t>
      </w:r>
      <w:r w:rsidR="00772C36" w:rsidRPr="00105158">
        <w:rPr>
          <w:rFonts w:cstheme="minorHAnsi"/>
        </w:rPr>
        <w:t>ustawy z dnia 6 czerwca 1997 r</w:t>
      </w:r>
      <w:r w:rsidR="00CB6BC4" w:rsidRPr="00105158">
        <w:rPr>
          <w:rFonts w:cstheme="minorHAnsi"/>
        </w:rPr>
        <w:t>.</w:t>
      </w:r>
      <w:r w:rsidR="00772C36" w:rsidRPr="00105158">
        <w:rPr>
          <w:rFonts w:cstheme="minorHAnsi"/>
        </w:rPr>
        <w:t xml:space="preserve"> </w:t>
      </w:r>
      <w:r w:rsidR="00CB6BC4" w:rsidRPr="00105158">
        <w:rPr>
          <w:rFonts w:cstheme="minorHAnsi"/>
        </w:rPr>
        <w:t>-</w:t>
      </w:r>
      <w:r w:rsidR="000D0DF9" w:rsidRPr="00105158">
        <w:rPr>
          <w:rFonts w:cstheme="minorHAnsi"/>
        </w:rPr>
        <w:t xml:space="preserve"> </w:t>
      </w:r>
      <w:r w:rsidR="000D0DF9" w:rsidRPr="00105158">
        <w:t>Kodeksu Karnego</w:t>
      </w:r>
      <w:r w:rsidR="00D7299B" w:rsidRPr="00105158">
        <w:t xml:space="preserve"> </w:t>
      </w:r>
      <w:r w:rsidR="00173020" w:rsidRPr="00105158">
        <w:br/>
      </w:r>
      <w:r w:rsidR="000D0DF9" w:rsidRPr="00105158">
        <w:t>o odpowi</w:t>
      </w:r>
      <w:r w:rsidRPr="00105158">
        <w:t xml:space="preserve">edzialności karnej za podawanie </w:t>
      </w:r>
      <w:r w:rsidR="000D0DF9" w:rsidRPr="00105158">
        <w:t xml:space="preserve">pracownikowi socjalnemu przeprowadzającemu rodzinny wywiad środowiskowy nieprawdziwych </w:t>
      </w:r>
      <w:r w:rsidR="00CB6BC4" w:rsidRPr="00105158">
        <w:t xml:space="preserve">informacji </w:t>
      </w:r>
      <w:r w:rsidR="000D0DF9" w:rsidRPr="00105158">
        <w:t xml:space="preserve">i zatajeniu prawdy. </w:t>
      </w:r>
    </w:p>
    <w:p w:rsidR="00E21DE2" w:rsidRPr="00675667" w:rsidRDefault="00E21DE2" w:rsidP="00AB3BFD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</w:rPr>
      </w:pPr>
    </w:p>
    <w:p w:rsidR="00555720" w:rsidRDefault="00510F2F" w:rsidP="00AB3BFD">
      <w:pPr>
        <w:pStyle w:val="Akapitzlist"/>
        <w:tabs>
          <w:tab w:val="left" w:pos="0"/>
        </w:tabs>
        <w:spacing w:after="0" w:line="276" w:lineRule="auto"/>
        <w:ind w:left="426" w:hanging="426"/>
        <w:jc w:val="both"/>
        <w:rPr>
          <w:rFonts w:cstheme="minorHAnsi"/>
        </w:rPr>
      </w:pPr>
      <w:r w:rsidRPr="00510F2F">
        <w:rPr>
          <w:rFonts w:ascii="Symbol" w:hAnsi="Symbol" w:cstheme="minorHAnsi"/>
        </w:rPr>
        <w:sym w:font="Symbol" w:char="F081"/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>
        <w:rPr>
          <w:rFonts w:ascii="Symbol" w:hAnsi="Symbol" w:cstheme="minorHAnsi"/>
        </w:rPr>
        <w:t></w:t>
      </w:r>
      <w:r w:rsidR="00337073">
        <w:t>Zostałam/</w:t>
      </w:r>
      <w:proofErr w:type="spellStart"/>
      <w:r w:rsidR="00337073">
        <w:t>łem</w:t>
      </w:r>
      <w:proofErr w:type="spellEnd"/>
      <w:r w:rsidR="00337073">
        <w:t xml:space="preserve"> </w:t>
      </w:r>
      <w:r w:rsidR="003B304F">
        <w:t>po</w:t>
      </w:r>
      <w:r w:rsidR="0000584F">
        <w:t>u</w:t>
      </w:r>
      <w:r w:rsidR="003B304F">
        <w:t>czona/</w:t>
      </w:r>
      <w:proofErr w:type="spellStart"/>
      <w:r w:rsidR="003B304F">
        <w:t>ny</w:t>
      </w:r>
      <w:proofErr w:type="spellEnd"/>
      <w:r w:rsidR="003B304F">
        <w:t xml:space="preserve"> o skutkach wynikających z art.</w:t>
      </w:r>
      <w:r w:rsidR="00B9608D">
        <w:t xml:space="preserve"> </w:t>
      </w:r>
      <w:r w:rsidR="003B304F">
        <w:t xml:space="preserve">41 </w:t>
      </w:r>
      <w:r w:rsidR="00CB6BC4" w:rsidRPr="00344E48">
        <w:rPr>
          <w:rFonts w:eastAsia="Times New Roman" w:cstheme="minorHAnsi"/>
          <w:lang w:eastAsia="pl-PL"/>
        </w:rPr>
        <w:t xml:space="preserve">ustawy z dnia </w:t>
      </w:r>
      <w:r w:rsidR="00CB6BC4" w:rsidRPr="00344E48">
        <w:rPr>
          <w:rFonts w:eastAsia="Times New Roman" w:cstheme="minorHAnsi"/>
          <w:lang w:eastAsia="pl-PL"/>
        </w:rPr>
        <w:br/>
        <w:t>14 czerwca 1960</w:t>
      </w:r>
      <w:r w:rsidR="00D7299B">
        <w:rPr>
          <w:rFonts w:eastAsia="Times New Roman" w:cstheme="minorHAnsi"/>
          <w:lang w:eastAsia="pl-PL"/>
        </w:rPr>
        <w:t xml:space="preserve"> </w:t>
      </w:r>
      <w:r w:rsidR="00CB6BC4" w:rsidRPr="00344E48">
        <w:rPr>
          <w:rFonts w:eastAsia="Times New Roman" w:cstheme="minorHAnsi"/>
          <w:lang w:eastAsia="pl-PL"/>
        </w:rPr>
        <w:t>r. - Kodeks postępowania ad</w:t>
      </w:r>
      <w:r w:rsidR="00E21DE2">
        <w:rPr>
          <w:rFonts w:eastAsia="Times New Roman" w:cstheme="minorHAnsi"/>
          <w:lang w:eastAsia="pl-PL"/>
        </w:rPr>
        <w:t>ministracyjnego</w:t>
      </w:r>
      <w:r w:rsidR="0000584F" w:rsidRPr="00976063">
        <w:rPr>
          <w:rFonts w:cstheme="minorHAnsi"/>
        </w:rPr>
        <w:t>, że</w:t>
      </w:r>
      <w:r w:rsidR="0000584F">
        <w:rPr>
          <w:rFonts w:cstheme="minorHAnsi"/>
        </w:rPr>
        <w:t xml:space="preserve"> </w:t>
      </w:r>
      <w:r w:rsidR="00E15FBE">
        <w:rPr>
          <w:rFonts w:cstheme="minorHAnsi"/>
        </w:rPr>
        <w:t xml:space="preserve">w toku postępowania strony oraz ich przedstawiciele i pełnomocnicy mają obowiązek zawiadomić organ administracji publicznej o każdej zmianie adresu, w tym adresu elektronicznego a w razie zaniedbania </w:t>
      </w:r>
      <w:r w:rsidR="0000584F">
        <w:rPr>
          <w:rFonts w:cstheme="minorHAnsi"/>
        </w:rPr>
        <w:t>obowiązku informowania o zmianie swojego adresu</w:t>
      </w:r>
      <w:r w:rsidR="00D47B9F">
        <w:rPr>
          <w:rFonts w:cstheme="minorHAnsi"/>
        </w:rPr>
        <w:t xml:space="preserve"> doręczanie pism pod dotychczasowym adresem ma skutek prawny</w:t>
      </w:r>
      <w:r w:rsidR="0000584F">
        <w:rPr>
          <w:rFonts w:cstheme="minorHAnsi"/>
        </w:rPr>
        <w:t>.</w:t>
      </w:r>
    </w:p>
    <w:p w:rsidR="00555720" w:rsidRDefault="00555720" w:rsidP="00AB3BFD">
      <w:pPr>
        <w:pStyle w:val="Akapitzlist"/>
        <w:tabs>
          <w:tab w:val="left" w:pos="0"/>
        </w:tabs>
        <w:spacing w:after="0" w:line="276" w:lineRule="auto"/>
        <w:ind w:left="426" w:hanging="426"/>
        <w:jc w:val="both"/>
      </w:pPr>
    </w:p>
    <w:p w:rsidR="00E21DE2" w:rsidRDefault="0000584F" w:rsidP="00AB3BFD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</w:pPr>
      <w:r>
        <w:t>Zostałam/</w:t>
      </w:r>
      <w:proofErr w:type="spellStart"/>
      <w:r>
        <w:t>łem</w:t>
      </w:r>
      <w:proofErr w:type="spellEnd"/>
      <w:r>
        <w:t xml:space="preserve"> poinformowany o treści art.</w:t>
      </w:r>
      <w:r w:rsidR="004F0586">
        <w:t xml:space="preserve"> </w:t>
      </w:r>
      <w:r>
        <w:t xml:space="preserve">109 ustawy </w:t>
      </w:r>
      <w:r w:rsidR="00CB6BC4">
        <w:t xml:space="preserve">z dnia 12 marca 2004 r. </w:t>
      </w:r>
      <w:r>
        <w:t>o pomocy społeczn</w:t>
      </w:r>
      <w:r w:rsidR="00E21DE2">
        <w:t>ej</w:t>
      </w:r>
      <w:r>
        <w:t>, zgodnie z którym osoby  i rodziny korzystające ze świadczeń</w:t>
      </w:r>
      <w:r w:rsidR="00960589">
        <w:t xml:space="preserve"> z</w:t>
      </w:r>
      <w:r>
        <w:t xml:space="preserve"> pomocy społecznej</w:t>
      </w:r>
      <w:r w:rsidR="0058648A">
        <w:t xml:space="preserve"> oraz osoby wnoszące opłatę za pobyt w domu pomocy społecznej</w:t>
      </w:r>
      <w:r w:rsidR="00BA4D03">
        <w:t xml:space="preserve">  (o których mowa w art. 61 ust.2)</w:t>
      </w:r>
      <w:r>
        <w:t xml:space="preserve"> są obowiązane poinformować o każdej zmianie w ich sytuacji</w:t>
      </w:r>
      <w:r w:rsidR="007D4E78">
        <w:t xml:space="preserve"> osobistej i majątkowej, która wiąże się z podstawą do przyznania </w:t>
      </w:r>
      <w:r w:rsidR="007D4E78" w:rsidRPr="00C97D12">
        <w:t>świadczeń</w:t>
      </w:r>
      <w:r w:rsidR="00960589" w:rsidRPr="00C97D12">
        <w:t xml:space="preserve"> lub ustalenia odpłatności</w:t>
      </w:r>
      <w:r w:rsidR="007D4E78">
        <w:t xml:space="preserve"> oraz o treści art.</w:t>
      </w:r>
      <w:r w:rsidR="00AE7FDC">
        <w:t xml:space="preserve"> </w:t>
      </w:r>
      <w:r w:rsidR="007D4E78">
        <w:t xml:space="preserve">98 </w:t>
      </w:r>
      <w:r w:rsidR="00CB6BC4">
        <w:t xml:space="preserve">w/w </w:t>
      </w:r>
      <w:r w:rsidR="007D4E78">
        <w:t xml:space="preserve">ustawy, że świadczenia nienależnie pobrane tj. uzyskane na podstawie nieprawdziwych informacji oraz niepoinformowania Ośrodka Pomocy Społecznej o zmianie sytuacji osobistej i majątkowej, </w:t>
      </w:r>
      <w:r w:rsidR="00AE7FDC">
        <w:t>podlegają zwrotowi niezależnie od dochodu osoby lub rodziny.</w:t>
      </w:r>
    </w:p>
    <w:p w:rsidR="00E150AB" w:rsidRDefault="00510F2F" w:rsidP="00AB3BFD">
      <w:pPr>
        <w:tabs>
          <w:tab w:val="left" w:pos="709"/>
        </w:tabs>
        <w:spacing w:before="100" w:beforeAutospacing="1" w:after="0" w:line="276" w:lineRule="auto"/>
        <w:ind w:left="426" w:hanging="426"/>
        <w:jc w:val="both"/>
        <w:outlineLvl w:val="1"/>
      </w:pPr>
      <w:r w:rsidRPr="008A60A0">
        <w:rPr>
          <w:rFonts w:eastAsia="Times New Roman" w:cstheme="minorHAnsi"/>
          <w:bCs/>
          <w:lang w:eastAsia="pl-PL"/>
        </w:rPr>
        <w:sym w:font="Symbol" w:char="F081"/>
      </w:r>
      <w:r w:rsidR="008A60A0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8A60A0">
        <w:rPr>
          <w:rFonts w:eastAsia="Times New Roman" w:cstheme="minorHAnsi"/>
          <w:bCs/>
          <w:lang w:eastAsia="pl-PL"/>
        </w:rPr>
        <w:t>Jako strona postępowania zostałem/</w:t>
      </w:r>
      <w:proofErr w:type="spellStart"/>
      <w:r w:rsidRPr="008A60A0">
        <w:rPr>
          <w:rFonts w:eastAsia="Times New Roman" w:cstheme="minorHAnsi"/>
          <w:bCs/>
          <w:lang w:eastAsia="pl-PL"/>
        </w:rPr>
        <w:t>am</w:t>
      </w:r>
      <w:proofErr w:type="spellEnd"/>
      <w:r w:rsidRPr="008A60A0">
        <w:rPr>
          <w:rFonts w:eastAsia="Times New Roman" w:cstheme="minorHAnsi"/>
          <w:bCs/>
          <w:lang w:eastAsia="pl-PL"/>
        </w:rPr>
        <w:t xml:space="preserve">  pouczony/a, że mam uprawnienie wynikające </w:t>
      </w:r>
      <w:r w:rsidRPr="008A60A0">
        <w:rPr>
          <w:rFonts w:eastAsia="Times New Roman" w:cstheme="minorHAnsi"/>
          <w:bCs/>
          <w:lang w:eastAsia="pl-PL"/>
        </w:rPr>
        <w:br/>
        <w:t xml:space="preserve">z art. 10 § 1 oraz art. 73 ustawy z dnia 14 czerwca 1960 r. – Kodeks postępowania administracyjnego polegające na prawie do </w:t>
      </w:r>
      <w:r w:rsidR="00ED2DBB">
        <w:rPr>
          <w:rFonts w:eastAsia="Times New Roman" w:cstheme="minorHAnsi"/>
          <w:bCs/>
          <w:lang w:eastAsia="pl-PL"/>
        </w:rPr>
        <w:t>osobistego</w:t>
      </w:r>
      <w:r w:rsidR="00C6110E">
        <w:rPr>
          <w:rFonts w:eastAsia="Times New Roman" w:cstheme="minorHAnsi"/>
          <w:bCs/>
          <w:lang w:eastAsia="pl-PL"/>
        </w:rPr>
        <w:t>,</w:t>
      </w:r>
      <w:r w:rsidR="00ED2DBB">
        <w:rPr>
          <w:rFonts w:eastAsia="Times New Roman" w:cstheme="minorHAnsi"/>
          <w:bCs/>
          <w:lang w:eastAsia="pl-PL"/>
        </w:rPr>
        <w:t xml:space="preserve"> lub działając przez pełnomocnika</w:t>
      </w:r>
      <w:r w:rsidR="00C6110E">
        <w:rPr>
          <w:rFonts w:eastAsia="Times New Roman" w:cstheme="minorHAnsi"/>
          <w:bCs/>
          <w:lang w:eastAsia="pl-PL"/>
        </w:rPr>
        <w:t>,</w:t>
      </w:r>
      <w:r w:rsidR="00ED2DBB">
        <w:rPr>
          <w:rFonts w:eastAsia="Times New Roman" w:cstheme="minorHAnsi"/>
          <w:bCs/>
          <w:lang w:eastAsia="pl-PL"/>
        </w:rPr>
        <w:t xml:space="preserve"> </w:t>
      </w:r>
      <w:r w:rsidRPr="008A60A0">
        <w:rPr>
          <w:rFonts w:eastAsia="Times New Roman" w:cstheme="minorHAnsi"/>
          <w:bCs/>
          <w:lang w:eastAsia="pl-PL"/>
        </w:rPr>
        <w:t>czynnego udziału w każdym stadium postępowania ja</w:t>
      </w:r>
      <w:r w:rsidR="00C6110E">
        <w:rPr>
          <w:rFonts w:eastAsia="Times New Roman" w:cstheme="minorHAnsi"/>
          <w:bCs/>
          <w:lang w:eastAsia="pl-PL"/>
        </w:rPr>
        <w:t>k i po jego zakończeniu, w tym</w:t>
      </w:r>
      <w:r w:rsidR="00C6110E">
        <w:rPr>
          <w:rFonts w:eastAsia="Times New Roman" w:cstheme="minorHAnsi"/>
          <w:bCs/>
          <w:lang w:eastAsia="pl-PL"/>
        </w:rPr>
        <w:br/>
      </w:r>
      <w:r w:rsidRPr="008A60A0">
        <w:rPr>
          <w:rFonts w:eastAsia="Times New Roman" w:cstheme="minorHAnsi"/>
          <w:bCs/>
          <w:lang w:eastAsia="pl-PL"/>
        </w:rPr>
        <w:t>o prawie do przeglądania akt sprawy,</w:t>
      </w:r>
      <w:r w:rsidR="00ED2DBB">
        <w:rPr>
          <w:rFonts w:eastAsia="Times New Roman" w:cstheme="minorHAnsi"/>
          <w:bCs/>
          <w:lang w:eastAsia="pl-PL"/>
        </w:rPr>
        <w:t xml:space="preserve"> sporządzania z nich odpisów, notatek, kopii w siedzibie MOPS </w:t>
      </w:r>
      <w:r w:rsidRPr="008A60A0">
        <w:rPr>
          <w:rFonts w:eastAsia="Times New Roman" w:cstheme="minorHAnsi"/>
          <w:bCs/>
          <w:lang w:eastAsia="pl-PL"/>
        </w:rPr>
        <w:t xml:space="preserve"> wypowiadania się co do zebranych dowodów i materiałów, uzyskiwania wyjaśnień</w:t>
      </w:r>
      <w:r w:rsidR="00C6110E">
        <w:rPr>
          <w:rFonts w:eastAsia="Times New Roman" w:cstheme="minorHAnsi"/>
          <w:bCs/>
          <w:lang w:eastAsia="pl-PL"/>
        </w:rPr>
        <w:t xml:space="preserve"> </w:t>
      </w:r>
      <w:r w:rsidR="00C6110E">
        <w:rPr>
          <w:rFonts w:eastAsia="Times New Roman" w:cstheme="minorHAnsi"/>
          <w:bCs/>
          <w:lang w:eastAsia="pl-PL"/>
        </w:rPr>
        <w:br/>
        <w:t>w sprawie, zgłaszania żądań oraz składania wniosków dowodowych</w:t>
      </w:r>
      <w:r w:rsidR="00C947A4">
        <w:rPr>
          <w:rFonts w:eastAsia="Times New Roman" w:cstheme="minorHAnsi"/>
          <w:bCs/>
          <w:lang w:eastAsia="pl-PL"/>
        </w:rPr>
        <w:t xml:space="preserve"> i wyjaśnień w trybie </w:t>
      </w:r>
      <w:r w:rsidR="00C947A4">
        <w:rPr>
          <w:rFonts w:eastAsia="Times New Roman" w:cstheme="minorHAnsi"/>
          <w:bCs/>
          <w:lang w:eastAsia="pl-PL"/>
        </w:rPr>
        <w:br/>
        <w:t xml:space="preserve">art. 63 </w:t>
      </w:r>
      <w:r w:rsidR="003E06AF" w:rsidRPr="008A60A0">
        <w:rPr>
          <w:rFonts w:eastAsia="Times New Roman" w:cstheme="minorHAnsi"/>
          <w:bCs/>
          <w:lang w:eastAsia="pl-PL"/>
        </w:rPr>
        <w:t>Kodeks</w:t>
      </w:r>
      <w:r w:rsidR="003E06AF">
        <w:rPr>
          <w:rFonts w:eastAsia="Times New Roman" w:cstheme="minorHAnsi"/>
          <w:bCs/>
          <w:lang w:eastAsia="pl-PL"/>
        </w:rPr>
        <w:t>u</w:t>
      </w:r>
      <w:r w:rsidR="003E06AF" w:rsidRPr="008A60A0">
        <w:rPr>
          <w:rFonts w:eastAsia="Times New Roman" w:cstheme="minorHAnsi"/>
          <w:bCs/>
          <w:lang w:eastAsia="pl-PL"/>
        </w:rPr>
        <w:t xml:space="preserve"> postępowania administracyjnego</w:t>
      </w:r>
      <w:r w:rsidR="003E06AF">
        <w:rPr>
          <w:rFonts w:eastAsia="Times New Roman" w:cstheme="minorHAnsi"/>
          <w:bCs/>
          <w:lang w:eastAsia="pl-PL"/>
        </w:rPr>
        <w:t>.</w:t>
      </w:r>
    </w:p>
    <w:p w:rsidR="00510F2F" w:rsidRDefault="00510F2F" w:rsidP="00AB3BFD">
      <w:pPr>
        <w:pStyle w:val="Akapitzlist"/>
        <w:tabs>
          <w:tab w:val="left" w:pos="284"/>
        </w:tabs>
        <w:spacing w:after="0" w:line="360" w:lineRule="auto"/>
        <w:ind w:left="426" w:hanging="426"/>
        <w:jc w:val="both"/>
      </w:pPr>
    </w:p>
    <w:p w:rsidR="00510F2F" w:rsidRDefault="00510F2F" w:rsidP="00E150AB">
      <w:pPr>
        <w:pStyle w:val="Akapitzlist"/>
        <w:tabs>
          <w:tab w:val="left" w:pos="284"/>
        </w:tabs>
        <w:spacing w:after="0" w:line="276" w:lineRule="auto"/>
        <w:jc w:val="both"/>
      </w:pPr>
    </w:p>
    <w:p w:rsidR="00E150AB" w:rsidRDefault="00E150AB" w:rsidP="00E150AB">
      <w:pPr>
        <w:tabs>
          <w:tab w:val="left" w:pos="284"/>
        </w:tabs>
        <w:spacing w:line="240" w:lineRule="auto"/>
        <w:jc w:val="both"/>
        <w:rPr>
          <w:sz w:val="18"/>
          <w:szCs w:val="18"/>
        </w:rPr>
      </w:pPr>
      <w:r>
        <w:t xml:space="preserve">Stalowa Wola </w:t>
      </w:r>
      <w:proofErr w:type="spellStart"/>
      <w:r>
        <w:t>dn</w:t>
      </w:r>
      <w:proofErr w:type="spellEnd"/>
      <w:r>
        <w:t xml:space="preserve">……………………………………….        </w:t>
      </w:r>
      <w:r>
        <w:tab/>
        <w:t xml:space="preserve">                      …………………….…………………………………………</w:t>
      </w:r>
      <w:r>
        <w:tab/>
      </w:r>
      <w:r>
        <w:tab/>
      </w:r>
      <w:r w:rsidRPr="00E150AB">
        <w:rPr>
          <w:sz w:val="18"/>
          <w:szCs w:val="18"/>
        </w:rPr>
        <w:t xml:space="preserve">                                                                                                  </w:t>
      </w:r>
      <w:r w:rsidR="00A67A5B">
        <w:rPr>
          <w:sz w:val="18"/>
          <w:szCs w:val="18"/>
        </w:rPr>
        <w:t xml:space="preserve">               </w:t>
      </w:r>
      <w:r w:rsidRPr="00E150AB">
        <w:rPr>
          <w:sz w:val="18"/>
          <w:szCs w:val="18"/>
        </w:rPr>
        <w:t xml:space="preserve">   (czytelny podpis osoby składającej oświadczenie)</w:t>
      </w:r>
    </w:p>
    <w:p w:rsidR="00D55B4B" w:rsidRDefault="00D55B4B" w:rsidP="00E150AB">
      <w:pPr>
        <w:tabs>
          <w:tab w:val="left" w:pos="284"/>
        </w:tabs>
        <w:spacing w:line="240" w:lineRule="auto"/>
        <w:jc w:val="both"/>
        <w:rPr>
          <w:sz w:val="18"/>
          <w:szCs w:val="18"/>
        </w:rPr>
      </w:pPr>
    </w:p>
    <w:p w:rsidR="00555720" w:rsidRDefault="00555720" w:rsidP="00D70DD7">
      <w:pPr>
        <w:pStyle w:val="Bezodstpw"/>
      </w:pPr>
    </w:p>
    <w:p w:rsidR="00D70DD7" w:rsidRDefault="00D70DD7" w:rsidP="00D70DD7">
      <w:pPr>
        <w:pStyle w:val="Bezodstpw"/>
      </w:pPr>
      <w:r>
        <w:t xml:space="preserve">Oświadczenie zostało przyjęte przez ………………………………………………………. </w:t>
      </w:r>
    </w:p>
    <w:p w:rsidR="00F416AB" w:rsidRPr="00CC15CE" w:rsidRDefault="00D70DD7" w:rsidP="00CC15C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D7299B" w:rsidRPr="00B9608D">
        <w:rPr>
          <w:sz w:val="18"/>
          <w:szCs w:val="18"/>
        </w:rPr>
        <w:t>(</w:t>
      </w:r>
      <w:r w:rsidRPr="00B9608D">
        <w:rPr>
          <w:sz w:val="18"/>
          <w:szCs w:val="18"/>
        </w:rPr>
        <w:t>imię nazwisko i stanowisko służbowe</w:t>
      </w:r>
      <w:r w:rsidR="00D7299B" w:rsidRPr="00B9608D">
        <w:rPr>
          <w:sz w:val="18"/>
          <w:szCs w:val="18"/>
        </w:rPr>
        <w:t>)</w:t>
      </w:r>
    </w:p>
    <w:sectPr w:rsidR="00F416AB" w:rsidRPr="00CC15CE" w:rsidSect="00C653F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571"/>
    <w:multiLevelType w:val="hybridMultilevel"/>
    <w:tmpl w:val="EE84FC36"/>
    <w:lvl w:ilvl="0" w:tplc="FD5422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FA7"/>
    <w:multiLevelType w:val="hybridMultilevel"/>
    <w:tmpl w:val="ED883EA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A6628DD"/>
    <w:multiLevelType w:val="hybridMultilevel"/>
    <w:tmpl w:val="1270D436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6B6B62"/>
    <w:multiLevelType w:val="hybridMultilevel"/>
    <w:tmpl w:val="8A52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7AE1"/>
    <w:multiLevelType w:val="hybridMultilevel"/>
    <w:tmpl w:val="DABE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E24"/>
    <w:rsid w:val="0000584F"/>
    <w:rsid w:val="00043A4B"/>
    <w:rsid w:val="000651CB"/>
    <w:rsid w:val="00097BA9"/>
    <w:rsid w:val="000C59D6"/>
    <w:rsid w:val="000D0DF9"/>
    <w:rsid w:val="000E74DA"/>
    <w:rsid w:val="00105158"/>
    <w:rsid w:val="00143222"/>
    <w:rsid w:val="00145D3D"/>
    <w:rsid w:val="00162041"/>
    <w:rsid w:val="00173020"/>
    <w:rsid w:val="001B0793"/>
    <w:rsid w:val="00222D08"/>
    <w:rsid w:val="00223117"/>
    <w:rsid w:val="002C3860"/>
    <w:rsid w:val="002C6A2B"/>
    <w:rsid w:val="00305918"/>
    <w:rsid w:val="00312A2E"/>
    <w:rsid w:val="00337073"/>
    <w:rsid w:val="0038157A"/>
    <w:rsid w:val="003B304F"/>
    <w:rsid w:val="003B717C"/>
    <w:rsid w:val="003C48A2"/>
    <w:rsid w:val="003E00E8"/>
    <w:rsid w:val="003E06AF"/>
    <w:rsid w:val="00445234"/>
    <w:rsid w:val="00447095"/>
    <w:rsid w:val="004B1626"/>
    <w:rsid w:val="004B1DE2"/>
    <w:rsid w:val="004C0E41"/>
    <w:rsid w:val="004E285E"/>
    <w:rsid w:val="004F0586"/>
    <w:rsid w:val="004F43CA"/>
    <w:rsid w:val="004F56A6"/>
    <w:rsid w:val="00510F2F"/>
    <w:rsid w:val="00522DF2"/>
    <w:rsid w:val="00555720"/>
    <w:rsid w:val="0058648A"/>
    <w:rsid w:val="005953A2"/>
    <w:rsid w:val="00603253"/>
    <w:rsid w:val="0062067B"/>
    <w:rsid w:val="006209BB"/>
    <w:rsid w:val="00675667"/>
    <w:rsid w:val="00690F6F"/>
    <w:rsid w:val="006B42DF"/>
    <w:rsid w:val="006C5C11"/>
    <w:rsid w:val="006E32A7"/>
    <w:rsid w:val="007666DB"/>
    <w:rsid w:val="00770410"/>
    <w:rsid w:val="00772C36"/>
    <w:rsid w:val="00796C7A"/>
    <w:rsid w:val="007D45C0"/>
    <w:rsid w:val="007D4E78"/>
    <w:rsid w:val="00867E76"/>
    <w:rsid w:val="008A60A0"/>
    <w:rsid w:val="00942A8D"/>
    <w:rsid w:val="00960589"/>
    <w:rsid w:val="00971A87"/>
    <w:rsid w:val="00976063"/>
    <w:rsid w:val="00997835"/>
    <w:rsid w:val="00997E43"/>
    <w:rsid w:val="009C5D04"/>
    <w:rsid w:val="009F55B2"/>
    <w:rsid w:val="009F7841"/>
    <w:rsid w:val="00A14B0C"/>
    <w:rsid w:val="00A479E1"/>
    <w:rsid w:val="00A67A5B"/>
    <w:rsid w:val="00AB3BFD"/>
    <w:rsid w:val="00AE7FDC"/>
    <w:rsid w:val="00B427B1"/>
    <w:rsid w:val="00B55EEE"/>
    <w:rsid w:val="00B6067A"/>
    <w:rsid w:val="00B9608D"/>
    <w:rsid w:val="00BA4D03"/>
    <w:rsid w:val="00BA50D6"/>
    <w:rsid w:val="00C6110E"/>
    <w:rsid w:val="00C61980"/>
    <w:rsid w:val="00C653F3"/>
    <w:rsid w:val="00C947A4"/>
    <w:rsid w:val="00C97D12"/>
    <w:rsid w:val="00CB6BC4"/>
    <w:rsid w:val="00CC15CE"/>
    <w:rsid w:val="00D1558D"/>
    <w:rsid w:val="00D3127F"/>
    <w:rsid w:val="00D3490D"/>
    <w:rsid w:val="00D47B9F"/>
    <w:rsid w:val="00D55B4B"/>
    <w:rsid w:val="00D70DD7"/>
    <w:rsid w:val="00D7299B"/>
    <w:rsid w:val="00DD7ABF"/>
    <w:rsid w:val="00DE302B"/>
    <w:rsid w:val="00DF735F"/>
    <w:rsid w:val="00E150AB"/>
    <w:rsid w:val="00E15FBE"/>
    <w:rsid w:val="00E21DE2"/>
    <w:rsid w:val="00E50E24"/>
    <w:rsid w:val="00E76833"/>
    <w:rsid w:val="00EA79D3"/>
    <w:rsid w:val="00ED2DBB"/>
    <w:rsid w:val="00F15D7A"/>
    <w:rsid w:val="00F20D83"/>
    <w:rsid w:val="00F21127"/>
    <w:rsid w:val="00F23FF8"/>
    <w:rsid w:val="00F416AB"/>
    <w:rsid w:val="00F7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BA9"/>
    <w:pPr>
      <w:ind w:left="720"/>
      <w:contextualSpacing/>
    </w:pPr>
  </w:style>
  <w:style w:type="table" w:styleId="Tabela-Siatka">
    <w:name w:val="Table Grid"/>
    <w:basedOn w:val="Standardowy"/>
    <w:uiPriority w:val="39"/>
    <w:rsid w:val="00F4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70D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Stanielewicz</dc:creator>
  <cp:lastModifiedBy>basiadul</cp:lastModifiedBy>
  <cp:revision>58</cp:revision>
  <cp:lastPrinted>2020-09-17T10:26:00Z</cp:lastPrinted>
  <dcterms:created xsi:type="dcterms:W3CDTF">2017-08-23T07:43:00Z</dcterms:created>
  <dcterms:modified xsi:type="dcterms:W3CDTF">2020-09-17T10:27:00Z</dcterms:modified>
</cp:coreProperties>
</file>