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F5" w:rsidRPr="00947F77" w:rsidRDefault="00947F77">
      <w:pPr>
        <w:rPr>
          <w:sz w:val="24"/>
          <w:szCs w:val="24"/>
        </w:rPr>
      </w:pPr>
      <w:r w:rsidRPr="00947F77">
        <w:rPr>
          <w:sz w:val="24"/>
          <w:szCs w:val="24"/>
        </w:rPr>
        <w:t>MOPS. VIII.410.1.2017</w:t>
      </w:r>
    </w:p>
    <w:p w:rsidR="00C0781B" w:rsidRDefault="00C0781B"/>
    <w:p w:rsidR="00C0781B" w:rsidRDefault="00C0781B"/>
    <w:p w:rsidR="00C0781B" w:rsidRDefault="00C0781B"/>
    <w:p w:rsidR="00C0781B" w:rsidRDefault="00C0781B"/>
    <w:p w:rsidR="00C0781B" w:rsidRDefault="00C0781B"/>
    <w:p w:rsidR="00C0781B" w:rsidRPr="0026729A" w:rsidRDefault="00C0781B" w:rsidP="00C0781B">
      <w:pPr>
        <w:jc w:val="center"/>
        <w:rPr>
          <w:b/>
          <w:sz w:val="40"/>
          <w:szCs w:val="40"/>
        </w:rPr>
      </w:pPr>
      <w:r w:rsidRPr="0026729A">
        <w:rPr>
          <w:b/>
          <w:sz w:val="40"/>
          <w:szCs w:val="40"/>
        </w:rPr>
        <w:t xml:space="preserve">RAPORT Z MONITORINGU STRATEGII </w:t>
      </w:r>
    </w:p>
    <w:p w:rsidR="00C0781B" w:rsidRPr="0026729A" w:rsidRDefault="00C0781B" w:rsidP="00C0781B">
      <w:pPr>
        <w:jc w:val="center"/>
        <w:rPr>
          <w:b/>
          <w:sz w:val="40"/>
          <w:szCs w:val="40"/>
        </w:rPr>
      </w:pPr>
      <w:r w:rsidRPr="0026729A">
        <w:rPr>
          <w:b/>
          <w:sz w:val="40"/>
          <w:szCs w:val="40"/>
        </w:rPr>
        <w:t xml:space="preserve">ROZWIAZYWANIA PROBLEMÓW SPOŁECZNYCH </w:t>
      </w:r>
    </w:p>
    <w:p w:rsidR="00C0781B" w:rsidRPr="0026729A" w:rsidRDefault="00C0781B" w:rsidP="00C0781B">
      <w:pPr>
        <w:jc w:val="center"/>
        <w:rPr>
          <w:b/>
          <w:sz w:val="40"/>
          <w:szCs w:val="40"/>
        </w:rPr>
      </w:pPr>
      <w:r w:rsidRPr="0026729A">
        <w:rPr>
          <w:b/>
          <w:sz w:val="40"/>
          <w:szCs w:val="40"/>
        </w:rPr>
        <w:t xml:space="preserve">GMINY STALOWA WOLA NA LATA 2016 – 2022 </w:t>
      </w:r>
    </w:p>
    <w:p w:rsidR="00C0781B" w:rsidRPr="0026729A" w:rsidRDefault="00C0781B" w:rsidP="00C0781B">
      <w:pPr>
        <w:jc w:val="center"/>
        <w:rPr>
          <w:b/>
          <w:sz w:val="40"/>
          <w:szCs w:val="40"/>
        </w:rPr>
      </w:pPr>
      <w:r w:rsidRPr="0026729A">
        <w:rPr>
          <w:b/>
          <w:sz w:val="40"/>
          <w:szCs w:val="40"/>
        </w:rPr>
        <w:t>ZA ROK 2017</w:t>
      </w: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C0781B">
      <w:pPr>
        <w:jc w:val="center"/>
        <w:rPr>
          <w:sz w:val="40"/>
          <w:szCs w:val="40"/>
        </w:rPr>
      </w:pPr>
    </w:p>
    <w:p w:rsidR="0026729A" w:rsidRDefault="0026729A" w:rsidP="002478D9">
      <w:pPr>
        <w:jc w:val="center"/>
        <w:rPr>
          <w:sz w:val="24"/>
          <w:szCs w:val="24"/>
        </w:rPr>
      </w:pPr>
      <w:r w:rsidRPr="0026729A">
        <w:rPr>
          <w:sz w:val="24"/>
          <w:szCs w:val="24"/>
        </w:rPr>
        <w:t>Stalowa Wola</w:t>
      </w:r>
      <w:r w:rsidR="002478D9">
        <w:rPr>
          <w:sz w:val="24"/>
          <w:szCs w:val="24"/>
        </w:rPr>
        <w:t>, maj</w:t>
      </w:r>
      <w:r w:rsidRPr="0026729A">
        <w:rPr>
          <w:sz w:val="24"/>
          <w:szCs w:val="24"/>
        </w:rPr>
        <w:t xml:space="preserve"> 2018 rok</w:t>
      </w:r>
    </w:p>
    <w:p w:rsidR="002478D9" w:rsidRDefault="002478D9" w:rsidP="002478D9">
      <w:pPr>
        <w:jc w:val="center"/>
        <w:rPr>
          <w:sz w:val="24"/>
          <w:szCs w:val="24"/>
        </w:rPr>
      </w:pPr>
    </w:p>
    <w:p w:rsidR="00276BBA" w:rsidRPr="00BD5366" w:rsidRDefault="00276BBA" w:rsidP="00BD5366">
      <w:pPr>
        <w:pStyle w:val="Akapitzlist"/>
        <w:numPr>
          <w:ilvl w:val="0"/>
          <w:numId w:val="1"/>
        </w:numPr>
        <w:spacing w:after="0" w:line="360" w:lineRule="auto"/>
        <w:jc w:val="both"/>
        <w:rPr>
          <w:b/>
          <w:sz w:val="24"/>
          <w:szCs w:val="24"/>
        </w:rPr>
      </w:pPr>
      <w:r w:rsidRPr="00276BBA">
        <w:rPr>
          <w:b/>
          <w:sz w:val="24"/>
          <w:szCs w:val="24"/>
        </w:rPr>
        <w:lastRenderedPageBreak/>
        <w:t>Wstęp</w:t>
      </w:r>
    </w:p>
    <w:p w:rsidR="00B14822" w:rsidRDefault="007F5CC8" w:rsidP="00937DF2">
      <w:pPr>
        <w:spacing w:after="0" w:line="276" w:lineRule="auto"/>
        <w:ind w:firstLine="709"/>
        <w:jc w:val="both"/>
        <w:rPr>
          <w:sz w:val="24"/>
          <w:szCs w:val="24"/>
        </w:rPr>
      </w:pPr>
      <w:r>
        <w:rPr>
          <w:sz w:val="24"/>
          <w:szCs w:val="24"/>
        </w:rPr>
        <w:t>Gmina Stalowa W</w:t>
      </w:r>
      <w:r w:rsidR="00B14822">
        <w:rPr>
          <w:sz w:val="24"/>
          <w:szCs w:val="24"/>
        </w:rPr>
        <w:t xml:space="preserve">ola </w:t>
      </w:r>
      <w:r>
        <w:rPr>
          <w:sz w:val="24"/>
          <w:szCs w:val="24"/>
        </w:rPr>
        <w:t>realizuje cele w oparciu o Strategię Rozwiazywania Probl</w:t>
      </w:r>
      <w:r w:rsidR="00792908">
        <w:rPr>
          <w:sz w:val="24"/>
          <w:szCs w:val="24"/>
        </w:rPr>
        <w:t>emów Społecznych Gminy Stalowa W</w:t>
      </w:r>
      <w:r w:rsidR="00B34EEE">
        <w:rPr>
          <w:sz w:val="24"/>
          <w:szCs w:val="24"/>
        </w:rPr>
        <w:t>ola na lata 2016 – 2022. Dokument ten pozwala</w:t>
      </w:r>
      <w:r>
        <w:rPr>
          <w:sz w:val="24"/>
          <w:szCs w:val="24"/>
        </w:rPr>
        <w:t xml:space="preserve"> ukierunkować </w:t>
      </w:r>
      <w:r w:rsidR="003B3374">
        <w:rPr>
          <w:sz w:val="24"/>
          <w:szCs w:val="24"/>
        </w:rPr>
        <w:t xml:space="preserve">i </w:t>
      </w:r>
      <w:bookmarkStart w:id="0" w:name="_GoBack"/>
      <w:bookmarkEnd w:id="0"/>
      <w:r w:rsidR="00086F9B">
        <w:rPr>
          <w:sz w:val="24"/>
          <w:szCs w:val="24"/>
        </w:rPr>
        <w:t xml:space="preserve">umożliwia planowanie poszczególnych przedsięwzięć i inwestycji, a także pozyskiwanie zewnętrznych środków na realizację poszczególnych zadań. </w:t>
      </w:r>
      <w:r w:rsidR="004D7587">
        <w:rPr>
          <w:sz w:val="24"/>
          <w:szCs w:val="24"/>
        </w:rPr>
        <w:t xml:space="preserve">Strategia rozwiazywania problemów społecznych stanowi wyraz lokalnej polityki społecznej. </w:t>
      </w:r>
      <w:r w:rsidR="00F95890">
        <w:rPr>
          <w:sz w:val="24"/>
          <w:szCs w:val="24"/>
        </w:rPr>
        <w:t xml:space="preserve">Misją strategii jest pomoc, samodzielność i pełna partycypacja, partnerstwo i współpraca oraz rozwój. Cele i działania zapisane w dokumencie zmierzają do poprawienia standardów życia wszystkich mieszkańców w następujących dziedzinach,  </w:t>
      </w:r>
      <w:r w:rsidR="000E23EE">
        <w:rPr>
          <w:sz w:val="24"/>
          <w:szCs w:val="24"/>
        </w:rPr>
        <w:t>bezdomności</w:t>
      </w:r>
      <w:r w:rsidR="0030456E">
        <w:rPr>
          <w:sz w:val="24"/>
          <w:szCs w:val="24"/>
        </w:rPr>
        <w:t>, b</w:t>
      </w:r>
      <w:r w:rsidR="000E23EE">
        <w:rPr>
          <w:sz w:val="24"/>
          <w:szCs w:val="24"/>
        </w:rPr>
        <w:t>ezrobocia</w:t>
      </w:r>
      <w:r w:rsidR="00F95890">
        <w:rPr>
          <w:sz w:val="24"/>
          <w:szCs w:val="24"/>
        </w:rPr>
        <w:t xml:space="preserve">, </w:t>
      </w:r>
      <w:r w:rsidR="000E23EE">
        <w:rPr>
          <w:sz w:val="24"/>
          <w:szCs w:val="24"/>
        </w:rPr>
        <w:t>niepełnosprawności</w:t>
      </w:r>
      <w:r w:rsidR="00F95890">
        <w:rPr>
          <w:sz w:val="24"/>
          <w:szCs w:val="24"/>
        </w:rPr>
        <w:t xml:space="preserve">, </w:t>
      </w:r>
      <w:r w:rsidR="000E23EE">
        <w:rPr>
          <w:sz w:val="24"/>
          <w:szCs w:val="24"/>
        </w:rPr>
        <w:t>bezradności</w:t>
      </w:r>
      <w:r w:rsidR="00F95890">
        <w:rPr>
          <w:sz w:val="24"/>
          <w:szCs w:val="24"/>
        </w:rPr>
        <w:t xml:space="preserve"> </w:t>
      </w:r>
      <w:r w:rsidR="00805E24">
        <w:rPr>
          <w:sz w:val="24"/>
          <w:szCs w:val="24"/>
        </w:rPr>
        <w:br/>
      </w:r>
      <w:r w:rsidR="00F95890">
        <w:rPr>
          <w:sz w:val="24"/>
          <w:szCs w:val="24"/>
        </w:rPr>
        <w:t xml:space="preserve">w sprawach opiekuńczo – wychowawczych i prowadzeniu </w:t>
      </w:r>
      <w:r w:rsidR="0030456E">
        <w:rPr>
          <w:sz w:val="24"/>
          <w:szCs w:val="24"/>
        </w:rPr>
        <w:t>gospodarstwa</w:t>
      </w:r>
      <w:r w:rsidR="00F95890">
        <w:rPr>
          <w:sz w:val="24"/>
          <w:szCs w:val="24"/>
        </w:rPr>
        <w:t xml:space="preserve"> domowego, zwłaszcza w rodzinach niepełnych lub wielodzietnych</w:t>
      </w:r>
      <w:r w:rsidR="00B34B1B">
        <w:rPr>
          <w:sz w:val="24"/>
          <w:szCs w:val="24"/>
        </w:rPr>
        <w:t>, uzależnienia</w:t>
      </w:r>
      <w:r w:rsidR="000E23EE">
        <w:rPr>
          <w:sz w:val="24"/>
          <w:szCs w:val="24"/>
        </w:rPr>
        <w:t>ch,</w:t>
      </w:r>
      <w:r w:rsidR="00B34B1B">
        <w:rPr>
          <w:sz w:val="24"/>
          <w:szCs w:val="24"/>
        </w:rPr>
        <w:t xml:space="preserve"> </w:t>
      </w:r>
      <w:r w:rsidR="009A6E48">
        <w:rPr>
          <w:sz w:val="24"/>
          <w:szCs w:val="24"/>
        </w:rPr>
        <w:t>p</w:t>
      </w:r>
      <w:r w:rsidR="00B34B1B">
        <w:rPr>
          <w:sz w:val="24"/>
          <w:szCs w:val="24"/>
        </w:rPr>
        <w:t>rzemoc</w:t>
      </w:r>
      <w:r w:rsidR="000E23EE">
        <w:rPr>
          <w:sz w:val="24"/>
          <w:szCs w:val="24"/>
        </w:rPr>
        <w:t>y</w:t>
      </w:r>
      <w:r w:rsidR="00B34B1B">
        <w:rPr>
          <w:sz w:val="24"/>
          <w:szCs w:val="24"/>
        </w:rPr>
        <w:t>, samobójstwa</w:t>
      </w:r>
      <w:r w:rsidR="000E23EE">
        <w:rPr>
          <w:sz w:val="24"/>
          <w:szCs w:val="24"/>
        </w:rPr>
        <w:t>ch</w:t>
      </w:r>
      <w:r w:rsidR="00B34B1B">
        <w:rPr>
          <w:sz w:val="24"/>
          <w:szCs w:val="24"/>
        </w:rPr>
        <w:t xml:space="preserve"> i organizowania czasu wolnego dla dzieci i młodzieży jako altern</w:t>
      </w:r>
      <w:r w:rsidR="009A6E48">
        <w:rPr>
          <w:sz w:val="24"/>
          <w:szCs w:val="24"/>
        </w:rPr>
        <w:t xml:space="preserve">atywy dla zachowań ryzykownych oraz sytuacji osób starszych na terenie miasta Stalowa Wola. </w:t>
      </w:r>
    </w:p>
    <w:p w:rsidR="00086F9B" w:rsidRDefault="009329FC" w:rsidP="00937DF2">
      <w:pPr>
        <w:spacing w:after="0" w:line="276" w:lineRule="auto"/>
        <w:ind w:firstLine="709"/>
        <w:jc w:val="both"/>
        <w:rPr>
          <w:sz w:val="24"/>
          <w:szCs w:val="24"/>
        </w:rPr>
      </w:pPr>
      <w:r>
        <w:rPr>
          <w:sz w:val="24"/>
          <w:szCs w:val="24"/>
        </w:rPr>
        <w:t xml:space="preserve">Strategia Rozwiazywania Problemów Społecznych Gminy Stalowa wola na lata 2016 – 2022 została przyjęta uchwałą </w:t>
      </w:r>
      <w:r w:rsidR="004D7587">
        <w:rPr>
          <w:sz w:val="24"/>
          <w:szCs w:val="24"/>
        </w:rPr>
        <w:t>Nr XXXIV/420/16 Rady Miejskiej w Stalowej Woli z dnia 24 czerwca 2016 roku.</w:t>
      </w:r>
      <w:r>
        <w:rPr>
          <w:sz w:val="24"/>
          <w:szCs w:val="24"/>
        </w:rPr>
        <w:t xml:space="preserve"> </w:t>
      </w:r>
    </w:p>
    <w:p w:rsidR="007B1907" w:rsidRDefault="000E23EE" w:rsidP="00937DF2">
      <w:pPr>
        <w:spacing w:after="0" w:line="276" w:lineRule="auto"/>
        <w:ind w:firstLine="709"/>
        <w:jc w:val="both"/>
        <w:rPr>
          <w:sz w:val="24"/>
          <w:szCs w:val="24"/>
        </w:rPr>
      </w:pPr>
      <w:r>
        <w:rPr>
          <w:sz w:val="24"/>
          <w:szCs w:val="24"/>
        </w:rPr>
        <w:t xml:space="preserve">W procesie planowania strategicznego niezbędnym elementem jest monitoring, który pozwala stwierdzić, czy wyznaczone działania zmierzają w słusznym kierunku i przynoszą zakładane zmiany. Efekty monitoringu i kontroli realizacji </w:t>
      </w:r>
      <w:r w:rsidR="00742737">
        <w:rPr>
          <w:sz w:val="24"/>
          <w:szCs w:val="24"/>
        </w:rPr>
        <w:t>Strategii, przedstawione</w:t>
      </w:r>
      <w:r w:rsidR="0056497E">
        <w:rPr>
          <w:sz w:val="24"/>
          <w:szCs w:val="24"/>
        </w:rPr>
        <w:t xml:space="preserve"> zostaną</w:t>
      </w:r>
      <w:r w:rsidR="00742737">
        <w:rPr>
          <w:sz w:val="24"/>
          <w:szCs w:val="24"/>
        </w:rPr>
        <w:t xml:space="preserve"> </w:t>
      </w:r>
      <w:r w:rsidR="00805E24">
        <w:rPr>
          <w:sz w:val="24"/>
          <w:szCs w:val="24"/>
        </w:rPr>
        <w:br/>
      </w:r>
      <w:r w:rsidR="00742737">
        <w:rPr>
          <w:sz w:val="24"/>
          <w:szCs w:val="24"/>
        </w:rPr>
        <w:t xml:space="preserve">w postaci raportu, który jest podstawą do oceny postępu we wdrożeniu ustaleń strategicznych jaki osiągnięto w roku 2017. </w:t>
      </w:r>
      <w:r w:rsidR="00E865B0">
        <w:rPr>
          <w:sz w:val="24"/>
          <w:szCs w:val="24"/>
        </w:rPr>
        <w:t>Niniejszy raport został opracowany</w:t>
      </w:r>
      <w:r w:rsidR="007B1907" w:rsidRPr="007B1907">
        <w:rPr>
          <w:sz w:val="24"/>
          <w:szCs w:val="24"/>
        </w:rPr>
        <w:t xml:space="preserve"> </w:t>
      </w:r>
      <w:r w:rsidR="007B1907">
        <w:rPr>
          <w:sz w:val="24"/>
          <w:szCs w:val="24"/>
        </w:rPr>
        <w:t xml:space="preserve">w układzie analogicznym do zaprezentowanego w Strategii, przez </w:t>
      </w:r>
      <w:r w:rsidR="00E865B0">
        <w:rPr>
          <w:sz w:val="24"/>
          <w:szCs w:val="24"/>
        </w:rPr>
        <w:t xml:space="preserve">Miejski </w:t>
      </w:r>
      <w:r w:rsidR="0045779F">
        <w:rPr>
          <w:sz w:val="24"/>
          <w:szCs w:val="24"/>
        </w:rPr>
        <w:t>Ośrodek P</w:t>
      </w:r>
      <w:r w:rsidR="00E865B0">
        <w:rPr>
          <w:sz w:val="24"/>
          <w:szCs w:val="24"/>
        </w:rPr>
        <w:t>omocy Społecznej w Stalowej Woli</w:t>
      </w:r>
      <w:r w:rsidR="0045779F">
        <w:rPr>
          <w:sz w:val="24"/>
          <w:szCs w:val="24"/>
        </w:rPr>
        <w:t xml:space="preserve"> na podstawie analizy przedłożonej sprawozdawczości za 2017 rok przez podmioty zaangażowane w realizację Strategii w latach 2016 – 2022. </w:t>
      </w:r>
      <w:r w:rsidR="007B1907">
        <w:rPr>
          <w:sz w:val="24"/>
          <w:szCs w:val="24"/>
        </w:rPr>
        <w:t xml:space="preserve">Posiłkowano się również sprawozdaniami </w:t>
      </w:r>
      <w:r w:rsidR="007B1907">
        <w:rPr>
          <w:sz w:val="24"/>
          <w:szCs w:val="24"/>
        </w:rPr>
        <w:br/>
        <w:t xml:space="preserve"> z realizacji Programów w roku 2017:</w:t>
      </w:r>
    </w:p>
    <w:p w:rsidR="007B1907" w:rsidRPr="002E4192" w:rsidRDefault="007B1907" w:rsidP="00937DF2">
      <w:pPr>
        <w:pStyle w:val="Akapitzlist"/>
        <w:numPr>
          <w:ilvl w:val="0"/>
          <w:numId w:val="4"/>
        </w:numPr>
        <w:spacing w:after="0" w:line="276" w:lineRule="auto"/>
        <w:jc w:val="both"/>
        <w:rPr>
          <w:sz w:val="24"/>
          <w:szCs w:val="24"/>
        </w:rPr>
      </w:pPr>
      <w:r w:rsidRPr="002E4192">
        <w:rPr>
          <w:sz w:val="24"/>
          <w:szCs w:val="24"/>
        </w:rPr>
        <w:t>Sprawozdanie</w:t>
      </w:r>
      <w:r w:rsidR="0056497E" w:rsidRPr="002E4192">
        <w:rPr>
          <w:sz w:val="24"/>
          <w:szCs w:val="24"/>
        </w:rPr>
        <w:t>m</w:t>
      </w:r>
      <w:r w:rsidRPr="002E4192">
        <w:rPr>
          <w:sz w:val="24"/>
          <w:szCs w:val="24"/>
        </w:rPr>
        <w:t xml:space="preserve"> wraz z ewaluacją z realizacji Gminnego Programu wychodzenia </w:t>
      </w:r>
      <w:r w:rsidR="0033072D">
        <w:rPr>
          <w:sz w:val="24"/>
          <w:szCs w:val="24"/>
        </w:rPr>
        <w:br/>
      </w:r>
      <w:r w:rsidRPr="002E4192">
        <w:rPr>
          <w:sz w:val="24"/>
          <w:szCs w:val="24"/>
        </w:rPr>
        <w:t xml:space="preserve">z Bezdomności na lata 2016 – 2019 za rok 2017 </w:t>
      </w:r>
      <w:r w:rsidR="0056497E" w:rsidRPr="002E4192">
        <w:rPr>
          <w:sz w:val="24"/>
          <w:szCs w:val="24"/>
        </w:rPr>
        <w:t>.</w:t>
      </w:r>
    </w:p>
    <w:p w:rsidR="0056497E" w:rsidRDefault="0056497E" w:rsidP="00937DF2">
      <w:pPr>
        <w:pStyle w:val="Akapitzlist"/>
        <w:numPr>
          <w:ilvl w:val="0"/>
          <w:numId w:val="4"/>
        </w:numPr>
        <w:spacing w:after="0" w:line="276" w:lineRule="auto"/>
        <w:jc w:val="both"/>
        <w:rPr>
          <w:sz w:val="24"/>
          <w:szCs w:val="24"/>
        </w:rPr>
      </w:pPr>
      <w:r>
        <w:rPr>
          <w:sz w:val="24"/>
          <w:szCs w:val="24"/>
        </w:rPr>
        <w:t xml:space="preserve">Sprawozdaniem wraz z raportem ewaluacyjnym z realizacji Programu Wspierania Rodziny dla Gminy Stalowa wola na lata 2015 – 2017 – zestawienie końcowe. </w:t>
      </w:r>
    </w:p>
    <w:p w:rsidR="0056497E" w:rsidRDefault="0056497E" w:rsidP="00937DF2">
      <w:pPr>
        <w:pStyle w:val="Akapitzlist"/>
        <w:numPr>
          <w:ilvl w:val="0"/>
          <w:numId w:val="4"/>
        </w:numPr>
        <w:spacing w:after="0" w:line="276" w:lineRule="auto"/>
        <w:jc w:val="both"/>
        <w:rPr>
          <w:sz w:val="24"/>
          <w:szCs w:val="24"/>
        </w:rPr>
      </w:pPr>
      <w:r>
        <w:rPr>
          <w:sz w:val="24"/>
          <w:szCs w:val="24"/>
        </w:rPr>
        <w:t>Sprawozdaniem wraz z ewaluacją z realizacji Gminnego Programu Przeciwdziałania Przemocy w Rodzinie oraz Ochrony Ofiar Przemocy w Rodzinie na lata 2017 – 2020 za rok 2017.</w:t>
      </w:r>
    </w:p>
    <w:p w:rsidR="0056497E" w:rsidRPr="007B1907" w:rsidRDefault="0056497E" w:rsidP="00937DF2">
      <w:pPr>
        <w:pStyle w:val="Akapitzlist"/>
        <w:numPr>
          <w:ilvl w:val="0"/>
          <w:numId w:val="4"/>
        </w:numPr>
        <w:spacing w:after="0" w:line="276" w:lineRule="auto"/>
        <w:jc w:val="both"/>
        <w:rPr>
          <w:sz w:val="24"/>
          <w:szCs w:val="24"/>
        </w:rPr>
      </w:pPr>
      <w:r>
        <w:rPr>
          <w:sz w:val="24"/>
          <w:szCs w:val="24"/>
        </w:rPr>
        <w:t>Sprawozdaniem wraz z raportem ewaluacyjnym z realizacji Stalowowolskiego Programu Wspierania Seniorów na lata 2017 – 2020 za rok 2017.</w:t>
      </w:r>
    </w:p>
    <w:p w:rsidR="00276BBA" w:rsidRPr="00276BBA" w:rsidRDefault="00276BBA" w:rsidP="00937DF2">
      <w:pPr>
        <w:spacing w:after="0" w:line="276" w:lineRule="auto"/>
        <w:ind w:firstLine="709"/>
        <w:jc w:val="both"/>
        <w:rPr>
          <w:b/>
          <w:sz w:val="24"/>
          <w:szCs w:val="24"/>
        </w:rPr>
      </w:pPr>
    </w:p>
    <w:p w:rsidR="00276BBA" w:rsidRPr="002E4192" w:rsidRDefault="00276BBA" w:rsidP="00937DF2">
      <w:pPr>
        <w:pStyle w:val="Akapitzlist"/>
        <w:numPr>
          <w:ilvl w:val="0"/>
          <w:numId w:val="1"/>
        </w:numPr>
        <w:spacing w:after="0" w:line="276" w:lineRule="auto"/>
        <w:jc w:val="both"/>
        <w:rPr>
          <w:b/>
          <w:sz w:val="24"/>
          <w:szCs w:val="24"/>
        </w:rPr>
      </w:pPr>
      <w:r w:rsidRPr="00276BBA">
        <w:rPr>
          <w:b/>
          <w:sz w:val="24"/>
          <w:szCs w:val="24"/>
        </w:rPr>
        <w:t>Ocena stopnia wdrożenia zapisów strategicznych</w:t>
      </w:r>
    </w:p>
    <w:p w:rsidR="00276BBA" w:rsidRDefault="00276BBA" w:rsidP="00937DF2">
      <w:pPr>
        <w:spacing w:after="0" w:line="276" w:lineRule="auto"/>
        <w:ind w:firstLine="360"/>
        <w:jc w:val="both"/>
        <w:rPr>
          <w:sz w:val="24"/>
          <w:szCs w:val="24"/>
        </w:rPr>
      </w:pPr>
      <w:r w:rsidRPr="00276BBA">
        <w:rPr>
          <w:sz w:val="24"/>
          <w:szCs w:val="24"/>
        </w:rPr>
        <w:t>Zgodnie z art. 16b</w:t>
      </w:r>
      <w:r>
        <w:rPr>
          <w:sz w:val="24"/>
          <w:szCs w:val="24"/>
        </w:rPr>
        <w:t xml:space="preserve"> ust. 2 ustawy z dnia 12 marca 2004 r. o pomocy społecznej strategia powinna zawierać w szczególności: </w:t>
      </w:r>
    </w:p>
    <w:p w:rsidR="00E865B0" w:rsidRDefault="00E865B0" w:rsidP="00937DF2">
      <w:pPr>
        <w:pStyle w:val="Akapitzlist"/>
        <w:numPr>
          <w:ilvl w:val="0"/>
          <w:numId w:val="2"/>
        </w:numPr>
        <w:spacing w:after="0" w:line="276" w:lineRule="auto"/>
        <w:jc w:val="both"/>
        <w:rPr>
          <w:sz w:val="24"/>
          <w:szCs w:val="24"/>
        </w:rPr>
      </w:pPr>
      <w:r>
        <w:rPr>
          <w:sz w:val="24"/>
          <w:szCs w:val="24"/>
        </w:rPr>
        <w:t>diagnozę sytuacji społecznej;</w:t>
      </w:r>
    </w:p>
    <w:p w:rsidR="00E865B0" w:rsidRDefault="00E865B0" w:rsidP="00937DF2">
      <w:pPr>
        <w:pStyle w:val="Akapitzlist"/>
        <w:numPr>
          <w:ilvl w:val="0"/>
          <w:numId w:val="2"/>
        </w:numPr>
        <w:spacing w:after="0" w:line="276" w:lineRule="auto"/>
        <w:jc w:val="both"/>
        <w:rPr>
          <w:sz w:val="24"/>
          <w:szCs w:val="24"/>
        </w:rPr>
      </w:pPr>
      <w:r>
        <w:rPr>
          <w:sz w:val="24"/>
          <w:szCs w:val="24"/>
        </w:rPr>
        <w:t>prognozę zmian w zakresie objętym strategią;</w:t>
      </w:r>
    </w:p>
    <w:p w:rsidR="00E865B0" w:rsidRDefault="00E865B0" w:rsidP="00937DF2">
      <w:pPr>
        <w:pStyle w:val="Akapitzlist"/>
        <w:numPr>
          <w:ilvl w:val="0"/>
          <w:numId w:val="2"/>
        </w:numPr>
        <w:spacing w:after="0" w:line="276" w:lineRule="auto"/>
        <w:jc w:val="both"/>
        <w:rPr>
          <w:sz w:val="24"/>
          <w:szCs w:val="24"/>
        </w:rPr>
      </w:pPr>
      <w:r>
        <w:rPr>
          <w:sz w:val="24"/>
          <w:szCs w:val="24"/>
        </w:rPr>
        <w:t xml:space="preserve">określenie: </w:t>
      </w:r>
    </w:p>
    <w:p w:rsidR="00E865B0" w:rsidRDefault="00E865B0" w:rsidP="00937DF2">
      <w:pPr>
        <w:pStyle w:val="Akapitzlist"/>
        <w:numPr>
          <w:ilvl w:val="0"/>
          <w:numId w:val="3"/>
        </w:numPr>
        <w:spacing w:after="0" w:line="276" w:lineRule="auto"/>
        <w:jc w:val="both"/>
        <w:rPr>
          <w:sz w:val="24"/>
          <w:szCs w:val="24"/>
        </w:rPr>
      </w:pPr>
      <w:r>
        <w:rPr>
          <w:sz w:val="24"/>
          <w:szCs w:val="24"/>
        </w:rPr>
        <w:lastRenderedPageBreak/>
        <w:t>celów strategicznych projektowych zmian,</w:t>
      </w:r>
    </w:p>
    <w:p w:rsidR="00E865B0" w:rsidRDefault="00E865B0" w:rsidP="00937DF2">
      <w:pPr>
        <w:pStyle w:val="Akapitzlist"/>
        <w:numPr>
          <w:ilvl w:val="0"/>
          <w:numId w:val="3"/>
        </w:numPr>
        <w:spacing w:after="0" w:line="276" w:lineRule="auto"/>
        <w:jc w:val="both"/>
        <w:rPr>
          <w:sz w:val="24"/>
          <w:szCs w:val="24"/>
        </w:rPr>
      </w:pPr>
      <w:r>
        <w:rPr>
          <w:sz w:val="24"/>
          <w:szCs w:val="24"/>
        </w:rPr>
        <w:t>kierunków niezbędnych działań,</w:t>
      </w:r>
    </w:p>
    <w:p w:rsidR="00E865B0" w:rsidRDefault="00E865B0" w:rsidP="00937DF2">
      <w:pPr>
        <w:pStyle w:val="Akapitzlist"/>
        <w:numPr>
          <w:ilvl w:val="0"/>
          <w:numId w:val="3"/>
        </w:numPr>
        <w:spacing w:after="0" w:line="276" w:lineRule="auto"/>
        <w:jc w:val="both"/>
        <w:rPr>
          <w:sz w:val="24"/>
          <w:szCs w:val="24"/>
        </w:rPr>
      </w:pPr>
      <w:r>
        <w:rPr>
          <w:sz w:val="24"/>
          <w:szCs w:val="24"/>
        </w:rPr>
        <w:t>sposobu realizacji strategii oraz jej ramy finansowych,</w:t>
      </w:r>
    </w:p>
    <w:p w:rsidR="00EE31B1" w:rsidRPr="00EE31B1" w:rsidRDefault="00E865B0" w:rsidP="00EE31B1">
      <w:pPr>
        <w:pStyle w:val="Akapitzlist"/>
        <w:numPr>
          <w:ilvl w:val="0"/>
          <w:numId w:val="3"/>
        </w:numPr>
        <w:spacing w:after="0" w:line="276" w:lineRule="auto"/>
        <w:jc w:val="both"/>
        <w:rPr>
          <w:color w:val="000000" w:themeColor="text1"/>
          <w:sz w:val="24"/>
          <w:szCs w:val="24"/>
        </w:rPr>
      </w:pPr>
      <w:r w:rsidRPr="005B1121">
        <w:rPr>
          <w:color w:val="000000" w:themeColor="text1"/>
          <w:sz w:val="24"/>
          <w:szCs w:val="24"/>
        </w:rPr>
        <w:t>wskaźników realizacji działań</w:t>
      </w:r>
    </w:p>
    <w:p w:rsidR="00302844" w:rsidRDefault="005B1121" w:rsidP="005B1121">
      <w:pPr>
        <w:spacing w:after="0" w:line="276" w:lineRule="auto"/>
        <w:jc w:val="both"/>
        <w:rPr>
          <w:color w:val="000000" w:themeColor="text1"/>
          <w:sz w:val="24"/>
          <w:szCs w:val="24"/>
        </w:rPr>
      </w:pPr>
      <w:r w:rsidRPr="005B1121">
        <w:rPr>
          <w:color w:val="000000" w:themeColor="text1"/>
          <w:sz w:val="24"/>
          <w:szCs w:val="24"/>
        </w:rPr>
        <w:t>Strategia stanowi dokument bazowy, w odniesieniu do kt</w:t>
      </w:r>
      <w:r w:rsidR="003A77A3">
        <w:rPr>
          <w:color w:val="000000" w:themeColor="text1"/>
          <w:sz w:val="24"/>
          <w:szCs w:val="24"/>
        </w:rPr>
        <w:t>órego s</w:t>
      </w:r>
      <w:r w:rsidRPr="005B1121">
        <w:rPr>
          <w:color w:val="000000" w:themeColor="text1"/>
          <w:sz w:val="24"/>
          <w:szCs w:val="24"/>
        </w:rPr>
        <w:t xml:space="preserve">tworzono w miarę spójny </w:t>
      </w:r>
      <w:r w:rsidR="00805E24">
        <w:rPr>
          <w:color w:val="000000" w:themeColor="text1"/>
          <w:sz w:val="24"/>
          <w:szCs w:val="24"/>
        </w:rPr>
        <w:br/>
      </w:r>
      <w:r w:rsidRPr="005B1121">
        <w:rPr>
          <w:color w:val="000000" w:themeColor="text1"/>
          <w:sz w:val="24"/>
          <w:szCs w:val="24"/>
        </w:rPr>
        <w:t xml:space="preserve">i skuteczny system instytucjonalny gwarantujący zaspokojenie potrzeby i oczekiwania, poprzez wypracowanie właściwego dla miasta Stalowa Wola systemu wsparcia w przypadku następujących </w:t>
      </w:r>
      <w:r w:rsidR="00302844">
        <w:rPr>
          <w:color w:val="000000" w:themeColor="text1"/>
          <w:sz w:val="24"/>
          <w:szCs w:val="24"/>
        </w:rPr>
        <w:t xml:space="preserve">problemów społecznych. </w:t>
      </w:r>
    </w:p>
    <w:p w:rsidR="005B1121" w:rsidRPr="00EE31B1" w:rsidRDefault="003A77A3" w:rsidP="005B1121">
      <w:pPr>
        <w:spacing w:after="0" w:line="276" w:lineRule="auto"/>
        <w:jc w:val="both"/>
        <w:rPr>
          <w:color w:val="000000" w:themeColor="text1"/>
          <w:sz w:val="24"/>
          <w:szCs w:val="24"/>
        </w:rPr>
      </w:pPr>
      <w:r>
        <w:rPr>
          <w:color w:val="000000" w:themeColor="text1"/>
          <w:sz w:val="24"/>
          <w:szCs w:val="24"/>
        </w:rPr>
        <w:t>Osiągnięcie</w:t>
      </w:r>
      <w:r w:rsidR="00302844">
        <w:rPr>
          <w:color w:val="000000" w:themeColor="text1"/>
          <w:sz w:val="24"/>
          <w:szCs w:val="24"/>
        </w:rPr>
        <w:t xml:space="preserve"> powyższych zamierzeń, ujęto </w:t>
      </w:r>
      <w:r w:rsidR="00FA5D54">
        <w:rPr>
          <w:color w:val="000000" w:themeColor="text1"/>
          <w:sz w:val="24"/>
          <w:szCs w:val="24"/>
        </w:rPr>
        <w:t>w następujących celach</w:t>
      </w:r>
      <w:r w:rsidR="00302844">
        <w:rPr>
          <w:color w:val="000000" w:themeColor="text1"/>
          <w:sz w:val="24"/>
          <w:szCs w:val="24"/>
        </w:rPr>
        <w:t xml:space="preserve"> stra</w:t>
      </w:r>
      <w:r w:rsidR="00FA5D54">
        <w:rPr>
          <w:color w:val="000000" w:themeColor="text1"/>
          <w:sz w:val="24"/>
          <w:szCs w:val="24"/>
        </w:rPr>
        <w:t>tegicznych:</w:t>
      </w:r>
      <w:r w:rsidR="00302844">
        <w:rPr>
          <w:color w:val="000000" w:themeColor="text1"/>
          <w:sz w:val="24"/>
          <w:szCs w:val="24"/>
        </w:rPr>
        <w:t xml:space="preserve"> </w:t>
      </w:r>
    </w:p>
    <w:p w:rsidR="004A662D" w:rsidRDefault="004A662D" w:rsidP="004A662D">
      <w:pPr>
        <w:pStyle w:val="Akapitzlist"/>
        <w:numPr>
          <w:ilvl w:val="0"/>
          <w:numId w:val="18"/>
        </w:numPr>
        <w:spacing w:after="0" w:line="276" w:lineRule="auto"/>
        <w:jc w:val="both"/>
        <w:rPr>
          <w:sz w:val="24"/>
          <w:szCs w:val="24"/>
        </w:rPr>
      </w:pPr>
      <w:r>
        <w:rPr>
          <w:sz w:val="24"/>
          <w:szCs w:val="24"/>
        </w:rPr>
        <w:t>Przeciwdziałanie zjawisku bezdomności oraz łagodzenie jego skutków poprzez wspieranie i podejmowanie inicjatyw na rzecz osób bezdomnych,</w:t>
      </w:r>
    </w:p>
    <w:p w:rsidR="004A662D" w:rsidRDefault="004A662D" w:rsidP="004A662D">
      <w:pPr>
        <w:pStyle w:val="Akapitzlist"/>
        <w:numPr>
          <w:ilvl w:val="0"/>
          <w:numId w:val="18"/>
        </w:numPr>
        <w:spacing w:after="0" w:line="276" w:lineRule="auto"/>
        <w:jc w:val="both"/>
        <w:rPr>
          <w:sz w:val="24"/>
          <w:szCs w:val="24"/>
        </w:rPr>
      </w:pPr>
      <w:r>
        <w:rPr>
          <w:sz w:val="24"/>
          <w:szCs w:val="24"/>
        </w:rPr>
        <w:t xml:space="preserve">Aktywne uczestnictwo w osób wykluczonych, bądź zagrożonych wykluczeniem </w:t>
      </w:r>
      <w:r w:rsidR="00E56F1F">
        <w:rPr>
          <w:sz w:val="24"/>
          <w:szCs w:val="24"/>
        </w:rPr>
        <w:br/>
      </w:r>
      <w:r>
        <w:rPr>
          <w:sz w:val="24"/>
          <w:szCs w:val="24"/>
        </w:rPr>
        <w:t>w procesach społecznych ,</w:t>
      </w:r>
    </w:p>
    <w:p w:rsidR="004D0F68" w:rsidRDefault="004D0F68" w:rsidP="004A662D">
      <w:pPr>
        <w:pStyle w:val="Akapitzlist"/>
        <w:numPr>
          <w:ilvl w:val="0"/>
          <w:numId w:val="18"/>
        </w:numPr>
        <w:spacing w:after="0" w:line="276" w:lineRule="auto"/>
        <w:jc w:val="both"/>
        <w:rPr>
          <w:sz w:val="24"/>
          <w:szCs w:val="24"/>
        </w:rPr>
      </w:pPr>
      <w:r>
        <w:rPr>
          <w:sz w:val="24"/>
          <w:szCs w:val="24"/>
        </w:rPr>
        <w:t>Wzrost aktywności społecznej i zawodowej osób niepełno</w:t>
      </w:r>
      <w:r w:rsidR="009B67E4">
        <w:rPr>
          <w:sz w:val="24"/>
          <w:szCs w:val="24"/>
        </w:rPr>
        <w:t xml:space="preserve">sprawnych. Poprzez rozwój usług (jakość, różnorodność, zakres) świadczonych na ich </w:t>
      </w:r>
      <w:r w:rsidR="006747B9">
        <w:rPr>
          <w:sz w:val="24"/>
          <w:szCs w:val="24"/>
        </w:rPr>
        <w:t>rzecz</w:t>
      </w:r>
      <w:r w:rsidR="009B67E4">
        <w:rPr>
          <w:sz w:val="24"/>
          <w:szCs w:val="24"/>
        </w:rPr>
        <w:t xml:space="preserve">, działania integracyjne, edukacyjne i aktywizujące przy uwzględnieniu konieczności rozwoju lokalnej infrastruktury, </w:t>
      </w:r>
    </w:p>
    <w:p w:rsidR="009B67E4" w:rsidRDefault="009B67E4" w:rsidP="004A662D">
      <w:pPr>
        <w:pStyle w:val="Akapitzlist"/>
        <w:numPr>
          <w:ilvl w:val="0"/>
          <w:numId w:val="18"/>
        </w:numPr>
        <w:spacing w:after="0" w:line="276" w:lineRule="auto"/>
        <w:jc w:val="both"/>
        <w:rPr>
          <w:sz w:val="24"/>
          <w:szCs w:val="24"/>
        </w:rPr>
      </w:pPr>
      <w:r>
        <w:rPr>
          <w:sz w:val="24"/>
          <w:szCs w:val="24"/>
        </w:rPr>
        <w:t xml:space="preserve">Wsparcie spójnego systemu wspierania rodziny na </w:t>
      </w:r>
      <w:r w:rsidR="0039636C">
        <w:rPr>
          <w:sz w:val="24"/>
          <w:szCs w:val="24"/>
        </w:rPr>
        <w:t>rzecz</w:t>
      </w:r>
      <w:r>
        <w:rPr>
          <w:sz w:val="24"/>
          <w:szCs w:val="24"/>
        </w:rPr>
        <w:t xml:space="preserve"> harmonijnego jej rozwoju,</w:t>
      </w:r>
    </w:p>
    <w:p w:rsidR="009B67E4" w:rsidRDefault="009B67E4" w:rsidP="004A662D">
      <w:pPr>
        <w:pStyle w:val="Akapitzlist"/>
        <w:numPr>
          <w:ilvl w:val="0"/>
          <w:numId w:val="18"/>
        </w:numPr>
        <w:spacing w:after="0" w:line="276" w:lineRule="auto"/>
        <w:jc w:val="both"/>
        <w:rPr>
          <w:sz w:val="24"/>
          <w:szCs w:val="24"/>
        </w:rPr>
      </w:pPr>
      <w:r>
        <w:rPr>
          <w:sz w:val="24"/>
          <w:szCs w:val="24"/>
        </w:rPr>
        <w:t xml:space="preserve">Zbudowanie postaw do wspólnej platformy współpracy w kierunku organizacji działań wspomagających </w:t>
      </w:r>
      <w:r w:rsidR="004B038C">
        <w:rPr>
          <w:sz w:val="24"/>
          <w:szCs w:val="24"/>
        </w:rPr>
        <w:t>osoby zagrożone uzależnieni</w:t>
      </w:r>
      <w:r>
        <w:rPr>
          <w:sz w:val="24"/>
          <w:szCs w:val="24"/>
        </w:rPr>
        <w:t>ami, osoby uzależnione i ich rodziny oraz osoby dotknięte przemocą w rodzinie i osoby zagrożone problemami suicudalnymi,</w:t>
      </w:r>
    </w:p>
    <w:p w:rsidR="004B038C" w:rsidRDefault="004B038C" w:rsidP="004A662D">
      <w:pPr>
        <w:pStyle w:val="Akapitzlist"/>
        <w:numPr>
          <w:ilvl w:val="0"/>
          <w:numId w:val="18"/>
        </w:numPr>
        <w:spacing w:after="0" w:line="276" w:lineRule="auto"/>
        <w:jc w:val="both"/>
        <w:rPr>
          <w:sz w:val="24"/>
          <w:szCs w:val="24"/>
        </w:rPr>
      </w:pPr>
      <w:r>
        <w:rPr>
          <w:sz w:val="24"/>
          <w:szCs w:val="24"/>
        </w:rPr>
        <w:t>Zagospodarowanie czasu wolnego dzieci i młodzieży poprzez atrakcyjne i alternatywne formy wypoczynku uwzgledniające rozwój lokalnej infrastruktury,</w:t>
      </w:r>
    </w:p>
    <w:p w:rsidR="00E06736" w:rsidRDefault="006747B9" w:rsidP="00EC177A">
      <w:pPr>
        <w:pStyle w:val="Akapitzlist"/>
        <w:numPr>
          <w:ilvl w:val="0"/>
          <w:numId w:val="18"/>
        </w:numPr>
        <w:spacing w:after="0" w:line="276" w:lineRule="auto"/>
        <w:jc w:val="both"/>
        <w:rPr>
          <w:sz w:val="24"/>
          <w:szCs w:val="24"/>
        </w:rPr>
      </w:pPr>
      <w:r>
        <w:rPr>
          <w:sz w:val="24"/>
          <w:szCs w:val="24"/>
        </w:rPr>
        <w:t>Zwiększenie aktywności i samodzielności życiowej ludzi starszych</w:t>
      </w:r>
      <w:r w:rsidR="004B038C">
        <w:rPr>
          <w:sz w:val="24"/>
          <w:szCs w:val="24"/>
        </w:rPr>
        <w:t xml:space="preserve"> </w:t>
      </w:r>
      <w:r>
        <w:rPr>
          <w:sz w:val="24"/>
          <w:szCs w:val="24"/>
        </w:rPr>
        <w:t xml:space="preserve">poprzez motywowanie ich do podejmowania różnych form aktywności społecznej, utrzymanie osób starszych jak najdłużej w środowisku zamieszkania i zapewnienie im </w:t>
      </w:r>
      <w:r w:rsidR="00F964D8">
        <w:rPr>
          <w:sz w:val="24"/>
          <w:szCs w:val="24"/>
        </w:rPr>
        <w:t>odpowiedniej opieki.</w:t>
      </w:r>
    </w:p>
    <w:p w:rsidR="00EC177A" w:rsidRPr="00EC177A" w:rsidRDefault="00EC177A" w:rsidP="00EC177A">
      <w:pPr>
        <w:spacing w:after="0" w:line="276" w:lineRule="auto"/>
        <w:jc w:val="both"/>
        <w:rPr>
          <w:sz w:val="24"/>
          <w:szCs w:val="24"/>
        </w:rPr>
      </w:pPr>
    </w:p>
    <w:p w:rsidR="00E865B0" w:rsidRPr="00D24307" w:rsidRDefault="0056497E" w:rsidP="00937DF2">
      <w:pPr>
        <w:spacing w:after="0" w:line="276" w:lineRule="auto"/>
        <w:jc w:val="both"/>
        <w:rPr>
          <w:b/>
          <w:color w:val="000000" w:themeColor="text1"/>
          <w:sz w:val="24"/>
          <w:szCs w:val="24"/>
        </w:rPr>
      </w:pPr>
      <w:r w:rsidRPr="00D24307">
        <w:rPr>
          <w:b/>
          <w:color w:val="000000" w:themeColor="text1"/>
          <w:sz w:val="24"/>
          <w:szCs w:val="24"/>
        </w:rPr>
        <w:t>Pomoc osobom bezdomnym i zagrożonym bezdomnością.</w:t>
      </w:r>
    </w:p>
    <w:p w:rsidR="002F6033" w:rsidRPr="00D24307" w:rsidRDefault="00153797" w:rsidP="00937DF2">
      <w:pPr>
        <w:spacing w:after="0" w:line="276" w:lineRule="auto"/>
        <w:jc w:val="both"/>
        <w:rPr>
          <w:color w:val="000000" w:themeColor="text1"/>
          <w:sz w:val="24"/>
          <w:szCs w:val="24"/>
        </w:rPr>
      </w:pPr>
      <w:r w:rsidRPr="00D24307">
        <w:rPr>
          <w:color w:val="000000" w:themeColor="text1"/>
          <w:sz w:val="24"/>
          <w:szCs w:val="24"/>
        </w:rPr>
        <w:t>Działania prowadzone w ramach celu strategicznego</w:t>
      </w:r>
      <w:r w:rsidR="00D24307" w:rsidRPr="00D24307">
        <w:rPr>
          <w:color w:val="000000" w:themeColor="text1"/>
          <w:sz w:val="24"/>
          <w:szCs w:val="24"/>
        </w:rPr>
        <w:t>:</w:t>
      </w:r>
      <w:r w:rsidRPr="00D24307">
        <w:rPr>
          <w:color w:val="000000" w:themeColor="text1"/>
          <w:sz w:val="24"/>
          <w:szCs w:val="24"/>
        </w:rPr>
        <w:t xml:space="preserve"> </w:t>
      </w:r>
      <w:r w:rsidR="00D24307" w:rsidRPr="00D24307">
        <w:rPr>
          <w:color w:val="000000" w:themeColor="text1"/>
          <w:sz w:val="24"/>
          <w:szCs w:val="24"/>
        </w:rPr>
        <w:t>„</w:t>
      </w:r>
      <w:r w:rsidRPr="00D24307">
        <w:rPr>
          <w:color w:val="000000" w:themeColor="text1"/>
          <w:sz w:val="24"/>
          <w:szCs w:val="24"/>
        </w:rPr>
        <w:t xml:space="preserve"> </w:t>
      </w:r>
      <w:r w:rsidR="00D24307" w:rsidRPr="00D24307">
        <w:rPr>
          <w:i/>
          <w:color w:val="000000" w:themeColor="text1"/>
          <w:sz w:val="24"/>
          <w:szCs w:val="24"/>
        </w:rPr>
        <w:t>P</w:t>
      </w:r>
      <w:r w:rsidRPr="00D24307">
        <w:rPr>
          <w:i/>
          <w:color w:val="000000" w:themeColor="text1"/>
          <w:sz w:val="24"/>
          <w:szCs w:val="24"/>
        </w:rPr>
        <w:t>rzeciwdziałanie zjawisku bezdomności oraz łagodzenie jego skutków poprzez wspieranie i podejmowanie ini</w:t>
      </w:r>
      <w:r w:rsidR="00D24307" w:rsidRPr="00D24307">
        <w:rPr>
          <w:i/>
          <w:color w:val="000000" w:themeColor="text1"/>
          <w:sz w:val="24"/>
          <w:szCs w:val="24"/>
        </w:rPr>
        <w:t xml:space="preserve">cjatyw na rzecz osób bezdomnych”, </w:t>
      </w:r>
      <w:r w:rsidR="00D24307" w:rsidRPr="00D24307">
        <w:rPr>
          <w:color w:val="000000" w:themeColor="text1"/>
          <w:sz w:val="24"/>
          <w:szCs w:val="24"/>
        </w:rPr>
        <w:t>ukierunkowane były na pomoc</w:t>
      </w:r>
      <w:r w:rsidR="00D24307">
        <w:rPr>
          <w:i/>
          <w:color w:val="000000" w:themeColor="text1"/>
          <w:sz w:val="24"/>
          <w:szCs w:val="24"/>
        </w:rPr>
        <w:t xml:space="preserve"> </w:t>
      </w:r>
      <w:r w:rsidR="00D24307">
        <w:rPr>
          <w:color w:val="000000" w:themeColor="text1"/>
          <w:sz w:val="24"/>
          <w:szCs w:val="24"/>
        </w:rPr>
        <w:t xml:space="preserve">dla osób domkniętych problemem bezdomności i zagrożonych bezdomnością. </w:t>
      </w:r>
    </w:p>
    <w:p w:rsidR="0056497E" w:rsidRPr="00D24307" w:rsidRDefault="0056497E" w:rsidP="00937DF2">
      <w:pPr>
        <w:pStyle w:val="Bezodstpw"/>
        <w:spacing w:line="276" w:lineRule="auto"/>
        <w:ind w:firstLine="708"/>
        <w:jc w:val="both"/>
        <w:rPr>
          <w:color w:val="000000" w:themeColor="text1"/>
          <w:sz w:val="24"/>
          <w:szCs w:val="24"/>
        </w:rPr>
      </w:pPr>
      <w:r w:rsidRPr="00D24307">
        <w:rPr>
          <w:color w:val="000000" w:themeColor="text1"/>
          <w:sz w:val="24"/>
          <w:szCs w:val="24"/>
        </w:rPr>
        <w:t>Problem bezdomności i zagrożenia bezdomnością dotyczy mieszkańców Gminy Stalowa Wola, którzy z różnych także niezależnych od siebie przyczyn znaleźli się w sytuacji, której własnym staraniem nie są w stanie zmienić. Jako osoby charakteryzują się licznymi dysfunkcjami i problemami, są osobami wykluczonymi społecznie wymagającymi wsparcia od władz lokalnych. Działania w zakresie profilaktyki bezdomności, interwencji oraz pracy z osobą bezdomną na rzecz jej wyjścia z bezdomności realizowane są przez instytucje sektora publicznego, jak i organizacje pozarządowe.</w:t>
      </w:r>
    </w:p>
    <w:p w:rsidR="00113B27" w:rsidRPr="00805E24" w:rsidRDefault="00837744" w:rsidP="00937DF2">
      <w:pPr>
        <w:pStyle w:val="Bezodstpw"/>
        <w:spacing w:line="276" w:lineRule="auto"/>
        <w:ind w:firstLine="708"/>
        <w:jc w:val="both"/>
        <w:rPr>
          <w:sz w:val="24"/>
          <w:szCs w:val="24"/>
        </w:rPr>
      </w:pPr>
      <w:r w:rsidRPr="00805E24">
        <w:rPr>
          <w:sz w:val="24"/>
          <w:szCs w:val="24"/>
        </w:rPr>
        <w:lastRenderedPageBreak/>
        <w:t>Strategia</w:t>
      </w:r>
      <w:r w:rsidR="00113B27" w:rsidRPr="00805E24">
        <w:rPr>
          <w:sz w:val="24"/>
          <w:szCs w:val="24"/>
        </w:rPr>
        <w:t xml:space="preserve"> obejmuje</w:t>
      </w:r>
      <w:r w:rsidR="002E4192" w:rsidRPr="00805E24">
        <w:rPr>
          <w:sz w:val="24"/>
          <w:szCs w:val="24"/>
        </w:rPr>
        <w:t xml:space="preserve"> cztery cele szczegółowe</w:t>
      </w:r>
      <w:r w:rsidR="00EC177A" w:rsidRPr="00805E24">
        <w:rPr>
          <w:sz w:val="24"/>
          <w:szCs w:val="24"/>
        </w:rPr>
        <w:t xml:space="preserve"> w odniesieniu do problemu bezdomności </w:t>
      </w:r>
      <w:r w:rsidR="00805E24" w:rsidRPr="00805E24">
        <w:rPr>
          <w:sz w:val="24"/>
          <w:szCs w:val="24"/>
        </w:rPr>
        <w:t>tj</w:t>
      </w:r>
      <w:r w:rsidR="002E4192" w:rsidRPr="00805E24">
        <w:rPr>
          <w:sz w:val="24"/>
          <w:szCs w:val="24"/>
        </w:rPr>
        <w:t xml:space="preserve">: dotyczące zabezpieczenia socjalnego, aktywizacji i profilaktyki osób bezdomnych oraz </w:t>
      </w:r>
      <w:r w:rsidR="0056497E" w:rsidRPr="00805E24">
        <w:rPr>
          <w:sz w:val="24"/>
          <w:szCs w:val="24"/>
        </w:rPr>
        <w:t xml:space="preserve"> </w:t>
      </w:r>
      <w:r w:rsidR="00805E24" w:rsidRPr="00805E24">
        <w:rPr>
          <w:sz w:val="24"/>
          <w:szCs w:val="24"/>
        </w:rPr>
        <w:t>wsparcia</w:t>
      </w:r>
      <w:r w:rsidR="002E4192" w:rsidRPr="00805E24">
        <w:rPr>
          <w:sz w:val="24"/>
          <w:szCs w:val="24"/>
        </w:rPr>
        <w:t xml:space="preserve"> pracowników zajmujących się świadczeniami usług dla osób bezdomnych. </w:t>
      </w:r>
      <w:r w:rsidR="0056497E" w:rsidRPr="00805E24">
        <w:rPr>
          <w:sz w:val="24"/>
          <w:szCs w:val="24"/>
        </w:rPr>
        <w:t>Poniżej przedstawione są rezultaty działania w roku sprawozdawczym w powyższych obszarach.</w:t>
      </w:r>
    </w:p>
    <w:p w:rsidR="00113B27" w:rsidRPr="00805E24" w:rsidRDefault="00113B27" w:rsidP="00937DF2">
      <w:pPr>
        <w:pStyle w:val="Bezodstpw"/>
        <w:spacing w:line="276" w:lineRule="auto"/>
        <w:ind w:firstLine="708"/>
        <w:jc w:val="both"/>
        <w:rPr>
          <w:sz w:val="24"/>
          <w:szCs w:val="24"/>
        </w:rPr>
        <w:sectPr w:rsidR="00113B27" w:rsidRPr="00805E24" w:rsidSect="005550C7">
          <w:pgSz w:w="11906" w:h="16838"/>
          <w:pgMar w:top="1417" w:right="1417" w:bottom="1417" w:left="1417" w:header="708" w:footer="708" w:gutter="0"/>
          <w:cols w:space="708"/>
          <w:docGrid w:linePitch="360"/>
        </w:sectPr>
      </w:pPr>
    </w:p>
    <w:tbl>
      <w:tblPr>
        <w:tblW w:w="14419" w:type="dxa"/>
        <w:tblInd w:w="-107" w:type="dxa"/>
        <w:tblCellMar>
          <w:top w:w="52" w:type="dxa"/>
          <w:left w:w="107" w:type="dxa"/>
          <w:right w:w="92" w:type="dxa"/>
        </w:tblCellMar>
        <w:tblLook w:val="04A0" w:firstRow="1" w:lastRow="0" w:firstColumn="1" w:lastColumn="0" w:noHBand="0" w:noVBand="1"/>
      </w:tblPr>
      <w:tblGrid>
        <w:gridCol w:w="591"/>
        <w:gridCol w:w="82"/>
        <w:gridCol w:w="4107"/>
        <w:gridCol w:w="2552"/>
        <w:gridCol w:w="2835"/>
        <w:gridCol w:w="4252"/>
      </w:tblGrid>
      <w:tr w:rsidR="00805E24" w:rsidRPr="00805E24" w:rsidTr="000F1D67">
        <w:trPr>
          <w:trHeight w:val="397"/>
        </w:trPr>
        <w:tc>
          <w:tcPr>
            <w:tcW w:w="1441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13B27" w:rsidRPr="00805E24" w:rsidRDefault="00113B27" w:rsidP="001402FF">
            <w:pPr>
              <w:spacing w:after="22"/>
              <w:jc w:val="center"/>
              <w:rPr>
                <w:rFonts w:eastAsia="Times New Roman" w:cstheme="minorHAnsi"/>
                <w:lang w:eastAsia="pl-PL"/>
              </w:rPr>
            </w:pPr>
            <w:r w:rsidRPr="00805E24">
              <w:rPr>
                <w:rFonts w:eastAsia="Calibri" w:cstheme="minorHAnsi"/>
                <w:b/>
                <w:lang w:eastAsia="pl-PL"/>
              </w:rPr>
              <w:lastRenderedPageBreak/>
              <w:t>Cel szczegółowy 1: Zapewnienie osobom zagrożonym bezdomnością oraz bezdomnym bezpieczeństwa socjalnego</w:t>
            </w:r>
          </w:p>
        </w:tc>
      </w:tr>
      <w:tr w:rsidR="00805E24" w:rsidRPr="00805E24" w:rsidTr="001402FF">
        <w:trPr>
          <w:trHeight w:val="397"/>
        </w:trPr>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Calibri" w:cstheme="minorHAnsi"/>
                <w:b/>
                <w:lang w:eastAsia="pl-PL"/>
              </w:rPr>
              <w:t xml:space="preserve">Lp. </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Działanie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Wskaźniki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Realizator</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ind w:left="1"/>
              <w:jc w:val="center"/>
              <w:rPr>
                <w:rFonts w:eastAsia="Calibri" w:cstheme="minorHAnsi"/>
                <w:b/>
                <w:lang w:eastAsia="pl-PL"/>
              </w:rPr>
            </w:pPr>
            <w:r w:rsidRPr="00805E24">
              <w:rPr>
                <w:rFonts w:eastAsia="Calibri" w:cstheme="minorHAnsi"/>
                <w:b/>
                <w:lang w:eastAsia="pl-PL"/>
              </w:rPr>
              <w:t>Dane za rok 2017 – wartość wskaźnika</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1.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Zabezpieczenie noclegu, wyżywienia, środków higieny i odzieży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Liczba osób bezdomnych</w:t>
            </w:r>
          </w:p>
        </w:tc>
        <w:tc>
          <w:tcPr>
            <w:tcW w:w="2835" w:type="dxa"/>
            <w:tcBorders>
              <w:top w:val="single" w:sz="4" w:space="0" w:color="000000"/>
              <w:left w:val="single" w:sz="4" w:space="0" w:color="000000"/>
              <w:bottom w:val="single" w:sz="4" w:space="0" w:color="000000"/>
              <w:right w:val="single" w:sz="4" w:space="0" w:color="000000" w:themeColor="text1"/>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themeColor="text1"/>
              <w:bottom w:val="single" w:sz="4" w:space="0" w:color="000000"/>
              <w:right w:val="single" w:sz="4" w:space="0" w:color="000000"/>
            </w:tcBorders>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35 w tym:</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32 osoby skierowane do schroniska w Stalowej Woli</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b/>
                <w:sz w:val="20"/>
                <w:szCs w:val="20"/>
                <w:lang w:eastAsia="pl-PL"/>
              </w:rPr>
              <w:t>3 osoby do schronisk poza gminą</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hemeColor="text1"/>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themeColor="text1"/>
              <w:bottom w:val="single" w:sz="4" w:space="0" w:color="000000"/>
              <w:right w:val="single" w:sz="4" w:space="0" w:color="000000"/>
            </w:tcBorders>
          </w:tcPr>
          <w:p w:rsidR="00113B27" w:rsidRPr="008B54FC" w:rsidRDefault="00113B27" w:rsidP="00113B27">
            <w:pPr>
              <w:spacing w:after="0"/>
              <w:ind w:left="1"/>
              <w:rPr>
                <w:rFonts w:eastAsia="Times New Roman" w:cstheme="minorHAnsi"/>
                <w:b/>
                <w:sz w:val="20"/>
                <w:szCs w:val="20"/>
                <w:lang w:eastAsia="pl-PL"/>
              </w:rPr>
            </w:pPr>
            <w:r w:rsidRPr="008B54FC">
              <w:rPr>
                <w:rFonts w:eastAsia="Times New Roman" w:cstheme="minorHAnsi"/>
                <w:b/>
                <w:sz w:val="20"/>
                <w:szCs w:val="20"/>
                <w:lang w:eastAsia="pl-PL"/>
              </w:rPr>
              <w:t>45</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hemeColor="text1"/>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PKPS</w:t>
            </w:r>
          </w:p>
        </w:tc>
        <w:tc>
          <w:tcPr>
            <w:tcW w:w="4252" w:type="dxa"/>
            <w:tcBorders>
              <w:top w:val="single" w:sz="4" w:space="0" w:color="000000"/>
              <w:left w:val="single" w:sz="4" w:space="0" w:color="000000" w:themeColor="text1"/>
              <w:bottom w:val="single" w:sz="4" w:space="0" w:color="000000"/>
              <w:right w:val="single" w:sz="4" w:space="0" w:color="000000"/>
            </w:tcBorders>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 xml:space="preserve">Doraźna pomoc osobom, które znalazły się w trudnej sytuacji życiowej i bezdomnym. Brak danych co do liczby osób bezdomnych którym udzielono wsparcia.  </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hemeColor="text1"/>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PCK</w:t>
            </w:r>
          </w:p>
        </w:tc>
        <w:tc>
          <w:tcPr>
            <w:tcW w:w="4252" w:type="dxa"/>
            <w:tcBorders>
              <w:top w:val="single" w:sz="4" w:space="0" w:color="000000"/>
              <w:left w:val="single" w:sz="4" w:space="0" w:color="000000" w:themeColor="text1"/>
              <w:bottom w:val="single" w:sz="4" w:space="0" w:color="000000"/>
              <w:right w:val="single" w:sz="4" w:space="0" w:color="000000"/>
            </w:tcBorders>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7</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hemeColor="text1"/>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themeColor="text1"/>
              <w:bottom w:val="single" w:sz="4" w:space="0" w:color="000000"/>
              <w:right w:val="single" w:sz="4" w:space="0" w:color="000000"/>
            </w:tcBorders>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2.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75" w:lineRule="auto"/>
              <w:rPr>
                <w:rFonts w:eastAsia="Times New Roman" w:cstheme="minorHAnsi"/>
                <w:lang w:eastAsia="pl-PL"/>
              </w:rPr>
            </w:pPr>
            <w:r w:rsidRPr="00805E24">
              <w:rPr>
                <w:rFonts w:eastAsia="Times New Roman" w:cstheme="minorHAnsi"/>
                <w:lang w:eastAsia="pl-PL"/>
              </w:rPr>
              <w:t xml:space="preserve">Współdziałanie z jednostkami organizacyjnymi pomocy  społecznej, samorządu lokalnego i państwowymi w zakresie uzyskania świadczeń z zabezpieczenia społecznego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r w:rsidRPr="00805E24">
              <w:rPr>
                <w:rFonts w:eastAsia="Times New Roman" w:cstheme="minorHAnsi"/>
                <w:lang w:eastAsia="pl-PL"/>
              </w:rPr>
              <w:t>Liczba osób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Urząd Miasta</w:t>
            </w:r>
          </w:p>
        </w:tc>
        <w:tc>
          <w:tcPr>
            <w:tcW w:w="4252" w:type="dxa"/>
            <w:tcBorders>
              <w:top w:val="single" w:sz="4" w:space="0" w:color="000000"/>
              <w:left w:val="single" w:sz="4" w:space="0" w:color="000000"/>
              <w:bottom w:val="single" w:sz="4" w:space="0" w:color="auto"/>
              <w:right w:val="single" w:sz="4" w:space="0" w:color="000000"/>
            </w:tcBorders>
          </w:tcPr>
          <w:p w:rsidR="00113B27" w:rsidRPr="00805E24" w:rsidRDefault="00B066DD"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line="275" w:lineRule="auto"/>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auto"/>
              <w:left w:val="single" w:sz="4" w:space="0" w:color="000000"/>
              <w:bottom w:val="single" w:sz="4" w:space="0" w:color="auto"/>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Pomoc finansowa – 57 osób</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 xml:space="preserve">Pomoc w sprawach lokalowych i meldunkowych – 57 osób </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Pomoc w uzyskaniu orzeczenia o niepełnosprawności – 27 osób</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Indywidualny Program wychodzenia z Bezdomności – 1 osoba</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Kontrakt socjalny – 35 osób</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Pomoc psychologiczna - 4</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line="275" w:lineRule="auto"/>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Pomoc prawna -  30 osób</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Porady psychologiczne – 26 osób</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Praca metodą sreetworkingu – średni 6 godzin miesięcznie</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line="275" w:lineRule="auto"/>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PUP</w:t>
            </w:r>
          </w:p>
        </w:tc>
        <w:tc>
          <w:tcPr>
            <w:tcW w:w="4252" w:type="dxa"/>
            <w:tcBorders>
              <w:top w:val="single" w:sz="4" w:space="0" w:color="auto"/>
              <w:left w:val="single" w:sz="4" w:space="0" w:color="000000"/>
              <w:bottom w:val="single" w:sz="4" w:space="0" w:color="auto"/>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line="275" w:lineRule="auto"/>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PCPR</w:t>
            </w:r>
          </w:p>
        </w:tc>
        <w:tc>
          <w:tcPr>
            <w:tcW w:w="4252" w:type="dxa"/>
            <w:tcBorders>
              <w:top w:val="single" w:sz="4" w:space="0" w:color="auto"/>
              <w:left w:val="single" w:sz="4" w:space="0" w:color="000000"/>
              <w:bottom w:val="single" w:sz="4" w:space="0" w:color="auto"/>
              <w:right w:val="single" w:sz="4" w:space="0" w:color="000000"/>
            </w:tcBorders>
          </w:tcPr>
          <w:p w:rsidR="00113B27" w:rsidRPr="00805E24" w:rsidRDefault="00B066DD" w:rsidP="00B066DD">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75" w:lineRule="auto"/>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ZUS/KRUS</w:t>
            </w:r>
          </w:p>
        </w:tc>
        <w:tc>
          <w:tcPr>
            <w:tcW w:w="4252" w:type="dxa"/>
            <w:tcBorders>
              <w:top w:val="single" w:sz="4" w:space="0" w:color="auto"/>
              <w:left w:val="single" w:sz="4" w:space="0" w:color="000000"/>
              <w:bottom w:val="single" w:sz="4" w:space="0" w:color="000000"/>
              <w:right w:val="single" w:sz="4" w:space="0" w:color="000000"/>
            </w:tcBorders>
          </w:tcPr>
          <w:p w:rsidR="00113B27" w:rsidRPr="00805E24" w:rsidRDefault="00B066DD" w:rsidP="00B066DD">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3.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77" w:lineRule="auto"/>
              <w:rPr>
                <w:rFonts w:eastAsia="Times New Roman" w:cstheme="minorHAnsi"/>
                <w:lang w:eastAsia="pl-PL"/>
              </w:rPr>
            </w:pPr>
            <w:r w:rsidRPr="00805E24">
              <w:rPr>
                <w:rFonts w:eastAsia="Times New Roman" w:cstheme="minorHAnsi"/>
                <w:lang w:eastAsia="pl-PL"/>
              </w:rPr>
              <w:t>Udzielenie pomocy w wyrabianiu lub odtwarzaniu dokumentów osobistych</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Liczba osób</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210036" w:rsidP="00210036">
            <w:pPr>
              <w:spacing w:after="0"/>
              <w:rPr>
                <w:rFonts w:eastAsia="Times New Roman" w:cstheme="minorHAnsi"/>
                <w:b/>
                <w:sz w:val="20"/>
                <w:szCs w:val="20"/>
                <w:lang w:eastAsia="pl-PL"/>
              </w:rPr>
            </w:pPr>
            <w:r w:rsidRPr="00805E24">
              <w:rPr>
                <w:rFonts w:eastAsia="Times New Roman" w:cstheme="minorHAnsi"/>
                <w:b/>
                <w:sz w:val="20"/>
                <w:szCs w:val="20"/>
                <w:lang w:eastAsia="pl-PL"/>
              </w:rPr>
              <w:t>15</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77" w:lineRule="auto"/>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4.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right="422"/>
              <w:rPr>
                <w:rFonts w:eastAsia="Times New Roman" w:cstheme="minorHAnsi"/>
                <w:lang w:eastAsia="pl-PL"/>
              </w:rPr>
            </w:pPr>
            <w:r w:rsidRPr="00805E24">
              <w:rPr>
                <w:rFonts w:eastAsia="Times New Roman" w:cstheme="minorHAnsi"/>
                <w:lang w:eastAsia="pl-PL"/>
              </w:rPr>
              <w:t xml:space="preserve">Współdziałanie z jednostkami organizacyjnymi służby zdrowia  w udzielaniu doraźnej pomocy medycznej i sanitarnej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r w:rsidRPr="00805E24">
              <w:rPr>
                <w:rFonts w:eastAsia="Times New Roman" w:cstheme="minorHAnsi"/>
                <w:lang w:eastAsia="pl-PL"/>
              </w:rPr>
              <w:t>Liczba podjętych działań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210036" w:rsidP="00210036">
            <w:pPr>
              <w:spacing w:after="0"/>
              <w:rPr>
                <w:rFonts w:eastAsia="Times New Roman" w:cstheme="minorHAnsi"/>
                <w:b/>
                <w:sz w:val="20"/>
                <w:szCs w:val="20"/>
                <w:lang w:eastAsia="pl-PL"/>
              </w:rPr>
            </w:pPr>
            <w:r w:rsidRPr="00805E24">
              <w:rPr>
                <w:rFonts w:eastAsia="Times New Roman" w:cstheme="minorHAnsi"/>
                <w:b/>
                <w:sz w:val="20"/>
                <w:szCs w:val="20"/>
                <w:lang w:eastAsia="pl-PL"/>
              </w:rPr>
              <w:t>5</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ind w:right="422"/>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10</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ind w:right="422"/>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422"/>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służba zdrowia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B066DD" w:rsidP="00B066DD">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5. </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646"/>
              <w:rPr>
                <w:rFonts w:eastAsia="Times New Roman" w:cstheme="minorHAnsi"/>
                <w:lang w:eastAsia="pl-PL"/>
              </w:rPr>
            </w:pPr>
            <w:r w:rsidRPr="00805E24">
              <w:rPr>
                <w:rFonts w:eastAsia="Times New Roman" w:cstheme="minorHAnsi"/>
                <w:lang w:eastAsia="pl-PL"/>
              </w:rPr>
              <w:t xml:space="preserve">Udzielenie pomocy medycznej  i sanitarnej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Liczba podjętych działań </w:t>
            </w:r>
          </w:p>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r w:rsidRPr="00805E24">
              <w:rPr>
                <w:rFonts w:eastAsia="Times New Roman" w:cstheme="minorHAnsi"/>
                <w:lang w:eastAsia="pl-PL"/>
              </w:rPr>
              <w:t>Służba zdrowia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B066DD" w:rsidP="00B066DD">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6.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77" w:lineRule="auto"/>
              <w:rPr>
                <w:rFonts w:eastAsia="Times New Roman" w:cstheme="minorHAnsi"/>
                <w:lang w:eastAsia="pl-PL"/>
              </w:rPr>
            </w:pPr>
            <w:r w:rsidRPr="00805E24">
              <w:rPr>
                <w:rFonts w:eastAsia="Times New Roman" w:cstheme="minorHAnsi"/>
                <w:lang w:eastAsia="pl-PL"/>
              </w:rPr>
              <w:t>Rozbudowa i doposażenie schroniska męskiego - noclegowni</w:t>
            </w:r>
          </w:p>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Zwiększona ilość miejsc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Gmina </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B066DD" w:rsidP="00B066DD">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line="277" w:lineRule="auto"/>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77" w:lineRule="auto"/>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Towarzystwo Brata Alberta w Stalowej Woli</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9.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r w:rsidRPr="00805E24">
              <w:rPr>
                <w:rFonts w:eastAsia="Times New Roman" w:cstheme="minorHAnsi"/>
                <w:lang w:eastAsia="pl-PL"/>
              </w:rPr>
              <w:t xml:space="preserve">Utworzenie mieszkań chronionych na terenie Stalowej Woli </w:t>
            </w:r>
          </w:p>
          <w:p w:rsidR="00113B27" w:rsidRPr="00805E24" w:rsidRDefault="00113B27" w:rsidP="00113B27">
            <w:pPr>
              <w:spacing w:after="15"/>
              <w:rPr>
                <w:rFonts w:eastAsia="Times New Roman" w:cstheme="minorHAnsi"/>
                <w:lang w:eastAsia="pl-PL"/>
              </w:rPr>
            </w:pPr>
            <w:r w:rsidRPr="00805E24">
              <w:rPr>
                <w:rFonts w:eastAsia="Times New Roman" w:cstheme="minorHAnsi"/>
                <w:lang w:eastAsia="pl-PL"/>
              </w:rPr>
              <w:t xml:space="preserve"> </w:t>
            </w:r>
          </w:p>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 </w:t>
            </w:r>
            <w:r w:rsidRPr="00805E24">
              <w:rPr>
                <w:rFonts w:eastAsia="Times New Roman" w:cstheme="minorHAnsi"/>
                <w:lang w:eastAsia="pl-PL"/>
              </w:rPr>
              <w:tab/>
              <w:t xml:space="preserv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 Liczba mieszkań</w:t>
            </w:r>
          </w:p>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Gmina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Liczba osób skierowanych do mieszkania chronionego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Gmina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10</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r w:rsidRPr="00805E24">
              <w:rPr>
                <w:rFonts w:eastAsia="Times New Roman" w:cstheme="minorHAnsi"/>
                <w:lang w:eastAsia="pl-PL"/>
              </w:rPr>
              <w:t xml:space="preserve">Współdziałanie z Urzędem Miasta w sprawach lokalowych. Przydział mieszkań </w:t>
            </w:r>
            <w:r w:rsidRPr="00805E24">
              <w:rPr>
                <w:rFonts w:eastAsia="Times New Roman" w:cstheme="minorHAnsi"/>
                <w:lang w:eastAsia="pl-PL"/>
              </w:rPr>
              <w:lastRenderedPageBreak/>
              <w:t>socjalnych dla osób, które przeszły indywidualny program z bezdomności</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lastRenderedPageBreak/>
              <w:t>Liczba mieszkań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Gmina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1 – dane tożsame z gminą</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Towarzystwo Brata Alberta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1 – dane tożsame z gmina</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Liczba osób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Gmina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 w:line="275" w:lineRule="auto"/>
              <w:ind w:right="12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Towarzystwo Brata Alberta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rPr>
          <w:trHeight w:val="397"/>
        </w:trPr>
        <w:tc>
          <w:tcPr>
            <w:tcW w:w="591"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11. </w:t>
            </w:r>
          </w:p>
        </w:tc>
        <w:tc>
          <w:tcPr>
            <w:tcW w:w="4189"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right="220"/>
              <w:rPr>
                <w:rFonts w:eastAsia="Times New Roman" w:cstheme="minorHAnsi"/>
                <w:lang w:eastAsia="pl-PL"/>
              </w:rPr>
            </w:pPr>
            <w:r w:rsidRPr="00805E24">
              <w:rPr>
                <w:rFonts w:eastAsia="Times New Roman" w:cstheme="minorHAnsi"/>
                <w:lang w:eastAsia="pl-PL"/>
              </w:rPr>
              <w:t xml:space="preserve">Pomoc osobom bezdomnym wymagającym całodobowej opieki  z uwagi na stan zdrowia lub niepełnosprawność w uzyskaniu miejsc w zakładach pielęgnacyjnych lub domach pomocy społecznej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Liczba osób bezdomnych</w:t>
            </w:r>
          </w:p>
        </w:tc>
        <w:tc>
          <w:tcPr>
            <w:tcW w:w="2835" w:type="dxa"/>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auto"/>
              <w:right w:val="single" w:sz="4" w:space="0" w:color="000000"/>
            </w:tcBorders>
          </w:tcPr>
          <w:p w:rsidR="00113B27" w:rsidRPr="00805E24" w:rsidRDefault="000A65D6" w:rsidP="00210036">
            <w:pPr>
              <w:spacing w:after="0"/>
              <w:rPr>
                <w:rFonts w:eastAsia="Times New Roman" w:cstheme="minorHAnsi"/>
                <w:b/>
                <w:sz w:val="20"/>
                <w:szCs w:val="20"/>
                <w:lang w:eastAsia="pl-PL"/>
              </w:rPr>
            </w:pPr>
            <w:r w:rsidRPr="00805E24">
              <w:rPr>
                <w:rFonts w:eastAsia="Times New Roman" w:cstheme="minorHAnsi"/>
                <w:b/>
                <w:sz w:val="20"/>
                <w:szCs w:val="20"/>
                <w:lang w:eastAsia="pl-PL"/>
              </w:rPr>
              <w:t>5</w:t>
            </w:r>
          </w:p>
        </w:tc>
      </w:tr>
      <w:tr w:rsidR="00805E24" w:rsidRPr="00805E24" w:rsidTr="001402FF">
        <w:trPr>
          <w:trHeight w:val="397"/>
        </w:trPr>
        <w:tc>
          <w:tcPr>
            <w:tcW w:w="591"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ind w:right="220"/>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right w:val="single" w:sz="4" w:space="0" w:color="000000"/>
            </w:tcBorders>
          </w:tcPr>
          <w:p w:rsidR="00113B27" w:rsidRPr="00805E24" w:rsidRDefault="007840E0" w:rsidP="007840E0">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rPr>
          <w:trHeight w:val="397"/>
        </w:trPr>
        <w:tc>
          <w:tcPr>
            <w:tcW w:w="591"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89"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220"/>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służba zdrowia</w:t>
            </w:r>
          </w:p>
        </w:tc>
        <w:tc>
          <w:tcPr>
            <w:tcW w:w="4252" w:type="dxa"/>
            <w:tcBorders>
              <w:top w:val="single" w:sz="4" w:space="0" w:color="000000"/>
              <w:left w:val="single" w:sz="4" w:space="0" w:color="000000"/>
              <w:bottom w:val="single" w:sz="4" w:space="0" w:color="000000"/>
              <w:right w:val="single" w:sz="4" w:space="0" w:color="000000"/>
            </w:tcBorders>
          </w:tcPr>
          <w:p w:rsidR="00113B27" w:rsidRPr="00805E24" w:rsidRDefault="007840E0" w:rsidP="007840E0">
            <w:pPr>
              <w:spacing w:after="0"/>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0F1D67">
        <w:tblPrEx>
          <w:tblCellMar>
            <w:right w:w="18" w:type="dxa"/>
          </w:tblCellMar>
        </w:tblPrEx>
        <w:trPr>
          <w:trHeight w:val="397"/>
        </w:trPr>
        <w:tc>
          <w:tcPr>
            <w:tcW w:w="1441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13B27" w:rsidRPr="00805E24" w:rsidRDefault="00113B27" w:rsidP="001402FF">
            <w:pPr>
              <w:spacing w:after="20"/>
              <w:jc w:val="center"/>
              <w:rPr>
                <w:rFonts w:eastAsia="Times New Roman" w:cstheme="minorHAnsi"/>
                <w:lang w:eastAsia="pl-PL"/>
              </w:rPr>
            </w:pPr>
            <w:r w:rsidRPr="00805E24">
              <w:rPr>
                <w:rFonts w:eastAsia="Calibri" w:cstheme="minorHAnsi"/>
                <w:b/>
                <w:lang w:eastAsia="pl-PL"/>
              </w:rPr>
              <w:t>Cel szczegółowy 2:</w:t>
            </w:r>
          </w:p>
          <w:p w:rsidR="00113B27" w:rsidRPr="00805E24" w:rsidRDefault="00113B27" w:rsidP="001402FF">
            <w:pPr>
              <w:spacing w:after="0" w:line="277" w:lineRule="auto"/>
              <w:jc w:val="center"/>
              <w:rPr>
                <w:rFonts w:eastAsia="Times New Roman" w:cstheme="minorHAnsi"/>
                <w:lang w:eastAsia="pl-PL"/>
              </w:rPr>
            </w:pPr>
            <w:r w:rsidRPr="00805E24">
              <w:rPr>
                <w:rFonts w:eastAsia="Calibri" w:cstheme="minorHAnsi"/>
                <w:b/>
                <w:lang w:eastAsia="pl-PL"/>
              </w:rPr>
              <w:t>Aktywizacja osób bezdomnych i zagrożonych wykluczeniem społecznym  do podejmowania użytecznych ról i funkcji społeczno- zawodowych</w:t>
            </w:r>
          </w:p>
        </w:tc>
      </w:tr>
      <w:tr w:rsidR="00805E24" w:rsidRPr="00805E24" w:rsidTr="001402FF">
        <w:tblPrEx>
          <w:tblCellMar>
            <w:right w:w="18" w:type="dxa"/>
          </w:tblCellMar>
        </w:tblPrEx>
        <w:trPr>
          <w:trHeight w:val="397"/>
        </w:trPr>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Calibri" w:cstheme="minorHAnsi"/>
                <w:b/>
                <w:lang w:eastAsia="pl-PL"/>
              </w:rPr>
              <w:t xml:space="preserve">Lp.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Calibri" w:cstheme="minorHAnsi"/>
                <w:b/>
                <w:lang w:eastAsia="pl-PL"/>
              </w:rPr>
              <w:t xml:space="preserve">Działanie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Wskaźniki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Realizator</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lang w:eastAsia="pl-PL"/>
              </w:rPr>
            </w:pPr>
            <w:r w:rsidRPr="00805E24">
              <w:rPr>
                <w:rFonts w:eastAsia="Calibri" w:cstheme="minorHAnsi"/>
                <w:b/>
                <w:lang w:eastAsia="pl-PL"/>
              </w:rPr>
              <w:t>Dane za rok 2017 – wartość wskaźnika</w:t>
            </w:r>
          </w:p>
        </w:tc>
      </w:tr>
      <w:tr w:rsidR="00805E24" w:rsidRPr="00805E24" w:rsidTr="001402FF">
        <w:tblPrEx>
          <w:tblCellMar>
            <w:right w:w="18"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1.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 w:line="275" w:lineRule="auto"/>
              <w:ind w:left="1"/>
              <w:rPr>
                <w:rFonts w:eastAsia="Times New Roman" w:cstheme="minorHAnsi"/>
                <w:lang w:eastAsia="pl-PL"/>
              </w:rPr>
            </w:pPr>
            <w:r w:rsidRPr="00805E24">
              <w:rPr>
                <w:rFonts w:eastAsia="Times New Roman" w:cstheme="minorHAnsi"/>
                <w:lang w:eastAsia="pl-PL"/>
              </w:rPr>
              <w:t xml:space="preserve">Udzielenie pomocy w nawiązaniu kontaktów z rodziną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Liczba osób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E534F5" w:rsidP="00E534F5">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18"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 w:line="275"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blPrEx>
          <w:tblCellMar>
            <w:right w:w="18"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2.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77" w:lineRule="auto"/>
              <w:ind w:left="1"/>
              <w:rPr>
                <w:rFonts w:eastAsia="Times New Roman" w:cstheme="minorHAnsi"/>
                <w:lang w:eastAsia="pl-PL"/>
              </w:rPr>
            </w:pPr>
            <w:r w:rsidRPr="00805E24">
              <w:rPr>
                <w:rFonts w:eastAsia="Times New Roman" w:cstheme="minorHAnsi"/>
                <w:lang w:eastAsia="pl-PL"/>
              </w:rPr>
              <w:t xml:space="preserve">Umożliwienie i motywowanie do podjęcia leczenia uzależnień oraz terapii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Liczba osób bezdomnych</w:t>
            </w:r>
          </w:p>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 </w:t>
            </w:r>
          </w:p>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MOPS-KTŻ,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F0BCD" w:rsidRPr="00805E24" w:rsidRDefault="00BF0BCD"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MOPS – 57</w:t>
            </w:r>
          </w:p>
          <w:p w:rsidR="00113B27" w:rsidRPr="00805E24" w:rsidRDefault="00BF0BCD"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 xml:space="preserve">KTŻ - </w:t>
            </w:r>
            <w:r w:rsidR="00113B27" w:rsidRPr="00805E24">
              <w:rPr>
                <w:rFonts w:eastAsia="Times New Roman" w:cstheme="minorHAnsi"/>
                <w:b/>
                <w:sz w:val="20"/>
                <w:szCs w:val="20"/>
                <w:lang w:eastAsia="pl-PL"/>
              </w:rPr>
              <w:t>4</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77"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10</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77"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WOTUiW</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5</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77"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PTUiWOA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 xml:space="preserve">9 </w:t>
            </w:r>
          </w:p>
        </w:tc>
      </w:tr>
      <w:tr w:rsidR="00805E24" w:rsidRPr="00805E24" w:rsidTr="001402FF">
        <w:tblPrEx>
          <w:tblCellMar>
            <w:right w:w="18"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77"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MKRPA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6C3692"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7</w:t>
            </w:r>
          </w:p>
        </w:tc>
      </w:tr>
      <w:tr w:rsidR="00805E24" w:rsidRPr="00805E24" w:rsidTr="001402FF">
        <w:tblPrEx>
          <w:tblCellMar>
            <w:right w:w="18"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3.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r w:rsidRPr="00805E24">
              <w:rPr>
                <w:rFonts w:eastAsia="Times New Roman" w:cstheme="minorHAnsi"/>
                <w:lang w:eastAsia="pl-PL"/>
              </w:rPr>
              <w:t xml:space="preserve">Umożliwienie uczestnictwa w szkoleniach i warsztatach mających na celu integrację </w:t>
            </w:r>
            <w:r w:rsidRPr="00805E24">
              <w:rPr>
                <w:rFonts w:eastAsia="Times New Roman" w:cstheme="minorHAnsi"/>
                <w:lang w:eastAsia="pl-PL"/>
              </w:rPr>
              <w:lastRenderedPageBreak/>
              <w:t xml:space="preserve">społeczną i zawodową (m.in. KIS, kluby pracy, projekty systemowe i inne)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lastRenderedPageBreak/>
              <w:t>Liczba osób bezdomnych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podniosły kwalifikacje – 4 osoby</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poradnictwo zawodowe – 4 osoby</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pośrednictwo pracy – 4 osoby</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lastRenderedPageBreak/>
              <w:t>proces usamodzielnienia – 4</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 xml:space="preserve"> </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PUP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Indywidualna informacja zawodowa – 1 osoba</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Aktywizacja i integracja osób – 2</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Prace społecznie użyteczne – 2 osoby</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Przedstawiono propozycje pracy – 3 osoby</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Przedstawiono propozycje stażu – 1 osoba</w:t>
            </w:r>
          </w:p>
          <w:p w:rsidR="00113B27" w:rsidRPr="00805E24" w:rsidRDefault="00113B27" w:rsidP="00113B27">
            <w:pPr>
              <w:spacing w:after="0"/>
              <w:ind w:left="1"/>
              <w:rPr>
                <w:rFonts w:eastAsia="Times New Roman" w:cstheme="minorHAnsi"/>
                <w:b/>
                <w:sz w:val="20"/>
                <w:szCs w:val="20"/>
                <w:lang w:eastAsia="pl-PL"/>
              </w:rPr>
            </w:pP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18"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 xml:space="preserve">Brak danych </w:t>
            </w:r>
          </w:p>
        </w:tc>
      </w:tr>
      <w:tr w:rsidR="00805E24" w:rsidRPr="00805E24" w:rsidTr="001402FF">
        <w:tblPrEx>
          <w:tblCellMar>
            <w:right w:w="18"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4.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r w:rsidRPr="00805E24">
              <w:rPr>
                <w:rFonts w:eastAsia="Times New Roman" w:cstheme="minorHAnsi"/>
                <w:lang w:eastAsia="pl-PL"/>
              </w:rPr>
              <w:t xml:space="preserve">Wspieranie różnych form zatrudnienia  w tym socjalnego  i subsydiowanego (np. w ramach robót publicznych) oraz innych form aktywizacji zawodowej </w:t>
            </w:r>
          </w:p>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(np. prac społecznie użytecznych)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r w:rsidRPr="00805E24">
              <w:rPr>
                <w:rFonts w:eastAsia="Times New Roman" w:cstheme="minorHAnsi"/>
                <w:lang w:eastAsia="pl-PL"/>
              </w:rPr>
              <w:t>Liczba osób bezdomnych</w:t>
            </w:r>
          </w:p>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Gmina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Kontrakt socjalny – 9 w tym zawierające cele:</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Prace społecznie użyteczne – 5</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Szkolenia zawodowe i/lib innych form aktywizacji - 4</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PUP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4</w:t>
            </w:r>
          </w:p>
        </w:tc>
      </w:tr>
      <w:tr w:rsidR="00805E24" w:rsidRPr="00805E24" w:rsidTr="001402FF">
        <w:tblPrEx>
          <w:tblCellMar>
            <w:right w:w="18"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blPrEx>
          <w:tblCellMar>
            <w:right w:w="18"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5.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Stwarzanie warunków do podejmowania prac remontowo-budowlanych w instytucjach lub mieszkaniach prywatnych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Liczba osób bezdomnych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F0BCD" w:rsidP="00BF0BCD">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18"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PUP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18"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6.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r w:rsidRPr="00805E24">
              <w:rPr>
                <w:rFonts w:eastAsia="Times New Roman" w:cstheme="minorHAnsi"/>
                <w:lang w:eastAsia="pl-PL"/>
              </w:rPr>
              <w:t xml:space="preserve">Udzielanie wsparcia i poradnictwa (pracownik socjalny, prawnik, psycholog, terapeuta, doradca zawodowy)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liczba osób bezdomnych</w:t>
            </w:r>
          </w:p>
          <w:p w:rsidR="00113B27" w:rsidRPr="00805E24" w:rsidRDefault="00113B27" w:rsidP="00113B27">
            <w:pPr>
              <w:spacing w:after="22"/>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Indywidualny Program wychodzenia z Bezdomności – 1 osoba</w:t>
            </w:r>
          </w:p>
          <w:p w:rsidR="00113B27" w:rsidRPr="00805E24" w:rsidRDefault="00113B27"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Kontrakt socjalny – 35 osób</w:t>
            </w:r>
          </w:p>
          <w:p w:rsidR="00A82BEE" w:rsidRPr="00805E24" w:rsidRDefault="00A82BEE" w:rsidP="00113B27">
            <w:pPr>
              <w:spacing w:after="0"/>
              <w:rPr>
                <w:rFonts w:eastAsia="Times New Roman" w:cstheme="minorHAnsi"/>
                <w:b/>
                <w:sz w:val="20"/>
                <w:szCs w:val="20"/>
                <w:lang w:eastAsia="pl-PL"/>
              </w:rPr>
            </w:pPr>
            <w:r w:rsidRPr="00805E24">
              <w:rPr>
                <w:rFonts w:eastAsia="Times New Roman" w:cstheme="minorHAnsi"/>
                <w:b/>
                <w:sz w:val="20"/>
                <w:szCs w:val="20"/>
                <w:lang w:eastAsia="pl-PL"/>
              </w:rPr>
              <w:t>Pomoc prawna -  30 osób</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Pomoc psychologiczna – 4</w:t>
            </w:r>
            <w:r w:rsidR="00A82BEE" w:rsidRPr="00805E24">
              <w:rPr>
                <w:rFonts w:eastAsia="Times New Roman" w:cstheme="minorHAnsi"/>
                <w:b/>
                <w:sz w:val="20"/>
                <w:szCs w:val="20"/>
                <w:lang w:eastAsia="pl-PL"/>
              </w:rPr>
              <w:t xml:space="preserve"> osoby</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KTŻ – 4 osoby</w:t>
            </w:r>
          </w:p>
          <w:p w:rsidR="00A82BEE" w:rsidRPr="00805E24" w:rsidRDefault="00A82BEE"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lastRenderedPageBreak/>
              <w:t xml:space="preserve">Jedna osoba mogła skorzystać z kilku form wsparcia, łącznie udzielono wsparcia specjalistycznego 57 osobom </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E84031" w:rsidRPr="00805E24" w:rsidRDefault="00113B27" w:rsidP="00E84031">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 xml:space="preserve">Porady psychologiczne – 26 osób, </w:t>
            </w:r>
          </w:p>
          <w:p w:rsidR="00E84031" w:rsidRPr="00805E24" w:rsidRDefault="00E84031" w:rsidP="00E84031">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R</w:t>
            </w:r>
            <w:r w:rsidRPr="00805E24">
              <w:rPr>
                <w:rFonts w:cstheme="minorHAnsi"/>
                <w:b/>
                <w:sz w:val="20"/>
                <w:szCs w:val="20"/>
              </w:rPr>
              <w:t>zecznik osób bezdomnych – 30</w:t>
            </w:r>
          </w:p>
          <w:p w:rsidR="001A406A" w:rsidRPr="00805E24" w:rsidRDefault="001A406A" w:rsidP="00113B27">
            <w:pPr>
              <w:spacing w:after="0"/>
              <w:ind w:left="1"/>
              <w:rPr>
                <w:rFonts w:eastAsia="Times New Roman" w:cstheme="minorHAnsi"/>
                <w:b/>
                <w:sz w:val="20"/>
                <w:szCs w:val="20"/>
                <w:lang w:eastAsia="pl-PL"/>
              </w:rPr>
            </w:pPr>
            <w:r w:rsidRPr="00805E24">
              <w:rPr>
                <w:rFonts w:cstheme="minorHAnsi"/>
                <w:b/>
                <w:sz w:val="20"/>
                <w:szCs w:val="20"/>
              </w:rPr>
              <w:t>Poradnictwa do spraw uzależnień – 97 osób</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PUP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Liczba porad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57</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Porady terapeutyczne – 97</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Porady psychologiczne - 26</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Rzecznik osób bezdomnych -30</w:t>
            </w:r>
          </w:p>
        </w:tc>
      </w:tr>
      <w:tr w:rsidR="00805E24" w:rsidRPr="00805E24" w:rsidTr="001402FF">
        <w:tblPrEx>
          <w:tblCellMar>
            <w:right w:w="18"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PUP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18"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0F1D67">
        <w:tblPrEx>
          <w:tblCellMar>
            <w:right w:w="67" w:type="dxa"/>
          </w:tblCellMar>
        </w:tblPrEx>
        <w:trPr>
          <w:trHeight w:val="397"/>
        </w:trPr>
        <w:tc>
          <w:tcPr>
            <w:tcW w:w="1441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13B27" w:rsidRPr="00805E24" w:rsidRDefault="00113B27" w:rsidP="001402FF">
            <w:pPr>
              <w:spacing w:after="20"/>
              <w:jc w:val="center"/>
              <w:rPr>
                <w:rFonts w:eastAsia="Times New Roman" w:cstheme="minorHAnsi"/>
                <w:lang w:eastAsia="pl-PL"/>
              </w:rPr>
            </w:pPr>
            <w:r w:rsidRPr="00805E24">
              <w:rPr>
                <w:rFonts w:eastAsia="Calibri" w:cstheme="minorHAnsi"/>
                <w:b/>
                <w:lang w:eastAsia="pl-PL"/>
              </w:rPr>
              <w:t>Cel szczegółowy 3:</w:t>
            </w:r>
          </w:p>
          <w:p w:rsidR="00113B27" w:rsidRPr="00805E24" w:rsidRDefault="00113B27" w:rsidP="001402FF">
            <w:pPr>
              <w:spacing w:after="0" w:line="277" w:lineRule="auto"/>
              <w:ind w:right="1312"/>
              <w:jc w:val="center"/>
              <w:rPr>
                <w:rFonts w:eastAsia="Times New Roman" w:cstheme="minorHAnsi"/>
                <w:lang w:eastAsia="pl-PL"/>
              </w:rPr>
            </w:pPr>
            <w:r w:rsidRPr="00805E24">
              <w:rPr>
                <w:rFonts w:eastAsia="Calibri" w:cstheme="minorHAnsi"/>
                <w:b/>
                <w:lang w:eastAsia="pl-PL"/>
              </w:rPr>
              <w:t>Podejmowanie systematycznych działań w zakresie profilaktyki bezdomności  i wczesnej interwencji</w:t>
            </w:r>
          </w:p>
        </w:tc>
      </w:tr>
      <w:tr w:rsidR="00805E24" w:rsidRPr="00805E24" w:rsidTr="001402FF">
        <w:tblPrEx>
          <w:tblCellMar>
            <w:right w:w="67" w:type="dxa"/>
          </w:tblCellMar>
        </w:tblPrEx>
        <w:trPr>
          <w:trHeight w:val="397"/>
        </w:trPr>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Calibri" w:cstheme="minorHAnsi"/>
                <w:b/>
                <w:lang w:eastAsia="pl-PL"/>
              </w:rPr>
              <w:t xml:space="preserve">Lp.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Działanie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Realizator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Wskaźniki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lang w:eastAsia="pl-PL"/>
              </w:rPr>
            </w:pPr>
            <w:r w:rsidRPr="00805E24">
              <w:rPr>
                <w:rFonts w:eastAsia="Calibri" w:cstheme="minorHAnsi"/>
                <w:b/>
                <w:lang w:eastAsia="pl-PL"/>
              </w:rPr>
              <w:t>Dane za rok 2017 – wartość wskaźnika</w:t>
            </w:r>
          </w:p>
        </w:tc>
      </w:tr>
      <w:tr w:rsidR="00805E24" w:rsidRPr="00805E24" w:rsidTr="001402FF">
        <w:tblPrEx>
          <w:tblCellMar>
            <w:right w:w="67" w:type="dxa"/>
          </w:tblCellMar>
        </w:tblPrEx>
        <w:trPr>
          <w:trHeight w:val="397"/>
        </w:trPr>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1.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ight="567"/>
              <w:rPr>
                <w:rFonts w:eastAsia="Times New Roman" w:cstheme="minorHAnsi"/>
                <w:lang w:eastAsia="pl-PL"/>
              </w:rPr>
            </w:pPr>
            <w:r w:rsidRPr="00805E24">
              <w:rPr>
                <w:rFonts w:eastAsia="Times New Roman" w:cstheme="minorHAnsi"/>
                <w:lang w:eastAsia="pl-PL"/>
              </w:rPr>
              <w:t xml:space="preserve">Stała współpraca instytucji  i organizacji w zakresie problemu bezdomności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MOPS, Schronisko, </w:t>
            </w:r>
          </w:p>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KPP, PSS, NGO, DPS, </w:t>
            </w:r>
          </w:p>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Straż Pożarna, PCK,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PKPS, SOWiIK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dokumenty, spotkania robocze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Urząd Miasta</w:t>
            </w:r>
            <w:r w:rsidRPr="00805E24">
              <w:rPr>
                <w:rFonts w:cstheme="minorHAnsi"/>
                <w:b/>
                <w:noProof/>
                <w:sz w:val="20"/>
                <w:szCs w:val="20"/>
                <w:lang w:eastAsia="pl-PL"/>
              </w:rPr>
              <w:br/>
              <w:t>w Stalowej Woli,</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 xml:space="preserve">Ośrodek Pomocy Społecznej </w:t>
            </w:r>
            <w:r w:rsidRPr="00805E24">
              <w:rPr>
                <w:rFonts w:cstheme="minorHAnsi"/>
                <w:b/>
                <w:noProof/>
                <w:sz w:val="20"/>
                <w:szCs w:val="20"/>
                <w:lang w:eastAsia="pl-PL"/>
              </w:rPr>
              <w:br/>
              <w:t>w Stalowej Woli,</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Komenda Powiatowa Policji w Stalowej Woli,</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 xml:space="preserve">Komenda, </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Powiatowa Państwowa Straż Pożarna w Stalowej Woli,</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Schronisko dla Bezdomnych Mężczyzn im. Św. Brata Alberta</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lastRenderedPageBreak/>
              <w:t>w Stalowej Woli, prowadzone przez  Koło Stalowolskie Towarzystwa Pomocy im. Św. Brata Alberta,</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Polski Czerwony Krzyż,</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Polski Komitet Pomocy Społecznej,</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Dom Pomocy Społecznej,</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 xml:space="preserve"> Powiatowy Szpital Specjalistyczny w Stalowej Woli,</w:t>
            </w:r>
          </w:p>
          <w:p w:rsidR="00113B27" w:rsidRPr="00805E24" w:rsidRDefault="00113B27" w:rsidP="00113B27">
            <w:pPr>
              <w:spacing w:after="0"/>
              <w:ind w:left="1"/>
              <w:rPr>
                <w:rFonts w:cstheme="minorHAnsi"/>
                <w:b/>
                <w:noProof/>
                <w:sz w:val="20"/>
                <w:szCs w:val="20"/>
                <w:lang w:eastAsia="pl-PL"/>
              </w:rPr>
            </w:pPr>
            <w:r w:rsidRPr="00805E24">
              <w:rPr>
                <w:rFonts w:cstheme="minorHAnsi"/>
                <w:b/>
                <w:noProof/>
                <w:sz w:val="20"/>
                <w:szCs w:val="20"/>
                <w:lang w:eastAsia="pl-PL"/>
              </w:rPr>
              <w:t>Stalowowolski Ośrodek Wsparcia i Interwencji Kryzysowej</w:t>
            </w:r>
          </w:p>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noProof/>
                <w:sz w:val="20"/>
                <w:szCs w:val="20"/>
                <w:lang w:eastAsia="pl-PL"/>
              </w:rPr>
              <w:t>W dniu 26.10.2017 r. podczas spotkania opracowano procedury postępowania z osobami bezdomnymi wymagajacymi pomocy w okresie zimowym 2017/2018</w:t>
            </w:r>
          </w:p>
        </w:tc>
      </w:tr>
      <w:tr w:rsidR="00805E24" w:rsidRPr="00805E24" w:rsidTr="001402FF">
        <w:tblPrEx>
          <w:tblCellMar>
            <w:right w:w="67"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lastRenderedPageBreak/>
              <w:t xml:space="preserve">3.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40" w:lineRule="auto"/>
              <w:ind w:left="1" w:right="23"/>
              <w:rPr>
                <w:rFonts w:eastAsia="Times New Roman" w:cstheme="minorHAnsi"/>
                <w:lang w:eastAsia="pl-PL"/>
              </w:rPr>
            </w:pPr>
            <w:r w:rsidRPr="00805E24">
              <w:rPr>
                <w:rFonts w:eastAsia="Times New Roman" w:cstheme="minorHAnsi"/>
                <w:lang w:eastAsia="pl-PL"/>
              </w:rPr>
              <w:t xml:space="preserve">Sprawdzenie miejsc poza schroniskiem zwłaszcza w okresie jesienno-zimowym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r w:rsidRPr="00805E24">
              <w:rPr>
                <w:rFonts w:eastAsia="Times New Roman" w:cstheme="minorHAnsi"/>
                <w:lang w:eastAsia="pl-PL"/>
              </w:rPr>
              <w:t>liczba patroli</w:t>
            </w:r>
          </w:p>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73</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ight="23"/>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ight="23"/>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45</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ight="23"/>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liczba wspólnych patroli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ight="23"/>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ight="23"/>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blPrEx>
          <w:tblCellMar>
            <w:right w:w="67"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5.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r w:rsidRPr="00805E24">
              <w:rPr>
                <w:rFonts w:eastAsia="Times New Roman" w:cstheme="minorHAnsi"/>
                <w:lang w:eastAsia="pl-PL"/>
              </w:rPr>
              <w:t xml:space="preserve">Prowadzenie kampanii informacyjnej skierowanej do osób bezdomnych i  lokalnej społeczności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r w:rsidRPr="00805E24">
              <w:rPr>
                <w:rFonts w:eastAsia="Times New Roman" w:cstheme="minorHAnsi"/>
                <w:lang w:eastAsia="pl-PL"/>
              </w:rPr>
              <w:t>ulotki</w:t>
            </w:r>
          </w:p>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54"/>
              <w:rPr>
                <w:rFonts w:eastAsia="Times New Roman" w:cstheme="minorHAnsi"/>
                <w:lang w:eastAsia="pl-PL"/>
              </w:rPr>
            </w:pPr>
            <w:r w:rsidRPr="00805E24">
              <w:rPr>
                <w:rFonts w:eastAsia="Times New Roman" w:cstheme="minorHAnsi"/>
                <w:lang w:eastAsia="pl-PL"/>
              </w:rPr>
              <w:t xml:space="preserve"> 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300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54"/>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103</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służba zdrowia - </w:t>
            </w:r>
          </w:p>
          <w:p w:rsidR="00113B27" w:rsidRPr="00805E24" w:rsidRDefault="00113B27" w:rsidP="00113B27">
            <w:pPr>
              <w:spacing w:after="0"/>
              <w:ind w:right="54"/>
              <w:rPr>
                <w:rFonts w:eastAsia="Times New Roman" w:cstheme="minorHAnsi"/>
                <w:lang w:eastAsia="pl-PL"/>
              </w:rPr>
            </w:pPr>
            <w:r w:rsidRPr="00805E24">
              <w:rPr>
                <w:rFonts w:eastAsia="Times New Roman" w:cstheme="minorHAnsi"/>
                <w:lang w:eastAsia="pl-PL"/>
              </w:rPr>
              <w:t>PSS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media i inne, NGO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 xml:space="preserve">Brak </w:t>
            </w:r>
            <w:r w:rsidR="008B54FC" w:rsidRPr="00805E24">
              <w:rPr>
                <w:rFonts w:eastAsia="Times New Roman" w:cstheme="minorHAnsi"/>
                <w:b/>
                <w:sz w:val="20"/>
                <w:szCs w:val="20"/>
                <w:lang w:eastAsia="pl-PL"/>
              </w:rPr>
              <w:t>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plakaty,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noProof/>
                <w:sz w:val="20"/>
                <w:szCs w:val="20"/>
                <w:lang w:eastAsia="pl-PL"/>
              </w:rPr>
              <w:t>30 plakatów rozwieszono na terenia Gminy Stalowa Wola w miejscach do tego wyznaczonych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służba zdrowia - PSS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media i inne NGO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7840E0" w:rsidP="007840E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liczba spotkań informacyjnych,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służba zdrowia - PSS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476A1A" w:rsidP="00E534F5">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 xml:space="preserve">media i inne NGO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476A1A" w:rsidP="00E534F5">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audycje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służba zdrowia - PSS</w:t>
            </w:r>
          </w:p>
        </w:tc>
        <w:tc>
          <w:tcPr>
            <w:tcW w:w="4252" w:type="dxa"/>
            <w:tcBorders>
              <w:top w:val="single" w:sz="4" w:space="0" w:color="000000"/>
              <w:left w:val="single" w:sz="4" w:space="0" w:color="000000"/>
              <w:right w:val="single" w:sz="4" w:space="0" w:color="000000"/>
            </w:tcBorders>
            <w:shd w:val="clear" w:color="auto" w:fill="auto"/>
          </w:tcPr>
          <w:p w:rsidR="00113B27" w:rsidRPr="00805E24" w:rsidRDefault="00476A1A" w:rsidP="00E534F5">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 xml:space="preserve">media i inne NGO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476A1A" w:rsidP="00E534F5">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ogłoszenia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służba zdrowia - PSS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476A1A" w:rsidP="00476A1A">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 xml:space="preserve">media i inne NGO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476A1A" w:rsidP="00476A1A">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i inne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 – wywiad do gazety, publikacja w formie artykułu</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KPP</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4</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służba zdrowia - PSS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 xml:space="preserve">media i inne NGO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r w:rsidRPr="00805E24">
              <w:rPr>
                <w:rFonts w:eastAsia="Times New Roman" w:cstheme="minorHAnsi"/>
                <w:lang w:eastAsia="pl-PL"/>
              </w:rPr>
              <w:t>Promowanie dobrych praktyk w zakresie zapobiegania bezdomności</w:t>
            </w:r>
          </w:p>
        </w:tc>
        <w:tc>
          <w:tcPr>
            <w:tcW w:w="2552" w:type="dxa"/>
            <w:vMerge w:val="restart"/>
            <w:tcBorders>
              <w:top w:val="single" w:sz="4" w:space="0" w:color="000000"/>
              <w:left w:val="single" w:sz="4" w:space="0" w:color="000000"/>
              <w:bottom w:val="nil"/>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Artykuły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113B27" w:rsidRPr="00805E24" w:rsidRDefault="00B56540"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auto"/>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auto"/>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broszury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auto"/>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auto"/>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liczba spotkań informacyjnych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auto"/>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auto"/>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audycje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auto"/>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auto"/>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ogłoszenia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auto"/>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val="restart"/>
            <w:tcBorders>
              <w:top w:val="single" w:sz="4" w:space="0" w:color="auto"/>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i inne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auto"/>
              <w:left w:val="single" w:sz="4" w:space="0" w:color="000000"/>
              <w:bottom w:val="single" w:sz="4" w:space="0" w:color="auto"/>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auto"/>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6.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r w:rsidRPr="00805E24">
              <w:rPr>
                <w:rFonts w:eastAsia="Times New Roman" w:cstheme="minorHAnsi"/>
                <w:lang w:eastAsia="pl-PL"/>
              </w:rPr>
              <w:t xml:space="preserve">Integracja osób bezdomnych z lokalną społecznością (udział w akcjach charytatywnych i społecznych Dzień Ludzi Bezdomnych itp. )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r w:rsidRPr="00805E24">
              <w:rPr>
                <w:rFonts w:eastAsia="Times New Roman" w:cstheme="minorHAnsi"/>
                <w:lang w:eastAsia="pl-PL"/>
              </w:rPr>
              <w:t>liczba inicjatyw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blPrEx>
          <w:tblCellMar>
            <w:right w:w="67"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7.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r w:rsidRPr="00805E24">
              <w:rPr>
                <w:rFonts w:eastAsia="Times New Roman" w:cstheme="minorHAnsi"/>
                <w:lang w:eastAsia="pl-PL"/>
              </w:rPr>
              <w:t xml:space="preserve">Pomoc w przystosowaniu do życia po opuszczeniu placówek opiekuńczo wychowawczych lub zakładu karnego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right="299"/>
              <w:rPr>
                <w:rFonts w:eastAsia="Times New Roman" w:cstheme="minorHAnsi"/>
                <w:lang w:eastAsia="pl-PL"/>
              </w:rPr>
            </w:pPr>
            <w:r w:rsidRPr="00805E24">
              <w:rPr>
                <w:rFonts w:eastAsia="Times New Roman" w:cstheme="minorHAnsi"/>
                <w:lang w:eastAsia="pl-PL"/>
              </w:rPr>
              <w:t>liczba osób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67"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8.</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r w:rsidRPr="00805E24">
              <w:rPr>
                <w:rFonts w:eastAsia="Times New Roman" w:cstheme="minorHAnsi"/>
                <w:lang w:eastAsia="pl-PL"/>
              </w:rPr>
              <w:t>Podejmowanie działań w zakresie zapobiegania zadłużeń czynszowych w ramach nowej polityki mieszkaniowej miasta</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right="299"/>
              <w:rPr>
                <w:rFonts w:eastAsia="Times New Roman" w:cstheme="minorHAnsi"/>
                <w:lang w:eastAsia="pl-PL"/>
              </w:rPr>
            </w:pPr>
            <w:r w:rsidRPr="00805E24">
              <w:rPr>
                <w:rFonts w:eastAsia="Times New Roman" w:cstheme="minorHAnsi"/>
                <w:lang w:eastAsia="pl-PL"/>
              </w:rPr>
              <w:t>Liczba osób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MOPS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Urząd Miasta</w:t>
            </w:r>
          </w:p>
        </w:tc>
        <w:tc>
          <w:tcPr>
            <w:tcW w:w="4252" w:type="dxa"/>
            <w:tcBorders>
              <w:top w:val="single" w:sz="4" w:space="0" w:color="000000"/>
              <w:left w:val="single" w:sz="4" w:space="0" w:color="000000"/>
              <w:bottom w:val="single" w:sz="4" w:space="0" w:color="auto"/>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Spółdzielnie Mieszkaniowe</w:t>
            </w:r>
          </w:p>
        </w:tc>
        <w:tc>
          <w:tcPr>
            <w:tcW w:w="4252" w:type="dxa"/>
            <w:tcBorders>
              <w:top w:val="single" w:sz="4" w:space="0" w:color="auto"/>
              <w:left w:val="single" w:sz="4" w:space="0" w:color="000000"/>
              <w:right w:val="single" w:sz="4" w:space="0" w:color="000000"/>
            </w:tcBorders>
            <w:shd w:val="clear" w:color="auto" w:fill="auto"/>
          </w:tcPr>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Spółdzielnie Budownictwa Mieszkaniowego</w:t>
            </w:r>
          </w:p>
          <w:p w:rsidR="00113B27" w:rsidRPr="00805E24" w:rsidRDefault="00113B27" w:rsidP="00113B27">
            <w:pPr>
              <w:spacing w:after="0" w:line="240" w:lineRule="auto"/>
              <w:rPr>
                <w:rFonts w:cstheme="minorHAnsi"/>
                <w:b/>
                <w:noProof/>
                <w:sz w:val="20"/>
                <w:szCs w:val="20"/>
                <w:lang w:eastAsia="pl-PL"/>
              </w:rPr>
            </w:pPr>
            <w:r w:rsidRPr="00805E24">
              <w:rPr>
                <w:rFonts w:cstheme="minorHAnsi"/>
                <w:b/>
                <w:noProof/>
                <w:sz w:val="20"/>
                <w:szCs w:val="20"/>
                <w:lang w:eastAsia="pl-PL"/>
              </w:rPr>
              <w:t>Ul. Ofiar Katynia 35 - 9</w:t>
            </w:r>
          </w:p>
        </w:tc>
      </w:tr>
      <w:tr w:rsidR="00805E24" w:rsidRPr="00805E24" w:rsidTr="001402FF">
        <w:tblPrEx>
          <w:tblCellMar>
            <w:right w:w="67"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ZAB</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67"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40" w:lineRule="auto"/>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299"/>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0F1D67">
        <w:tblPrEx>
          <w:tblCellMar>
            <w:right w:w="81" w:type="dxa"/>
          </w:tblCellMar>
        </w:tblPrEx>
        <w:trPr>
          <w:trHeight w:val="397"/>
        </w:trPr>
        <w:tc>
          <w:tcPr>
            <w:tcW w:w="14419"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13B27" w:rsidRPr="00805E24" w:rsidRDefault="00113B27" w:rsidP="001402FF">
            <w:pPr>
              <w:spacing w:after="20"/>
              <w:jc w:val="center"/>
              <w:rPr>
                <w:rFonts w:eastAsia="Times New Roman" w:cstheme="minorHAnsi"/>
                <w:lang w:eastAsia="pl-PL"/>
              </w:rPr>
            </w:pPr>
            <w:r w:rsidRPr="00805E24">
              <w:rPr>
                <w:rFonts w:eastAsia="Calibri" w:cstheme="minorHAnsi"/>
                <w:b/>
                <w:lang w:eastAsia="pl-PL"/>
              </w:rPr>
              <w:t>Cel szczegółowy 4:</w:t>
            </w:r>
          </w:p>
          <w:p w:rsidR="00113B27" w:rsidRPr="00805E24" w:rsidRDefault="00113B27" w:rsidP="001402FF">
            <w:pPr>
              <w:spacing w:after="0" w:line="277" w:lineRule="auto"/>
              <w:jc w:val="center"/>
              <w:rPr>
                <w:rFonts w:eastAsia="Times New Roman" w:cstheme="minorHAnsi"/>
                <w:lang w:eastAsia="pl-PL"/>
              </w:rPr>
            </w:pPr>
            <w:r w:rsidRPr="00805E24">
              <w:rPr>
                <w:rFonts w:eastAsia="Calibri" w:cstheme="minorHAnsi"/>
                <w:b/>
                <w:lang w:eastAsia="pl-PL"/>
              </w:rPr>
              <w:t>Wyspecjalizowanie wsparcia instytucjonalnego pod kątem świadczenia usług dla osób bezdomnych</w:t>
            </w:r>
          </w:p>
        </w:tc>
      </w:tr>
      <w:tr w:rsidR="00805E24" w:rsidRPr="00805E24" w:rsidTr="001402FF">
        <w:tblPrEx>
          <w:tblCellMar>
            <w:right w:w="81" w:type="dxa"/>
          </w:tblCellMar>
        </w:tblPrEx>
        <w:trPr>
          <w:trHeight w:val="397"/>
        </w:trPr>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Calibri" w:cstheme="minorHAnsi"/>
                <w:b/>
                <w:lang w:eastAsia="pl-PL"/>
              </w:rPr>
              <w:t xml:space="preserve">Lp.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Działanie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Realizator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Calibri" w:cstheme="minorHAnsi"/>
                <w:b/>
                <w:lang w:eastAsia="pl-PL"/>
              </w:rPr>
              <w:t xml:space="preserve">Wskaźniki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Calibri" w:cstheme="minorHAnsi"/>
                <w:b/>
                <w:lang w:eastAsia="pl-PL"/>
              </w:rPr>
              <w:t xml:space="preserve"> Dane za rok 2017 – wartość wskaźnika</w:t>
            </w:r>
          </w:p>
        </w:tc>
      </w:tr>
      <w:tr w:rsidR="00805E24" w:rsidRPr="00805E24" w:rsidTr="001402FF">
        <w:tblPrEx>
          <w:tblCellMar>
            <w:right w:w="81" w:type="dxa"/>
          </w:tblCellMar>
        </w:tblPrEx>
        <w:trPr>
          <w:trHeight w:val="397"/>
        </w:trPr>
        <w:tc>
          <w:tcPr>
            <w:tcW w:w="673" w:type="dxa"/>
            <w:gridSpan w:val="2"/>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lastRenderedPageBreak/>
              <w:t xml:space="preserve">1.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line="277" w:lineRule="auto"/>
              <w:ind w:left="1"/>
              <w:rPr>
                <w:rFonts w:eastAsia="Times New Roman" w:cstheme="minorHAnsi"/>
                <w:lang w:eastAsia="pl-PL"/>
              </w:rPr>
            </w:pPr>
            <w:r w:rsidRPr="00805E24">
              <w:rPr>
                <w:rFonts w:eastAsia="Times New Roman" w:cstheme="minorHAnsi"/>
                <w:lang w:eastAsia="pl-PL"/>
              </w:rPr>
              <w:t xml:space="preserve">Standaryzacja usług oferowanych dla osób bezdomnych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22"/>
              <w:ind w:left="1"/>
              <w:rPr>
                <w:rFonts w:eastAsia="Times New Roman" w:cstheme="minorHAnsi"/>
                <w:lang w:eastAsia="pl-PL"/>
              </w:rPr>
            </w:pPr>
            <w:r w:rsidRPr="00805E24">
              <w:rPr>
                <w:rFonts w:eastAsia="Times New Roman" w:cstheme="minorHAnsi"/>
                <w:lang w:eastAsia="pl-PL"/>
              </w:rPr>
              <w:t xml:space="preserve">Schronisko, MOPS, </w:t>
            </w:r>
          </w:p>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PUP, WOTUiW , inne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wypracowane standardy / dokumenty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noProof/>
                <w:sz w:val="20"/>
                <w:szCs w:val="20"/>
                <w:lang w:eastAsia="pl-PL"/>
              </w:rPr>
              <w:t>W dniu 26.10.2017 r. podczas spotkania opracowano procedury postępowania z osobami bezdomnymi wymagajacymi pomocy w okresie zimowym 2017/2018</w:t>
            </w:r>
          </w:p>
        </w:tc>
      </w:tr>
      <w:tr w:rsidR="00805E24" w:rsidRPr="00805E24" w:rsidTr="001402FF">
        <w:tblPrEx>
          <w:tblCellMar>
            <w:right w:w="81"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 xml:space="preserve">2. </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 xml:space="preserve">Umożliwienie i wspieranie podnoszenia kwalifikacji pracowników instytucji zajmujących się problematyką bezdomności  </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r w:rsidRPr="00805E24">
              <w:rPr>
                <w:rFonts w:eastAsia="Times New Roman" w:cstheme="minorHAnsi"/>
                <w:lang w:eastAsia="pl-PL"/>
              </w:rPr>
              <w:t>Liczba szkoleń</w:t>
            </w:r>
          </w:p>
          <w:p w:rsidR="00113B27" w:rsidRPr="00805E24" w:rsidRDefault="00113B27" w:rsidP="00113B27">
            <w:pPr>
              <w:spacing w:after="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B56540" w:rsidP="00B56540">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 xml:space="preserve">liczba osób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9F2C2A" w:rsidP="009F2C2A">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3</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2</w:t>
            </w:r>
          </w:p>
        </w:tc>
      </w:tr>
      <w:tr w:rsidR="00805E24" w:rsidRPr="00805E24" w:rsidTr="001402FF">
        <w:tblPrEx>
          <w:tblCellMar>
            <w:right w:w="81"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9F2C2A" w:rsidP="009F2C2A">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Brak danych</w:t>
            </w:r>
          </w:p>
        </w:tc>
      </w:tr>
      <w:tr w:rsidR="00805E24" w:rsidRPr="00805E24" w:rsidTr="001402FF">
        <w:tblPrEx>
          <w:tblCellMar>
            <w:right w:w="81" w:type="dxa"/>
          </w:tblCellMar>
        </w:tblPrEx>
        <w:trPr>
          <w:trHeight w:val="397"/>
        </w:trPr>
        <w:tc>
          <w:tcPr>
            <w:tcW w:w="673" w:type="dxa"/>
            <w:gridSpan w:val="2"/>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r w:rsidRPr="00805E24">
              <w:rPr>
                <w:rFonts w:eastAsia="Times New Roman" w:cstheme="minorHAnsi"/>
                <w:lang w:eastAsia="pl-PL"/>
              </w:rPr>
              <w:t>3.</w:t>
            </w:r>
          </w:p>
        </w:tc>
        <w:tc>
          <w:tcPr>
            <w:tcW w:w="4107"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Działania środowiskowe na rzecz osób bezdomnych, realizacja indywidulanych programów wychodzenia z bezdomności</w:t>
            </w: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rPr>
                <w:rFonts w:eastAsia="Times New Roman" w:cstheme="minorHAnsi"/>
                <w:lang w:eastAsia="pl-PL"/>
              </w:rPr>
            </w:pPr>
            <w:r w:rsidRPr="00805E24">
              <w:rPr>
                <w:rFonts w:eastAsia="Times New Roman" w:cstheme="minorHAnsi"/>
                <w:lang w:eastAsia="pl-PL"/>
              </w:rPr>
              <w:t>Liczba programów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val="restart"/>
            <w:tcBorders>
              <w:top w:val="single" w:sz="4" w:space="0" w:color="000000"/>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r w:rsidRPr="00805E24">
              <w:rPr>
                <w:rFonts w:eastAsia="Times New Roman" w:cstheme="minorHAnsi"/>
                <w:lang w:eastAsia="pl-PL"/>
              </w:rPr>
              <w:t>liczba osób bezdomnych objętych działaniami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MOPS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1</w:t>
            </w:r>
            <w:r w:rsidR="009F2C2A" w:rsidRPr="00805E24">
              <w:rPr>
                <w:rFonts w:eastAsia="Times New Roman" w:cstheme="minorHAnsi"/>
                <w:b/>
                <w:sz w:val="20"/>
                <w:szCs w:val="20"/>
                <w:lang w:eastAsia="pl-PL"/>
              </w:rPr>
              <w:t xml:space="preserve"> osoba – indywidualny Program Wychodzenia z Bezdomności</w:t>
            </w:r>
          </w:p>
          <w:p w:rsidR="009F2C2A" w:rsidRPr="00805E24" w:rsidRDefault="009F2C2A" w:rsidP="00113B2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 xml:space="preserve">57 osób – działania środowiskowe </w:t>
            </w:r>
          </w:p>
          <w:p w:rsidR="009F2C2A" w:rsidRPr="00805E24" w:rsidRDefault="009F2C2A" w:rsidP="00113B27">
            <w:pPr>
              <w:spacing w:after="0"/>
              <w:ind w:left="1" w:right="54"/>
              <w:rPr>
                <w:rFonts w:eastAsia="Times New Roman" w:cstheme="minorHAnsi"/>
                <w:b/>
                <w:sz w:val="20"/>
                <w:szCs w:val="20"/>
                <w:lang w:eastAsia="pl-PL"/>
              </w:rPr>
            </w:pPr>
          </w:p>
        </w:tc>
      </w:tr>
      <w:tr w:rsidR="00805E24" w:rsidRPr="00805E24" w:rsidTr="001402FF">
        <w:tblPrEx>
          <w:tblCellMar>
            <w:right w:w="81" w:type="dxa"/>
          </w:tblCellMar>
        </w:tblPrEx>
        <w:trPr>
          <w:trHeight w:val="397"/>
        </w:trPr>
        <w:tc>
          <w:tcPr>
            <w:tcW w:w="673" w:type="dxa"/>
            <w:gridSpan w:val="2"/>
            <w:vMerge/>
            <w:tcBorders>
              <w:left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Schronisko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r w:rsidR="00805E24" w:rsidRPr="00805E24" w:rsidTr="001402FF">
        <w:tblPrEx>
          <w:tblCellMar>
            <w:right w:w="81" w:type="dxa"/>
          </w:tblCellMar>
        </w:tblPrEx>
        <w:trPr>
          <w:trHeight w:val="397"/>
        </w:trPr>
        <w:tc>
          <w:tcPr>
            <w:tcW w:w="673" w:type="dxa"/>
            <w:gridSpan w:val="2"/>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rPr>
                <w:rFonts w:eastAsia="Times New Roman" w:cstheme="minorHAnsi"/>
                <w:lang w:eastAsia="pl-PL"/>
              </w:rPr>
            </w:pPr>
          </w:p>
        </w:tc>
        <w:tc>
          <w:tcPr>
            <w:tcW w:w="4107"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p>
        </w:tc>
        <w:tc>
          <w:tcPr>
            <w:tcW w:w="2552" w:type="dxa"/>
            <w:vMerge/>
            <w:tcBorders>
              <w:left w:val="single" w:sz="4" w:space="0" w:color="000000"/>
              <w:bottom w:val="single" w:sz="4" w:space="0" w:color="000000"/>
              <w:right w:val="single" w:sz="4" w:space="0" w:color="000000"/>
            </w:tcBorders>
            <w:shd w:val="clear" w:color="auto" w:fill="auto"/>
          </w:tcPr>
          <w:p w:rsidR="00113B27" w:rsidRPr="00805E24" w:rsidRDefault="00113B27" w:rsidP="00113B27">
            <w:pPr>
              <w:spacing w:after="20"/>
              <w:ind w:left="1"/>
              <w:rPr>
                <w:rFonts w:eastAsia="Times New Roman" w:cstheme="minorHAnsi"/>
                <w:lang w:eastAsia="pl-P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113B27" w:rsidP="00113B27">
            <w:pPr>
              <w:spacing w:after="0"/>
              <w:ind w:left="1"/>
              <w:rPr>
                <w:rFonts w:eastAsia="Times New Roman" w:cstheme="minorHAnsi"/>
                <w:lang w:eastAsia="pl-PL"/>
              </w:rPr>
            </w:pPr>
            <w:r w:rsidRPr="00805E24">
              <w:rPr>
                <w:rFonts w:eastAsia="Times New Roman" w:cstheme="minorHAnsi"/>
                <w:lang w:eastAsia="pl-PL"/>
              </w:rPr>
              <w:t>NGO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13B27" w:rsidRPr="00805E24" w:rsidRDefault="00322257" w:rsidP="00322257">
            <w:pPr>
              <w:spacing w:after="0"/>
              <w:ind w:left="1" w:right="54"/>
              <w:rPr>
                <w:rFonts w:eastAsia="Times New Roman" w:cstheme="minorHAnsi"/>
                <w:b/>
                <w:sz w:val="20"/>
                <w:szCs w:val="20"/>
                <w:lang w:eastAsia="pl-PL"/>
              </w:rPr>
            </w:pPr>
            <w:r w:rsidRPr="00805E24">
              <w:rPr>
                <w:rFonts w:eastAsia="Times New Roman" w:cstheme="minorHAnsi"/>
                <w:b/>
                <w:sz w:val="20"/>
                <w:szCs w:val="20"/>
                <w:lang w:eastAsia="pl-PL"/>
              </w:rPr>
              <w:t>0</w:t>
            </w:r>
          </w:p>
        </w:tc>
      </w:tr>
    </w:tbl>
    <w:p w:rsidR="00113B27" w:rsidRPr="00A9742D" w:rsidRDefault="00113B27" w:rsidP="006110C1">
      <w:pPr>
        <w:pStyle w:val="Bezodstpw"/>
        <w:spacing w:line="360" w:lineRule="auto"/>
        <w:ind w:firstLine="708"/>
        <w:jc w:val="both"/>
        <w:rPr>
          <w:color w:val="FF0000"/>
          <w:sz w:val="24"/>
          <w:szCs w:val="24"/>
        </w:rPr>
      </w:pPr>
    </w:p>
    <w:p w:rsidR="00190ACC" w:rsidRDefault="00190ACC" w:rsidP="008E0D2E">
      <w:pPr>
        <w:pStyle w:val="Bezodstpw"/>
        <w:spacing w:line="276" w:lineRule="auto"/>
        <w:jc w:val="both"/>
        <w:rPr>
          <w:sz w:val="24"/>
          <w:szCs w:val="24"/>
        </w:rPr>
        <w:sectPr w:rsidR="00190ACC" w:rsidSect="005550C7">
          <w:pgSz w:w="16838" w:h="11906" w:orient="landscape"/>
          <w:pgMar w:top="1418" w:right="1418" w:bottom="1418" w:left="1418" w:header="709" w:footer="709" w:gutter="0"/>
          <w:cols w:space="708"/>
          <w:docGrid w:linePitch="360"/>
        </w:sectPr>
      </w:pPr>
    </w:p>
    <w:p w:rsidR="005F1347" w:rsidRPr="00805E24" w:rsidRDefault="005F1347" w:rsidP="002B05F3">
      <w:pPr>
        <w:pStyle w:val="Bezodstpw"/>
        <w:spacing w:line="276" w:lineRule="auto"/>
        <w:ind w:firstLine="708"/>
        <w:jc w:val="both"/>
        <w:rPr>
          <w:sz w:val="24"/>
          <w:szCs w:val="24"/>
        </w:rPr>
      </w:pPr>
      <w:r w:rsidRPr="00805E24">
        <w:rPr>
          <w:sz w:val="24"/>
          <w:szCs w:val="24"/>
        </w:rPr>
        <w:lastRenderedPageBreak/>
        <w:t xml:space="preserve">W okresie sprawozdawczym realizowano szeroki wachlarz działań interwencyjno – osłonowych. 45 osobom bezdomnym udzielono wsparcia w formie schronienia, z czego 39 osoby zostały skierowane przez MOPS w Stalowej Woli do Schroniska, a 6 osobom udzielono schronienia w trybie interwencyjnym. </w:t>
      </w:r>
      <w:r w:rsidR="002B05F3" w:rsidRPr="00805E24">
        <w:rPr>
          <w:sz w:val="24"/>
          <w:szCs w:val="24"/>
        </w:rPr>
        <w:t xml:space="preserve">Pracownik socjalny do spraw bezdomności prowadził pracę z osobami bezdomnymi w oparciu o kontrakt socjalny (35) oraz Indywidualny Program Wychodzenia z Bezdomności (1). Zarówno Indywidualny Program Wychodzenia </w:t>
      </w:r>
      <w:r w:rsidR="002B05F3" w:rsidRPr="00805E24">
        <w:rPr>
          <w:sz w:val="24"/>
          <w:szCs w:val="24"/>
        </w:rPr>
        <w:br/>
        <w:t xml:space="preserve">z Bezdomności jak i kontrakt socjalny ma na celu m. in. pomoc w nawiązaniu kontaktów </w:t>
      </w:r>
      <w:r w:rsidR="002B05F3" w:rsidRPr="00805E24">
        <w:rPr>
          <w:sz w:val="24"/>
          <w:szCs w:val="24"/>
        </w:rPr>
        <w:br/>
        <w:t xml:space="preserve">z rodziną, możliwość uczestnictwa w szkoleniach i warsztatach w celu  podniesienia kompetencji społecznych i zawodowych osób bezdomnych. Prowadzono wobec nich pracę socjalną w oparciu o kontrakt socjalny, udzielano pomocy materialnej w celu zaspokajania ich podstawowych potrzeb, oraz prowadzono poradnictwo specjalistyczne. </w:t>
      </w:r>
    </w:p>
    <w:p w:rsidR="005F1347" w:rsidRPr="00805E24" w:rsidRDefault="005F1347" w:rsidP="005F1347">
      <w:pPr>
        <w:spacing w:after="0" w:line="276" w:lineRule="auto"/>
        <w:jc w:val="both"/>
        <w:rPr>
          <w:sz w:val="24"/>
          <w:szCs w:val="24"/>
        </w:rPr>
      </w:pPr>
      <w:r w:rsidRPr="00805E24">
        <w:rPr>
          <w:sz w:val="24"/>
          <w:szCs w:val="24"/>
        </w:rPr>
        <w:t>Miejski Ośrodek Pomocy Społecznej w Stalowej Woli udzielił pomocy</w:t>
      </w:r>
      <w:r w:rsidR="00941A6E" w:rsidRPr="00805E24">
        <w:rPr>
          <w:sz w:val="24"/>
          <w:szCs w:val="24"/>
        </w:rPr>
        <w:t xml:space="preserve"> dla 65</w:t>
      </w:r>
      <w:r w:rsidRPr="00805E24">
        <w:rPr>
          <w:sz w:val="24"/>
          <w:szCs w:val="24"/>
        </w:rPr>
        <w:t xml:space="preserve"> osób z powodu bezdomności. Ze wsparcia finansowego skorzystało 57 osób bezdomnych. Dodatkowo osobom bezdomnym udzielono pomocy prawnej (30 osób), w sprawach lokalowo meldunkowych (57 osób)  i uzyskania orzeczenia o niepełnosprawności (27 osób)</w:t>
      </w:r>
      <w:r w:rsidR="002B05F3" w:rsidRPr="00805E24">
        <w:rPr>
          <w:sz w:val="24"/>
          <w:szCs w:val="24"/>
        </w:rPr>
        <w:t xml:space="preserve"> oraz wyrobieniu dowodu osobistego (15 osób) </w:t>
      </w:r>
      <w:r w:rsidRPr="00805E24">
        <w:rPr>
          <w:sz w:val="24"/>
          <w:szCs w:val="24"/>
        </w:rPr>
        <w:t>.</w:t>
      </w:r>
    </w:p>
    <w:p w:rsidR="002B05F3" w:rsidRPr="00805E24" w:rsidRDefault="002B05F3" w:rsidP="002B05F3">
      <w:pPr>
        <w:pStyle w:val="Bezodstpw"/>
        <w:spacing w:line="276" w:lineRule="auto"/>
        <w:ind w:firstLine="708"/>
        <w:jc w:val="both"/>
        <w:rPr>
          <w:sz w:val="24"/>
          <w:szCs w:val="24"/>
        </w:rPr>
      </w:pPr>
      <w:r w:rsidRPr="00805E24">
        <w:rPr>
          <w:sz w:val="24"/>
          <w:szCs w:val="24"/>
        </w:rPr>
        <w:t xml:space="preserve">W roku 2017 Schronisko dla Bezdomnych Mężczyzn im. Św. Brata Alberta w Stalowej Woli udzieliło wsparcia  w formie porad terapeutycznych – 97, porad psychologicznych – 26, oraz wsparcia w formie rzecznika osób bezdomnych – 30. </w:t>
      </w:r>
    </w:p>
    <w:p w:rsidR="005F1347" w:rsidRPr="00805E24" w:rsidRDefault="005F1347" w:rsidP="005F1347">
      <w:pPr>
        <w:spacing w:after="0" w:line="276" w:lineRule="auto"/>
        <w:ind w:firstLine="708"/>
        <w:jc w:val="both"/>
        <w:rPr>
          <w:sz w:val="24"/>
          <w:szCs w:val="24"/>
        </w:rPr>
      </w:pPr>
      <w:r w:rsidRPr="00805E24">
        <w:rPr>
          <w:sz w:val="24"/>
          <w:szCs w:val="24"/>
        </w:rPr>
        <w:t xml:space="preserve">Osoby bezdomne również mogą liczyć na pomoc ze strony Polskiego Czerwonego Krzyża w Stalowej Woli (7 osób bezdomnych  skorzystało  z pomocy w formie odzieży i obuwia) oraz Polskiego Komitetu Pomocy Społecznej w Stalowej Woli (udziela doraźnej pomocy osobom, które z różnych przyczyn znalazły się w trudnej sytuacji życiowej, w formie żywności i odzieży – brak wskazania liczby osób które skorzystały z pomocy). </w:t>
      </w:r>
    </w:p>
    <w:p w:rsidR="00FD123D" w:rsidRPr="00805E24" w:rsidRDefault="00F61111" w:rsidP="00FD123D">
      <w:pPr>
        <w:spacing w:after="0" w:line="276" w:lineRule="auto"/>
        <w:ind w:left="-142" w:firstLine="850"/>
        <w:jc w:val="both"/>
        <w:rPr>
          <w:sz w:val="24"/>
          <w:szCs w:val="24"/>
        </w:rPr>
      </w:pPr>
      <w:r w:rsidRPr="00805E24">
        <w:rPr>
          <w:sz w:val="24"/>
          <w:szCs w:val="24"/>
        </w:rPr>
        <w:t xml:space="preserve">Dodatkowym działaniem mającym na celu przeciwdziałanie negatywnym skutkom bezdomności realizowanym przez </w:t>
      </w:r>
      <w:r w:rsidRPr="00805E24">
        <w:rPr>
          <w:rFonts w:ascii="Calibri" w:hAnsi="Calibri"/>
          <w:sz w:val="24"/>
          <w:szCs w:val="24"/>
        </w:rPr>
        <w:t xml:space="preserve">Schronisko dla Bezdomnych Mężczyzn im. Św. Brata Alberta w Stalowej Woli </w:t>
      </w:r>
      <w:r w:rsidRPr="00805E24">
        <w:rPr>
          <w:sz w:val="24"/>
          <w:szCs w:val="24"/>
        </w:rPr>
        <w:t xml:space="preserve">była praca prowadzona przez streetworkera z osobami przebywającymi </w:t>
      </w:r>
      <w:r w:rsidR="00937DF2" w:rsidRPr="00805E24">
        <w:rPr>
          <w:sz w:val="24"/>
          <w:szCs w:val="24"/>
        </w:rPr>
        <w:br/>
      </w:r>
      <w:r w:rsidRPr="00805E24">
        <w:rPr>
          <w:sz w:val="24"/>
          <w:szCs w:val="24"/>
        </w:rPr>
        <w:t>w miejscach publicznych.</w:t>
      </w:r>
    </w:p>
    <w:p w:rsidR="004414A5" w:rsidRPr="00805E24" w:rsidRDefault="002B05F3" w:rsidP="004414A5">
      <w:pPr>
        <w:spacing w:after="0" w:line="276" w:lineRule="auto"/>
        <w:ind w:left="-142" w:firstLine="850"/>
        <w:jc w:val="both"/>
        <w:rPr>
          <w:sz w:val="24"/>
          <w:szCs w:val="24"/>
        </w:rPr>
      </w:pPr>
      <w:r w:rsidRPr="00805E24">
        <w:rPr>
          <w:sz w:val="24"/>
          <w:szCs w:val="24"/>
        </w:rPr>
        <w:t xml:space="preserve">Na terenie Gminy Stalowa Wola nie funkcjonują mieszkania chronione, ani mieszkania wspomagane. Zarówno Urząd Miasta Stalowej Woli jak i Miejski Ośrodek Pomocy Społecznej </w:t>
      </w:r>
      <w:r w:rsidR="00805E24">
        <w:rPr>
          <w:sz w:val="24"/>
          <w:szCs w:val="24"/>
        </w:rPr>
        <w:br/>
      </w:r>
      <w:r w:rsidRPr="00805E24">
        <w:rPr>
          <w:sz w:val="24"/>
          <w:szCs w:val="24"/>
        </w:rPr>
        <w:t xml:space="preserve">w Stalowej Woli czyni starania zmierzające do utworzenia mieszkań chronionych w Dzielnicy Rozwadów. Został przygotowany i opracowany projekt techniczny utworzenia jednego mieszkania chronionego z trzema lokalami dla </w:t>
      </w:r>
      <w:r w:rsidR="004414A5" w:rsidRPr="00805E24">
        <w:rPr>
          <w:sz w:val="24"/>
          <w:szCs w:val="24"/>
        </w:rPr>
        <w:t xml:space="preserve">osób wykluczonych społecznie. </w:t>
      </w:r>
      <w:r w:rsidRPr="00805E24">
        <w:rPr>
          <w:sz w:val="24"/>
          <w:szCs w:val="24"/>
        </w:rPr>
        <w:t xml:space="preserve">W roku 2017 jedna osoba bezdomna uzyskała mieszkanie socjalne z zasobów Urzędu Miasta. </w:t>
      </w:r>
    </w:p>
    <w:p w:rsidR="002B05F3" w:rsidRPr="00805E24" w:rsidRDefault="00585E04" w:rsidP="004414A5">
      <w:pPr>
        <w:spacing w:after="0" w:line="276" w:lineRule="auto"/>
        <w:ind w:left="-142" w:firstLine="142"/>
        <w:jc w:val="both"/>
        <w:rPr>
          <w:sz w:val="24"/>
          <w:szCs w:val="24"/>
        </w:rPr>
      </w:pPr>
      <w:r w:rsidRPr="00805E24">
        <w:rPr>
          <w:rFonts w:ascii="Calibri" w:hAnsi="Calibri"/>
          <w:sz w:val="24"/>
          <w:szCs w:val="24"/>
        </w:rPr>
        <w:t xml:space="preserve">Schronisko dla Bezdomnych Mężczyzn im. Św. Brata Alberta w Stalowej Woli 10 osobom udzieliło doraźnej pomocy medycznej i sanitarnej. </w:t>
      </w:r>
      <w:r w:rsidR="002B05F3" w:rsidRPr="00805E24">
        <w:rPr>
          <w:sz w:val="24"/>
          <w:szCs w:val="24"/>
        </w:rPr>
        <w:t>Miejski Ośrodek Pomocy Społecznej</w:t>
      </w:r>
      <w:r w:rsidRPr="00805E24">
        <w:rPr>
          <w:sz w:val="24"/>
          <w:szCs w:val="24"/>
        </w:rPr>
        <w:t xml:space="preserve">  w 2017 roku</w:t>
      </w:r>
      <w:r w:rsidR="002B05F3" w:rsidRPr="00805E24">
        <w:rPr>
          <w:sz w:val="24"/>
          <w:szCs w:val="24"/>
        </w:rPr>
        <w:t xml:space="preserve"> skierował 5 osób bezdomnych </w:t>
      </w:r>
      <w:r w:rsidR="00AD7B78" w:rsidRPr="00805E24">
        <w:rPr>
          <w:sz w:val="24"/>
          <w:szCs w:val="24"/>
        </w:rPr>
        <w:t>do Domu Pomocy Społecznej</w:t>
      </w:r>
      <w:r w:rsidRPr="00805E24">
        <w:rPr>
          <w:sz w:val="24"/>
          <w:szCs w:val="24"/>
        </w:rPr>
        <w:t xml:space="preserve"> celem zapewnienia całodobowej opieki.</w:t>
      </w:r>
      <w:r w:rsidR="00AD7B78" w:rsidRPr="00805E24">
        <w:rPr>
          <w:sz w:val="24"/>
          <w:szCs w:val="24"/>
        </w:rPr>
        <w:t xml:space="preserve"> </w:t>
      </w:r>
    </w:p>
    <w:p w:rsidR="00644E0F" w:rsidRPr="00805E24" w:rsidRDefault="00644E0F" w:rsidP="00644E0F">
      <w:pPr>
        <w:spacing w:after="0" w:line="276" w:lineRule="auto"/>
        <w:ind w:firstLine="708"/>
        <w:jc w:val="both"/>
        <w:rPr>
          <w:sz w:val="24"/>
          <w:szCs w:val="24"/>
        </w:rPr>
      </w:pPr>
      <w:r w:rsidRPr="00805E24">
        <w:rPr>
          <w:sz w:val="24"/>
          <w:szCs w:val="24"/>
        </w:rPr>
        <w:t xml:space="preserve">Problem bezdomności często wiąże się z problemem uzależnienia. Rośnie świadomość wśród bezdomnych, jak istotna jest terapia w procesie wychodzenia z bezdomności. </w:t>
      </w:r>
    </w:p>
    <w:p w:rsidR="009B37F3" w:rsidRPr="00805E24" w:rsidRDefault="00644E0F" w:rsidP="004414A5">
      <w:pPr>
        <w:pStyle w:val="Bezodstpw"/>
        <w:spacing w:line="276" w:lineRule="auto"/>
        <w:ind w:firstLine="708"/>
        <w:jc w:val="both"/>
        <w:rPr>
          <w:sz w:val="24"/>
          <w:szCs w:val="24"/>
        </w:rPr>
      </w:pPr>
      <w:r w:rsidRPr="00805E24">
        <w:rPr>
          <w:sz w:val="24"/>
          <w:szCs w:val="24"/>
        </w:rPr>
        <w:lastRenderedPageBreak/>
        <w:t xml:space="preserve">W zakresie pomocy w formie poradnictwa ds. uzależnień i motywowania do podjęcia leczenia uzależnień oraz terapii, instytucje i podmioty udzielające pomocy osobom uzależnionym wykazały że znacząco wzrosła liczba osób korzystających z poradnictwa do spraw uzależnień w Schronisku dla Bezdomnych </w:t>
      </w:r>
      <w:r w:rsidR="001A406A" w:rsidRPr="00805E24">
        <w:rPr>
          <w:sz w:val="24"/>
          <w:szCs w:val="24"/>
        </w:rPr>
        <w:t>Mężczyzn im. Św. Brata Alberta</w:t>
      </w:r>
      <w:r w:rsidRPr="00805E24">
        <w:rPr>
          <w:sz w:val="24"/>
          <w:szCs w:val="24"/>
        </w:rPr>
        <w:t xml:space="preserve"> roku 2017 </w:t>
      </w:r>
      <w:r w:rsidR="008E0730" w:rsidRPr="00805E24">
        <w:rPr>
          <w:sz w:val="24"/>
          <w:szCs w:val="24"/>
        </w:rPr>
        <w:t>skorzystało 10</w:t>
      </w:r>
      <w:r w:rsidR="001A406A" w:rsidRPr="00805E24">
        <w:rPr>
          <w:sz w:val="24"/>
          <w:szCs w:val="24"/>
        </w:rPr>
        <w:t xml:space="preserve"> osób bezdomnych</w:t>
      </w:r>
      <w:r w:rsidR="008E0730" w:rsidRPr="00805E24">
        <w:rPr>
          <w:sz w:val="24"/>
          <w:szCs w:val="24"/>
        </w:rPr>
        <w:t xml:space="preserve"> z 97 porad terapeutycznych,</w:t>
      </w:r>
      <w:r w:rsidR="004414A5" w:rsidRPr="00805E24">
        <w:rPr>
          <w:sz w:val="24"/>
          <w:szCs w:val="24"/>
        </w:rPr>
        <w:t xml:space="preserve"> natomiast w Miejskim Ośrodku Pomocy Społecznejw Stalowej Woli 57 osób</w:t>
      </w:r>
      <w:r w:rsidR="001A406A" w:rsidRPr="00805E24">
        <w:rPr>
          <w:sz w:val="24"/>
          <w:szCs w:val="24"/>
        </w:rPr>
        <w:t>.</w:t>
      </w:r>
      <w:r w:rsidR="004414A5" w:rsidRPr="00805E24">
        <w:rPr>
          <w:sz w:val="24"/>
          <w:szCs w:val="24"/>
        </w:rPr>
        <w:t xml:space="preserve"> </w:t>
      </w:r>
      <w:r w:rsidRPr="00805E24">
        <w:rPr>
          <w:sz w:val="24"/>
          <w:szCs w:val="24"/>
        </w:rPr>
        <w:t>Poradnia Terapii Uzależnień i Współuzależnienia od Alkoholu przy Powiatowym Szpitalu Specjalistycznym SP ZZOZ w Stalowej Woli w roku 2017 udzielała wsparcia 9 osobom bezdomnym, natomiast Wojewódzki Ośrodek Terapii Uzależnień od Alkoholu i Współuzależnienia do podjęcia leczenia motywował 5 bezdomnych. Do Klubu Trzeźwego Życia przy MOPS w Stalowej Woli regularnie uczęszczało na zajęcia 4 osoby bezdomne.</w:t>
      </w:r>
    </w:p>
    <w:p w:rsidR="007F3E6C" w:rsidRPr="00805E24" w:rsidRDefault="007F3E6C" w:rsidP="007F3E6C">
      <w:pPr>
        <w:pStyle w:val="Bezodstpw"/>
        <w:spacing w:line="276" w:lineRule="auto"/>
        <w:jc w:val="both"/>
        <w:rPr>
          <w:rFonts w:eastAsia="Times New Roman" w:cstheme="minorHAnsi"/>
          <w:sz w:val="24"/>
          <w:szCs w:val="24"/>
          <w:lang w:eastAsia="pl-PL"/>
        </w:rPr>
      </w:pPr>
      <w:r w:rsidRPr="00805E24">
        <w:rPr>
          <w:sz w:val="24"/>
          <w:szCs w:val="24"/>
        </w:rPr>
        <w:tab/>
        <w:t>Wśród osób bezdomnych mniejszym zainteresowaniem cieszy się poradnictwo zawodowe. Powiatowy Urząd Pracy w Stalowej Woli wykazał, że tylko jedna osoba skorzystała z indywidualnej informacji zawodowej, 2 osoby uczestniczyły w pracach społecznie użytecznych oraz w Programie Aktywizacja i Integracja</w:t>
      </w:r>
      <w:r w:rsidRPr="00805E24">
        <w:rPr>
          <w:rFonts w:ascii="Calibri Light" w:hAnsi="Calibri Light" w:cs="Calibri Light"/>
          <w:sz w:val="24"/>
          <w:szCs w:val="24"/>
        </w:rPr>
        <w:t xml:space="preserve">. </w:t>
      </w:r>
      <w:r w:rsidRPr="00805E24">
        <w:rPr>
          <w:rFonts w:cstheme="minorHAnsi"/>
          <w:sz w:val="24"/>
          <w:szCs w:val="24"/>
        </w:rPr>
        <w:t xml:space="preserve">Wyżej wymienione </w:t>
      </w:r>
      <w:r w:rsidRPr="00805E24">
        <w:rPr>
          <w:rFonts w:eastAsia="Times New Roman" w:cstheme="minorHAnsi"/>
          <w:sz w:val="24"/>
          <w:szCs w:val="24"/>
          <w:lang w:eastAsia="pl-PL"/>
        </w:rPr>
        <w:t xml:space="preserve">prace społecznie użyteczne realizowane były Przez Miejski Ośrodek Pomocy Społecznej w Stalowej Woli  </w:t>
      </w:r>
      <w:r w:rsidR="00937DF2" w:rsidRPr="00805E24">
        <w:rPr>
          <w:rFonts w:eastAsia="Times New Roman" w:cstheme="minorHAnsi"/>
          <w:sz w:val="24"/>
          <w:szCs w:val="24"/>
          <w:lang w:eastAsia="pl-PL"/>
        </w:rPr>
        <w:br/>
      </w:r>
      <w:r w:rsidRPr="00805E24">
        <w:rPr>
          <w:rFonts w:eastAsia="Times New Roman" w:cstheme="minorHAnsi"/>
          <w:sz w:val="24"/>
          <w:szCs w:val="24"/>
          <w:lang w:eastAsia="pl-PL"/>
        </w:rPr>
        <w:t>na podstawie Porozumienia nr 1/2017 z dnia 14 lutego 2017 roku zawartego między Starostą a Gminą Stalowa Wola.</w:t>
      </w:r>
    </w:p>
    <w:p w:rsidR="007F3E6C" w:rsidRPr="00805E24" w:rsidRDefault="007F3E6C" w:rsidP="007F3E6C">
      <w:pPr>
        <w:pStyle w:val="Bezodstpw"/>
        <w:spacing w:line="276" w:lineRule="auto"/>
        <w:jc w:val="both"/>
        <w:rPr>
          <w:sz w:val="24"/>
          <w:szCs w:val="24"/>
        </w:rPr>
      </w:pPr>
      <w:r w:rsidRPr="00805E24">
        <w:rPr>
          <w:rFonts w:eastAsia="Times New Roman" w:cstheme="minorHAnsi"/>
          <w:sz w:val="24"/>
          <w:szCs w:val="24"/>
          <w:lang w:eastAsia="pl-PL"/>
        </w:rPr>
        <w:t xml:space="preserve"> </w:t>
      </w:r>
      <w:r w:rsidR="004414A5" w:rsidRPr="00805E24">
        <w:rPr>
          <w:sz w:val="24"/>
          <w:szCs w:val="24"/>
        </w:rPr>
        <w:tab/>
      </w:r>
      <w:r w:rsidRPr="00805E24">
        <w:rPr>
          <w:sz w:val="24"/>
          <w:szCs w:val="24"/>
        </w:rPr>
        <w:t>Szczególną rolę w aktywizacji społeczn</w:t>
      </w:r>
      <w:r w:rsidR="00937DF2" w:rsidRPr="00805E24">
        <w:rPr>
          <w:sz w:val="24"/>
          <w:szCs w:val="24"/>
        </w:rPr>
        <w:t xml:space="preserve">ej i zawodowej pełni Schronisko </w:t>
      </w:r>
      <w:r w:rsidRPr="00805E24">
        <w:rPr>
          <w:sz w:val="24"/>
          <w:szCs w:val="24"/>
        </w:rPr>
        <w:t>dla Bezdomnych Mężczyzn im. Św. Brata Alberta w Stalowej Woli, które przygotowuje bezdomnych mężczyzn do samodzielnego życia, uczy właściwych postaw, współdziałania w grupie poprzez wykonywanie wspólnie prac polegających na utrzymaniu porządku wewnątrz jak i na zewnątrz Placówki, pełnieniu dyżurów porządkowych, przygotowaniu posiłków, przygotowaniu i uczestnictwa w obchodach tradycyjnych świąt i okolicznościowych imprez.</w:t>
      </w:r>
    </w:p>
    <w:p w:rsidR="00ED167F" w:rsidRPr="00805E24" w:rsidRDefault="00ED167F" w:rsidP="006F7356">
      <w:pPr>
        <w:pStyle w:val="Bezodstpw"/>
        <w:spacing w:line="276" w:lineRule="auto"/>
        <w:ind w:firstLine="708"/>
        <w:jc w:val="both"/>
        <w:rPr>
          <w:sz w:val="24"/>
          <w:szCs w:val="24"/>
        </w:rPr>
      </w:pPr>
      <w:r w:rsidRPr="00805E24">
        <w:rPr>
          <w:sz w:val="24"/>
          <w:szCs w:val="24"/>
        </w:rPr>
        <w:t>W dniu 26.10.2017 r. odbyło się spotkanie interdyscyplinarne, w którym wzięli udział przedstawiciele lokalnych instytucji takich jak: Urzędu Miasta Stalowej Woli, Miejskiego Ośrodka Pomocy Społecznej w Stalowej Woli, Komendy Powiatowej Policji w Stalowej Woli, Państwowej Straży Pożarnej w Stalowej Woli, Schroniska dla Bezdomnych Mężczyzn im. Św. Brata Alberta w Stalowej Woli, Polskiego Czerwonego Krzyża, Polskiego Komitetu Pomocy Społecznej, Domu Pomocy Społecznej w Stalowej Woli, Powiatowego Szpitala Specjalistycznego w Stalowej Woli oraz Stalowowolskiego Ośrodka Wsparcia i Interwencji Kryzysowej w Stalowej Woli. Celem spotkania było wypracowanie procedur służących skoordynowaniu działań służb porządkowych i pomocowych podejmowanych w stosunku do osób bezdomnych w okresie zimowym 2017/2018.</w:t>
      </w:r>
    </w:p>
    <w:p w:rsidR="00ED167F" w:rsidRPr="00805E24" w:rsidRDefault="00ED167F" w:rsidP="00ED167F">
      <w:pPr>
        <w:spacing w:after="0" w:line="276" w:lineRule="auto"/>
        <w:ind w:firstLine="709"/>
        <w:jc w:val="both"/>
        <w:rPr>
          <w:sz w:val="24"/>
          <w:szCs w:val="24"/>
        </w:rPr>
      </w:pPr>
      <w:r w:rsidRPr="00805E24">
        <w:rPr>
          <w:sz w:val="24"/>
          <w:szCs w:val="24"/>
        </w:rPr>
        <w:t xml:space="preserve">Jak co roku w okresie zimowym pracownik socjalny wraz z funkcjonariuszem Policji </w:t>
      </w:r>
      <w:r w:rsidR="0033072D" w:rsidRPr="00805E24">
        <w:rPr>
          <w:sz w:val="24"/>
          <w:szCs w:val="24"/>
        </w:rPr>
        <w:br/>
      </w:r>
      <w:r w:rsidRPr="00805E24">
        <w:rPr>
          <w:sz w:val="24"/>
          <w:szCs w:val="24"/>
        </w:rPr>
        <w:t>i pracownikami Schroniska dla Bezdomnych Mężczyzn im. Św. Brata Alberta w Stalowej Woli prowadził działania monitorujące miejsca, w których mogą przebywać osoby bezdomne. Dzięki tym działaniom udało się zlokalizować osoby bezdomne. Osoby te zostały poinformowane o miejscach gdzie mogą uzyskać wsparcie.</w:t>
      </w:r>
    </w:p>
    <w:p w:rsidR="00ED167F" w:rsidRPr="00805E24" w:rsidRDefault="00ED167F" w:rsidP="00ED167F">
      <w:pPr>
        <w:spacing w:after="0" w:line="276" w:lineRule="auto"/>
        <w:jc w:val="both"/>
        <w:rPr>
          <w:sz w:val="24"/>
          <w:szCs w:val="24"/>
        </w:rPr>
      </w:pPr>
      <w:r w:rsidRPr="00805E24">
        <w:rPr>
          <w:sz w:val="24"/>
          <w:szCs w:val="24"/>
        </w:rPr>
        <w:t>W przypadku osób, które wymagały natychmiastowej interwencji pomoc została im udzielona w formie:</w:t>
      </w:r>
    </w:p>
    <w:p w:rsidR="00ED167F" w:rsidRPr="00805E24" w:rsidRDefault="00ED167F" w:rsidP="00ED167F">
      <w:pPr>
        <w:numPr>
          <w:ilvl w:val="0"/>
          <w:numId w:val="5"/>
        </w:numPr>
        <w:spacing w:after="0" w:line="276" w:lineRule="auto"/>
        <w:jc w:val="both"/>
        <w:rPr>
          <w:sz w:val="24"/>
          <w:szCs w:val="24"/>
        </w:rPr>
      </w:pPr>
      <w:r w:rsidRPr="00805E24">
        <w:rPr>
          <w:sz w:val="24"/>
          <w:szCs w:val="24"/>
        </w:rPr>
        <w:lastRenderedPageBreak/>
        <w:t>Skierowania do schroniska (w przypadku braku wolnego miejsca kierowano osobę do innego schroniska, lub do innej placówki mogącej zapewnić schronienie na jedną noc);</w:t>
      </w:r>
    </w:p>
    <w:p w:rsidR="00ED167F" w:rsidRPr="00805E24" w:rsidRDefault="00ED167F" w:rsidP="00ED167F">
      <w:pPr>
        <w:numPr>
          <w:ilvl w:val="0"/>
          <w:numId w:val="5"/>
        </w:numPr>
        <w:spacing w:after="0" w:line="276" w:lineRule="auto"/>
        <w:jc w:val="both"/>
        <w:rPr>
          <w:sz w:val="24"/>
          <w:szCs w:val="24"/>
        </w:rPr>
      </w:pPr>
      <w:r w:rsidRPr="00805E24">
        <w:rPr>
          <w:sz w:val="24"/>
          <w:szCs w:val="24"/>
        </w:rPr>
        <w:t>skierowania do  Powiatowego Szpitala Specjalistycznego w Stalowej Woli, jeśli osoba wymagała pomocy medycznej,</w:t>
      </w:r>
    </w:p>
    <w:p w:rsidR="00ED167F" w:rsidRPr="00805E24" w:rsidRDefault="00ED167F" w:rsidP="00ED167F">
      <w:pPr>
        <w:numPr>
          <w:ilvl w:val="0"/>
          <w:numId w:val="5"/>
        </w:numPr>
        <w:spacing w:after="0" w:line="276" w:lineRule="auto"/>
        <w:jc w:val="both"/>
        <w:rPr>
          <w:sz w:val="24"/>
          <w:szCs w:val="24"/>
        </w:rPr>
      </w:pPr>
      <w:r w:rsidRPr="00805E24">
        <w:rPr>
          <w:sz w:val="24"/>
          <w:szCs w:val="24"/>
        </w:rPr>
        <w:t>pobytu w pomieszczeniach Komendy Powiatowej Policji w Stalowej Woli, jeśli osoba była pod wpływem alkoholu do wytrzeźwienia, z uwagi na brak Izby Wytrzeźwień.</w:t>
      </w:r>
    </w:p>
    <w:p w:rsidR="00ED167F" w:rsidRPr="00805E24" w:rsidRDefault="00ED167F" w:rsidP="00ED167F">
      <w:pPr>
        <w:pStyle w:val="Bezodstpw"/>
        <w:spacing w:line="276" w:lineRule="auto"/>
        <w:ind w:firstLine="709"/>
        <w:jc w:val="both"/>
        <w:rPr>
          <w:sz w:val="24"/>
          <w:szCs w:val="24"/>
        </w:rPr>
      </w:pPr>
    </w:p>
    <w:p w:rsidR="00ED167F" w:rsidRPr="00805E24" w:rsidRDefault="00ED167F" w:rsidP="00ED167F">
      <w:pPr>
        <w:pStyle w:val="Bezodstpw"/>
        <w:spacing w:line="276" w:lineRule="auto"/>
        <w:ind w:firstLine="708"/>
        <w:jc w:val="both"/>
        <w:rPr>
          <w:sz w:val="24"/>
          <w:szCs w:val="24"/>
        </w:rPr>
      </w:pPr>
      <w:r w:rsidRPr="00805E24">
        <w:rPr>
          <w:sz w:val="24"/>
          <w:szCs w:val="24"/>
        </w:rPr>
        <w:t>Ważnym elementem przeciwdziałania skutkom bezdomności było prowadzenie kampanii informacyjnych na terenie miasta dotyczących sposobu pomocy osobie bezdomnej, zawiadomienia odpowiednich służb. W roku 2017 Schronisko dla Bezdomnych Mężczyzn im. Św. Brata Alberta w  Stalowej Woli rozmieściło 30 plakatów na terenie miasta w miejscach do tego wyznaczonych, również przekazało</w:t>
      </w:r>
      <w:r w:rsidR="006F7356" w:rsidRPr="00805E24">
        <w:rPr>
          <w:sz w:val="24"/>
          <w:szCs w:val="24"/>
        </w:rPr>
        <w:t xml:space="preserve"> 300 ulotek</w:t>
      </w:r>
      <w:r w:rsidRPr="00805E24">
        <w:rPr>
          <w:sz w:val="24"/>
          <w:szCs w:val="24"/>
        </w:rPr>
        <w:t xml:space="preserve"> podmiotom pracującym na rzecz osób bezdomnych. </w:t>
      </w:r>
      <w:r w:rsidR="004730A4" w:rsidRPr="00805E24">
        <w:rPr>
          <w:sz w:val="24"/>
          <w:szCs w:val="24"/>
        </w:rPr>
        <w:t>Natomiast Komenda Powiatowa Policji w ramach kampanii rozmieściła 3 plakaty i rozdysponowała 103 ulotki do osób bezdomnych i lokalnej społeczności. W ramach kampanii zamieszczono dwa artykuły w lokalnych gazetach i Radio Leliwa wyemitowało audycję dotyczącą pomocy osobom bezdomnym.</w:t>
      </w:r>
    </w:p>
    <w:p w:rsidR="00941A6E" w:rsidRPr="00805E24" w:rsidRDefault="00941A6E" w:rsidP="00ED167F">
      <w:pPr>
        <w:pStyle w:val="Bezodstpw"/>
        <w:spacing w:line="276" w:lineRule="auto"/>
        <w:ind w:firstLine="708"/>
        <w:jc w:val="both"/>
        <w:rPr>
          <w:sz w:val="24"/>
          <w:szCs w:val="24"/>
        </w:rPr>
      </w:pPr>
    </w:p>
    <w:p w:rsidR="00ED167F" w:rsidRPr="00805E24" w:rsidRDefault="00ED167F" w:rsidP="007F3E6C">
      <w:pPr>
        <w:pStyle w:val="Bezodstpw"/>
        <w:spacing w:line="276" w:lineRule="auto"/>
        <w:ind w:firstLine="708"/>
        <w:jc w:val="both"/>
        <w:rPr>
          <w:sz w:val="24"/>
          <w:szCs w:val="24"/>
        </w:rPr>
      </w:pPr>
    </w:p>
    <w:p w:rsidR="007F3E6C" w:rsidRPr="00805E24" w:rsidRDefault="007F3E6C" w:rsidP="007F3E6C">
      <w:pPr>
        <w:pStyle w:val="Bezodstpw"/>
        <w:spacing w:line="276" w:lineRule="auto"/>
        <w:ind w:firstLine="708"/>
        <w:jc w:val="both"/>
        <w:rPr>
          <w:sz w:val="24"/>
          <w:szCs w:val="24"/>
        </w:rPr>
      </w:pPr>
    </w:p>
    <w:p w:rsidR="00E06736" w:rsidRPr="00805E24" w:rsidRDefault="00E06736" w:rsidP="00E06736">
      <w:pPr>
        <w:pStyle w:val="Akapitzlist"/>
        <w:spacing w:after="0" w:line="360" w:lineRule="auto"/>
        <w:ind w:left="1080"/>
        <w:jc w:val="both"/>
        <w:rPr>
          <w:sz w:val="24"/>
          <w:szCs w:val="24"/>
        </w:rPr>
      </w:pPr>
    </w:p>
    <w:p w:rsidR="00E06736" w:rsidRPr="00805E24" w:rsidRDefault="00E06736" w:rsidP="00937DF2">
      <w:pPr>
        <w:spacing w:after="0" w:line="276" w:lineRule="auto"/>
        <w:jc w:val="both"/>
        <w:rPr>
          <w:b/>
          <w:sz w:val="24"/>
          <w:szCs w:val="24"/>
        </w:rPr>
      </w:pPr>
      <w:r w:rsidRPr="00805E24">
        <w:rPr>
          <w:b/>
          <w:sz w:val="24"/>
          <w:szCs w:val="24"/>
        </w:rPr>
        <w:t>Pomoc osobom bezrobotnym.</w:t>
      </w:r>
    </w:p>
    <w:p w:rsidR="00E06736" w:rsidRPr="00805E24" w:rsidRDefault="00E06736" w:rsidP="00937DF2">
      <w:pPr>
        <w:spacing w:after="0" w:line="276" w:lineRule="auto"/>
        <w:jc w:val="both"/>
        <w:rPr>
          <w:sz w:val="24"/>
          <w:szCs w:val="24"/>
        </w:rPr>
      </w:pPr>
      <w:r w:rsidRPr="00805E24">
        <w:rPr>
          <w:sz w:val="24"/>
          <w:szCs w:val="24"/>
        </w:rPr>
        <w:t xml:space="preserve">Działania prowadzone w ramach celu strategicznego </w:t>
      </w:r>
      <w:r w:rsidRPr="00805E24">
        <w:rPr>
          <w:i/>
          <w:sz w:val="24"/>
          <w:szCs w:val="24"/>
        </w:rPr>
        <w:t xml:space="preserve">„Aktywne uczestnictwo osób wykluczonych bądź zagrożonych wykluczeniem w procesach społecznych”, </w:t>
      </w:r>
      <w:r w:rsidRPr="00805E24">
        <w:rPr>
          <w:sz w:val="24"/>
          <w:szCs w:val="24"/>
        </w:rPr>
        <w:t xml:space="preserve">ukierunkowane były na pomoc dla osób i rodzin dotkniętych problemem bezrobocia i ubóstwa. Kierowane były do poszczególnych grup zagrożonych wykluczeniem społecznym takich jak osoby bezrobotne, osoby i rodziny korzystające długotrwale ze świadczeń z pomocy społecznej dotknie ubóstwem. </w:t>
      </w:r>
    </w:p>
    <w:p w:rsidR="00BC5A80" w:rsidRPr="00805E24" w:rsidRDefault="00BC5A80" w:rsidP="00E06736">
      <w:pPr>
        <w:spacing w:after="0" w:line="360" w:lineRule="auto"/>
        <w:jc w:val="both"/>
        <w:rPr>
          <w:sz w:val="24"/>
          <w:szCs w:val="24"/>
        </w:rPr>
      </w:pPr>
    </w:p>
    <w:p w:rsidR="00BC5A80" w:rsidRPr="00805E24" w:rsidRDefault="00BC5A80" w:rsidP="00E06736">
      <w:pPr>
        <w:spacing w:after="0" w:line="360" w:lineRule="auto"/>
        <w:jc w:val="both"/>
        <w:rPr>
          <w:sz w:val="24"/>
          <w:szCs w:val="24"/>
        </w:rPr>
      </w:pPr>
    </w:p>
    <w:p w:rsidR="00BC5A80" w:rsidRPr="00805E24" w:rsidRDefault="00BC5A80" w:rsidP="00E06736">
      <w:pPr>
        <w:spacing w:after="0" w:line="360" w:lineRule="auto"/>
        <w:jc w:val="both"/>
        <w:rPr>
          <w:sz w:val="24"/>
          <w:szCs w:val="24"/>
        </w:rPr>
      </w:pPr>
    </w:p>
    <w:p w:rsidR="00BC5A80" w:rsidRPr="00805E24" w:rsidRDefault="00BC5A80" w:rsidP="00E06736">
      <w:pPr>
        <w:spacing w:after="0" w:line="360" w:lineRule="auto"/>
        <w:jc w:val="both"/>
        <w:rPr>
          <w:sz w:val="24"/>
          <w:szCs w:val="24"/>
        </w:rPr>
      </w:pPr>
    </w:p>
    <w:p w:rsidR="00BC5A80" w:rsidRPr="007A2A2C" w:rsidRDefault="00BC5A80" w:rsidP="00E06736">
      <w:pPr>
        <w:spacing w:after="0" w:line="360" w:lineRule="auto"/>
        <w:jc w:val="both"/>
        <w:rPr>
          <w:color w:val="FF0000"/>
          <w:sz w:val="24"/>
          <w:szCs w:val="24"/>
        </w:rPr>
      </w:pPr>
    </w:p>
    <w:p w:rsidR="00BC5A80" w:rsidRPr="007A2A2C" w:rsidRDefault="00BC5A80" w:rsidP="00E06736">
      <w:pPr>
        <w:spacing w:after="0" w:line="360" w:lineRule="auto"/>
        <w:jc w:val="both"/>
        <w:rPr>
          <w:b/>
          <w:color w:val="FF0000"/>
          <w:sz w:val="24"/>
          <w:szCs w:val="24"/>
        </w:rPr>
        <w:sectPr w:rsidR="00BC5A80" w:rsidRPr="007A2A2C" w:rsidSect="005550C7">
          <w:pgSz w:w="11906" w:h="16838"/>
          <w:pgMar w:top="1418" w:right="1418" w:bottom="1418" w:left="1418" w:header="709" w:footer="709" w:gutter="0"/>
          <w:cols w:space="708"/>
          <w:docGrid w:linePitch="360"/>
        </w:sect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111"/>
        <w:gridCol w:w="2551"/>
        <w:gridCol w:w="3119"/>
        <w:gridCol w:w="3833"/>
      </w:tblGrid>
      <w:tr w:rsidR="00600A29" w:rsidRPr="00600A29" w:rsidTr="000F1D67">
        <w:trPr>
          <w:trHeight w:val="1124"/>
          <w:jc w:val="center"/>
        </w:trPr>
        <w:tc>
          <w:tcPr>
            <w:tcW w:w="1431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5A80" w:rsidRPr="00600A29" w:rsidRDefault="00BC5A80" w:rsidP="00BC5A80">
            <w:pPr>
              <w:spacing w:after="0" w:line="240" w:lineRule="auto"/>
              <w:ind w:left="7" w:hanging="7"/>
              <w:jc w:val="center"/>
              <w:rPr>
                <w:rFonts w:ascii="Calibri" w:eastAsia="+mn-ea" w:hAnsi="Calibri" w:cs="+mn-cs"/>
                <w:b/>
                <w:iCs/>
              </w:rPr>
            </w:pPr>
            <w:r w:rsidRPr="00600A29">
              <w:rPr>
                <w:rFonts w:ascii="Calibri" w:eastAsia="Calibri" w:hAnsi="Calibri" w:cs="Calibri"/>
                <w:b/>
              </w:rPr>
              <w:lastRenderedPageBreak/>
              <w:t>Cel szczegółowy 1:</w:t>
            </w:r>
          </w:p>
          <w:p w:rsidR="00BC5A80" w:rsidRPr="00600A29" w:rsidRDefault="00BC5A80" w:rsidP="00BC5A80">
            <w:pPr>
              <w:tabs>
                <w:tab w:val="left" w:pos="2585"/>
              </w:tabs>
              <w:spacing w:after="0" w:line="240" w:lineRule="auto"/>
              <w:ind w:left="7" w:hanging="7"/>
              <w:rPr>
                <w:rFonts w:ascii="Calibri" w:eastAsia="Calibri" w:hAnsi="Calibri" w:cs="Calibri"/>
                <w:b/>
              </w:rPr>
            </w:pPr>
            <w:r w:rsidRPr="00600A29">
              <w:rPr>
                <w:rFonts w:ascii="Calibri" w:eastAsia="+mn-ea" w:hAnsi="Calibri" w:cs="+mn-cs"/>
                <w:b/>
                <w:iCs/>
              </w:rPr>
              <w:t>Przywracanie możliwości uzyskania zatrudnienia lub innej formy aktywności zawodowej osób bezrobotnych  ( w tym szczególnie osób młodych do 30 roku życia, osób powyżej 50 r.ż., kobiet szczególnie powracających na rynek pracy po przerwie związanej z wychowaniem dziecka lub opieką nad osobą zależną, klientów pomocy społecznej, osób niepełnosprawnych).</w:t>
            </w:r>
          </w:p>
        </w:tc>
      </w:tr>
      <w:tr w:rsidR="00600A29" w:rsidRPr="00600A29" w:rsidTr="001402FF">
        <w:trPr>
          <w:jc w:val="center"/>
        </w:trPr>
        <w:tc>
          <w:tcPr>
            <w:tcW w:w="704"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L.p.</w:t>
            </w:r>
          </w:p>
        </w:tc>
        <w:tc>
          <w:tcPr>
            <w:tcW w:w="4111"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autoSpaceDE w:val="0"/>
              <w:autoSpaceDN w:val="0"/>
              <w:adjustRightInd w:val="0"/>
              <w:spacing w:after="0" w:line="240" w:lineRule="auto"/>
              <w:jc w:val="both"/>
              <w:rPr>
                <w:rFonts w:ascii="Calibri" w:eastAsia="Calibri" w:hAnsi="Calibri" w:cs="Calibri"/>
                <w:b/>
              </w:rPr>
            </w:pPr>
            <w:r w:rsidRPr="00600A29">
              <w:rPr>
                <w:rFonts w:ascii="Calibri" w:eastAsia="Calibri" w:hAnsi="Calibri" w:cs="Calibri"/>
                <w:b/>
              </w:rPr>
              <w:t>Działanie</w:t>
            </w:r>
          </w:p>
        </w:tc>
        <w:tc>
          <w:tcPr>
            <w:tcW w:w="2551"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Wskaźniki</w:t>
            </w:r>
          </w:p>
        </w:tc>
        <w:tc>
          <w:tcPr>
            <w:tcW w:w="3119"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Realizator</w:t>
            </w:r>
          </w:p>
        </w:tc>
        <w:tc>
          <w:tcPr>
            <w:tcW w:w="3833"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lang w:eastAsia="pl-PL"/>
              </w:rPr>
              <w:t>Dane za rok 2017 – wartość wskaźnika</w:t>
            </w:r>
          </w:p>
        </w:tc>
      </w:tr>
      <w:tr w:rsidR="00600A29" w:rsidRPr="00600A29" w:rsidTr="001402FF">
        <w:trPr>
          <w:trHeight w:val="397"/>
          <w:jc w:val="center"/>
        </w:trPr>
        <w:tc>
          <w:tcPr>
            <w:tcW w:w="704"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1.</w:t>
            </w:r>
          </w:p>
        </w:tc>
        <w:tc>
          <w:tcPr>
            <w:tcW w:w="411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Zapewnienie dostępu do kształcenia i szkolenia odpowiadającego na zmieniające się zapotrzebowanie lokalnego runku pracy.</w:t>
            </w:r>
          </w:p>
          <w:p w:rsidR="00BC5A80" w:rsidRPr="00600A29" w:rsidRDefault="00BC5A80" w:rsidP="00BC5A80">
            <w:pPr>
              <w:autoSpaceDE w:val="0"/>
              <w:autoSpaceDN w:val="0"/>
              <w:adjustRightInd w:val="0"/>
              <w:spacing w:after="0" w:line="240" w:lineRule="auto"/>
              <w:rPr>
                <w:rFonts w:ascii="Calibri" w:eastAsia="Calibri" w:hAnsi="Calibri" w:cs="Calibri"/>
              </w:rPr>
            </w:pPr>
          </w:p>
        </w:tc>
        <w:tc>
          <w:tcPr>
            <w:tcW w:w="255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 xml:space="preserve">1.Liczba osób, które ukończyły szkolenia zawodowe, kursy lub inne formy kształcenia, </w:t>
            </w:r>
          </w:p>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lang w:val="en-US"/>
              </w:rPr>
              <w:t xml:space="preserve">MOPS (KIS),  </w:t>
            </w:r>
          </w:p>
        </w:tc>
        <w:tc>
          <w:tcPr>
            <w:tcW w:w="3833" w:type="dxa"/>
            <w:tcBorders>
              <w:top w:val="single" w:sz="4" w:space="0" w:color="auto"/>
              <w:left w:val="single" w:sz="4" w:space="0" w:color="auto"/>
              <w:right w:val="single" w:sz="4" w:space="0" w:color="auto"/>
            </w:tcBorders>
          </w:tcPr>
          <w:p w:rsidR="00BC5A80" w:rsidRPr="00600A29" w:rsidRDefault="00772667"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24</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lang w:val="en-US"/>
              </w:rPr>
            </w:pPr>
            <w:r w:rsidRPr="00600A29">
              <w:rPr>
                <w:rFonts w:ascii="Calibri" w:eastAsia="Calibri" w:hAnsi="Calibri" w:cs="Calibri"/>
                <w:lang w:val="en-US"/>
              </w:rPr>
              <w:t>Szkoły i Placówki Oświatowe</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316</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lang w:val="en-US"/>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lang w:val="en-US"/>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132</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lang w:val="en-US"/>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lang w:val="en-US"/>
              </w:rPr>
              <w:t>CKU</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lang w:val="en-US"/>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lang w:val="en-US"/>
              </w:rPr>
              <w:t>CEZ</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Absolwenci technikum - 135</w:t>
            </w:r>
          </w:p>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Absolwenci zasadniczej szkoły zawodowej – 43</w:t>
            </w:r>
          </w:p>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Kurs CNC, spawania, obsługi wózków jezdniowych – 54</w:t>
            </w:r>
          </w:p>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Praktyki i staże uczniów u pracodawców - 84</w:t>
            </w:r>
          </w:p>
          <w:p w:rsidR="00BC5A80" w:rsidRPr="00600A29" w:rsidRDefault="00BC5A80" w:rsidP="00BC5A80">
            <w:pPr>
              <w:spacing w:after="0" w:line="240" w:lineRule="auto"/>
              <w:rPr>
                <w:rFonts w:ascii="Calibri" w:eastAsia="Calibri" w:hAnsi="Calibri" w:cs="Calibri"/>
                <w:b/>
                <w:sz w:val="20"/>
                <w:szCs w:val="20"/>
              </w:rPr>
            </w:pP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lang w:val="en-US"/>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lang w:val="en-US"/>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lang w:val="en-US"/>
              </w:rPr>
            </w:pPr>
          </w:p>
        </w:tc>
        <w:tc>
          <w:tcPr>
            <w:tcW w:w="3119" w:type="dxa"/>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2.</w:t>
            </w:r>
          </w:p>
        </w:tc>
        <w:tc>
          <w:tcPr>
            <w:tcW w:w="411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mn-ea" w:hAnsi="Calibri" w:cs="+mn-cs"/>
                <w:bCs/>
              </w:rPr>
            </w:pPr>
            <w:r w:rsidRPr="00600A29">
              <w:rPr>
                <w:rFonts w:ascii="Calibri" w:eastAsia="+mn-ea" w:hAnsi="Calibri" w:cs="+mn-cs"/>
                <w:bCs/>
              </w:rPr>
              <w:t xml:space="preserve">Realizacja projektów/programów  ułatwiających </w:t>
            </w:r>
            <w:r w:rsidRPr="00600A29">
              <w:rPr>
                <w:rFonts w:ascii="Calibri" w:eastAsia="+mn-ea" w:hAnsi="Calibri" w:cs="+mn-cs"/>
                <w:bCs/>
                <w:iCs/>
              </w:rPr>
              <w:t>wejście na rynek pracy osób młodych do 30 r.ż., osób powyżej 50 r.ż. , kobiet szczególnie powracających na rynek pracy po przerwie związanej z wychowaniem dziecka lub opieką nad osobą zależną, klientów pomocy społecznej)</w:t>
            </w:r>
            <w:r w:rsidRPr="00600A29">
              <w:rPr>
                <w:rFonts w:ascii="Calibri" w:eastAsia="+mn-ea" w:hAnsi="Calibri" w:cs="+mn-cs"/>
                <w:bCs/>
              </w:rPr>
              <w:t xml:space="preserve"> </w:t>
            </w:r>
          </w:p>
          <w:p w:rsidR="00BC5A80" w:rsidRPr="00600A29" w:rsidRDefault="00BC5A80" w:rsidP="00BC5A80">
            <w:pPr>
              <w:spacing w:after="0" w:line="240" w:lineRule="auto"/>
              <w:rPr>
                <w:rFonts w:ascii="Calibri" w:eastAsia="Calibri" w:hAnsi="Calibri" w:cs="Calibri"/>
              </w:rPr>
            </w:pPr>
          </w:p>
        </w:tc>
        <w:tc>
          <w:tcPr>
            <w:tcW w:w="255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1.Liczba programów</w:t>
            </w:r>
          </w:p>
        </w:tc>
        <w:tc>
          <w:tcPr>
            <w:tcW w:w="3119"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r w:rsidR="00772667" w:rsidRPr="00600A29">
              <w:rPr>
                <w:rFonts w:ascii="Calibri" w:eastAsia="Calibri" w:hAnsi="Calibri" w:cs="Calibri"/>
              </w:rPr>
              <w:t xml:space="preserve"> (KIS)</w:t>
            </w:r>
          </w:p>
        </w:tc>
        <w:tc>
          <w:tcPr>
            <w:tcW w:w="3833" w:type="dxa"/>
            <w:tcBorders>
              <w:top w:val="single" w:sz="4" w:space="0" w:color="auto"/>
              <w:left w:val="single" w:sz="4" w:space="0" w:color="auto"/>
              <w:right w:val="single" w:sz="4" w:space="0" w:color="auto"/>
            </w:tcBorders>
          </w:tcPr>
          <w:p w:rsidR="00BC5A80" w:rsidRPr="00600A29" w:rsidRDefault="00772667"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3</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Szkoły i placówki Oświatowe</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6</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 we współpracy z PUP</w:t>
            </w:r>
          </w:p>
        </w:tc>
        <w:tc>
          <w:tcPr>
            <w:tcW w:w="3833" w:type="dxa"/>
            <w:tcBorders>
              <w:left w:val="single" w:sz="4" w:space="0" w:color="auto"/>
              <w:right w:val="single" w:sz="4" w:space="0" w:color="auto"/>
            </w:tcBorders>
          </w:tcPr>
          <w:p w:rsidR="00BC5A80" w:rsidRPr="00600A29" w:rsidRDefault="00772667"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2</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CEZ</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right w:val="single" w:sz="4" w:space="0" w:color="auto"/>
            </w:tcBorders>
          </w:tcPr>
          <w:p w:rsidR="00BC5A80" w:rsidRPr="00600A29" w:rsidRDefault="00772667"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195"/>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val="restart"/>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2.Liczba projektów, w tym  Liczba projektów partnerskich</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BC5A80" w:rsidRPr="00600A29" w:rsidRDefault="00772667"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0</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Szkoły i placówki oświatowe</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2</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 we współpracy z PUP</w:t>
            </w:r>
          </w:p>
        </w:tc>
        <w:tc>
          <w:tcPr>
            <w:tcW w:w="3833" w:type="dxa"/>
            <w:tcBorders>
              <w:left w:val="single" w:sz="4" w:space="0" w:color="auto"/>
              <w:right w:val="single" w:sz="4" w:space="0" w:color="auto"/>
            </w:tcBorders>
          </w:tcPr>
          <w:p w:rsidR="00BC5A80" w:rsidRPr="00600A29" w:rsidRDefault="00757823"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0</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CEZ</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1 – „Stalowowolski stawia na zawodowców”</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val="restart"/>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3. Liczba osób aktywizowanych w ramach programów/projektów</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BC5A80" w:rsidRPr="00600A29" w:rsidRDefault="00757823"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9</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Szkoły i placówki oświatowe</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120</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479</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 we współpracy z PUP</w:t>
            </w:r>
          </w:p>
        </w:tc>
        <w:tc>
          <w:tcPr>
            <w:tcW w:w="3833" w:type="dxa"/>
            <w:tcBorders>
              <w:left w:val="single" w:sz="4" w:space="0" w:color="auto"/>
              <w:right w:val="single" w:sz="4" w:space="0" w:color="auto"/>
            </w:tcBorders>
          </w:tcPr>
          <w:p w:rsidR="00BC5A80" w:rsidRPr="00600A29" w:rsidRDefault="00757823" w:rsidP="00BC5A80">
            <w:pPr>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15</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CEZ</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bottom w:val="single" w:sz="4" w:space="0" w:color="auto"/>
              <w:right w:val="single" w:sz="4" w:space="0" w:color="auto"/>
            </w:tcBorders>
            <w:vAlign w:val="center"/>
          </w:tcPr>
          <w:p w:rsidR="00BC5A80" w:rsidRPr="00600A29" w:rsidRDefault="00BC5A80" w:rsidP="00BC5A80">
            <w:pPr>
              <w:spacing w:after="0" w:line="240" w:lineRule="auto"/>
              <w:rPr>
                <w:rFonts w:ascii="Calibri" w:eastAsia="+mn-ea" w:hAnsi="Calibri" w:cs="+mn-cs"/>
                <w:bCs/>
              </w:rPr>
            </w:pPr>
          </w:p>
        </w:tc>
        <w:tc>
          <w:tcPr>
            <w:tcW w:w="255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Times New Roman" w:hAnsi="Calibri" w:cs="Times New Roman"/>
                <w:b/>
                <w:sz w:val="20"/>
                <w:szCs w:val="20"/>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val="restart"/>
            <w:tcBorders>
              <w:top w:val="single" w:sz="4" w:space="0" w:color="auto"/>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3.</w:t>
            </w:r>
          </w:p>
        </w:tc>
        <w:tc>
          <w:tcPr>
            <w:tcW w:w="4111" w:type="dxa"/>
            <w:vMerge w:val="restart"/>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Realizacja działań aktywizacyjnych w stosunku do osób, które z powodu swoich deficytów i dysfunkcji są oddalani od rynku pracy, w ramach Programu Aktywizacji i Integracji oraz prac społecznie użytecznych</w:t>
            </w:r>
          </w:p>
          <w:p w:rsidR="00BC5A80" w:rsidRPr="00600A29" w:rsidRDefault="00BC5A80" w:rsidP="00BC5A80">
            <w:pPr>
              <w:spacing w:after="0" w:line="240" w:lineRule="auto"/>
              <w:rPr>
                <w:rFonts w:ascii="Calibri" w:eastAsia="Calibri" w:hAnsi="Calibri" w:cs="Calibri"/>
              </w:rPr>
            </w:pPr>
          </w:p>
          <w:p w:rsidR="00BC5A80" w:rsidRPr="00600A29" w:rsidRDefault="00BC5A80" w:rsidP="00BC5A80">
            <w:pPr>
              <w:spacing w:after="0" w:line="240" w:lineRule="auto"/>
              <w:rPr>
                <w:rFonts w:ascii="Calibri" w:eastAsia="Calibri" w:hAnsi="Calibri" w:cs="Calibri"/>
              </w:rPr>
            </w:pPr>
          </w:p>
          <w:p w:rsidR="00BC5A80" w:rsidRPr="00600A29" w:rsidRDefault="00BC5A80" w:rsidP="00BC5A80">
            <w:pPr>
              <w:spacing w:after="0" w:line="240" w:lineRule="auto"/>
              <w:rPr>
                <w:rFonts w:ascii="Calibri" w:eastAsia="+mn-ea" w:hAnsi="Calibri" w:cs="+mn-cs"/>
                <w:bCs/>
                <w:strike/>
              </w:rPr>
            </w:pPr>
          </w:p>
        </w:tc>
        <w:tc>
          <w:tcPr>
            <w:tcW w:w="2551" w:type="dxa"/>
            <w:vMerge w:val="restart"/>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1. Liczba edycji PAI</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top w:val="single" w:sz="4" w:space="0" w:color="auto"/>
              <w:left w:val="single" w:sz="4" w:space="0" w:color="auto"/>
              <w:right w:val="single" w:sz="4" w:space="0" w:color="auto"/>
            </w:tcBorders>
          </w:tcPr>
          <w:p w:rsidR="00BC5A80" w:rsidRPr="00600A29" w:rsidRDefault="00757823"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2</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2</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val="restart"/>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2.Liczba osób skierowanych do PAI.</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BC5A80" w:rsidRPr="00600A29" w:rsidRDefault="00757823"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15</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14</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val="restart"/>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3.Liczba osób które ukończyły udział w PAI</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BC5A80" w:rsidRPr="00600A29" w:rsidRDefault="00757823"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13</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13</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val="restart"/>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4.Liczba osób skierowanych do prac społecznie użytecznych</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BC5A80" w:rsidRPr="00600A29" w:rsidRDefault="00757823"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33</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46</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bottom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val="restart"/>
            <w:tcBorders>
              <w:top w:val="single" w:sz="4" w:space="0" w:color="auto"/>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4.</w:t>
            </w:r>
          </w:p>
        </w:tc>
        <w:tc>
          <w:tcPr>
            <w:tcW w:w="4111" w:type="dxa"/>
            <w:vMerge w:val="restart"/>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Podejmowanie działań wspierających aktywizację zawodową (szkolenia, kursy, staże, zatrudnienie subsydiowane,  warsztaty, i inne) osób niepełnosprawnych, w tym poprzez działania w sferze gospodarki społecznej.</w:t>
            </w:r>
          </w:p>
        </w:tc>
        <w:tc>
          <w:tcPr>
            <w:tcW w:w="2551" w:type="dxa"/>
            <w:vMerge w:val="restart"/>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1.Liczba osób niepełnosprawnych aktywizowanych w ramach różnych form wsparcia</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top w:val="single" w:sz="4" w:space="0" w:color="auto"/>
              <w:left w:val="single" w:sz="4" w:space="0" w:color="auto"/>
              <w:right w:val="single" w:sz="4" w:space="0" w:color="auto"/>
            </w:tcBorders>
          </w:tcPr>
          <w:p w:rsidR="00BC5A80" w:rsidRPr="00600A29" w:rsidRDefault="00757823" w:rsidP="00BC5A80">
            <w:pPr>
              <w:tabs>
                <w:tab w:val="left" w:pos="3010"/>
              </w:tabs>
              <w:spacing w:after="0" w:line="240" w:lineRule="auto"/>
              <w:rPr>
                <w:rFonts w:ascii="Calibri" w:eastAsia="Calibri" w:hAnsi="Calibri" w:cs="Calibri"/>
              </w:rPr>
            </w:pPr>
            <w:r w:rsidRPr="00600A29">
              <w:rPr>
                <w:rFonts w:ascii="Calibri" w:eastAsia="Calibri" w:hAnsi="Calibri" w:cs="Calibri"/>
              </w:rPr>
              <w:t>6</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Calibri" w:hAnsi="Calibri" w:cs="Calibri"/>
                <w:b/>
                <w:sz w:val="20"/>
                <w:szCs w:val="20"/>
              </w:rPr>
            </w:pPr>
            <w:r w:rsidRPr="00600A29">
              <w:rPr>
                <w:rFonts w:ascii="Calibri" w:eastAsia="Calibri" w:hAnsi="Calibri" w:cs="Calibri"/>
                <w:b/>
                <w:sz w:val="20"/>
                <w:szCs w:val="20"/>
              </w:rPr>
              <w:t>83</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WTZ</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Calibri" w:hAnsi="Calibri" w:cs="Calibri"/>
                <w:b/>
                <w:sz w:val="20"/>
                <w:szCs w:val="20"/>
              </w:rPr>
            </w:pPr>
            <w:r w:rsidRPr="00600A29">
              <w:rPr>
                <w:rFonts w:ascii="Calibri" w:eastAsia="Calibri" w:hAnsi="Calibri" w:cs="Calibri"/>
                <w:b/>
                <w:sz w:val="20"/>
                <w:szCs w:val="20"/>
              </w:rPr>
              <w:t>WTZ przy MOPS – 50</w:t>
            </w:r>
          </w:p>
          <w:p w:rsidR="00BC5A80" w:rsidRPr="00600A29" w:rsidRDefault="00BC5A80" w:rsidP="00BC5A80">
            <w:pPr>
              <w:tabs>
                <w:tab w:val="left" w:pos="3010"/>
              </w:tabs>
              <w:spacing w:after="0" w:line="240" w:lineRule="auto"/>
              <w:rPr>
                <w:rFonts w:ascii="Calibri" w:eastAsia="Calibri" w:hAnsi="Calibri" w:cs="Calibri"/>
                <w:b/>
                <w:sz w:val="20"/>
                <w:szCs w:val="20"/>
              </w:rPr>
            </w:pPr>
            <w:r w:rsidRPr="00600A29">
              <w:rPr>
                <w:rFonts w:ascii="Calibri" w:eastAsia="Times New Roman" w:hAnsi="Calibri" w:cstheme="minorHAnsi"/>
                <w:b/>
                <w:sz w:val="20"/>
                <w:szCs w:val="20"/>
                <w:lang w:eastAsia="pl-PL"/>
              </w:rPr>
              <w:t>Warsztat Terapii Zajęciowej przy Stowarzyszeniu na Rzecz Dzieci</w:t>
            </w:r>
            <w:r w:rsidRPr="00600A29">
              <w:rPr>
                <w:rFonts w:ascii="Calibri" w:eastAsia="Times New Roman" w:hAnsi="Calibri" w:cstheme="minorHAnsi"/>
                <w:b/>
                <w:sz w:val="20"/>
                <w:szCs w:val="20"/>
                <w:lang w:eastAsia="pl-PL"/>
              </w:rPr>
              <w:br/>
              <w:t>i Młodzieży Niepełnosprawnej „Szansa” - 120</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PCPR</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Calibri" w:hAnsi="Calibri" w:cs="Calibri"/>
                <w:b/>
                <w:sz w:val="20"/>
                <w:szCs w:val="20"/>
              </w:rPr>
            </w:pPr>
            <w:r w:rsidRPr="00600A29">
              <w:rPr>
                <w:rFonts w:ascii="Calibri" w:eastAsia="Calibri" w:hAnsi="Calibri" w:cs="Calibri"/>
                <w:b/>
                <w:sz w:val="20"/>
                <w:szCs w:val="20"/>
              </w:rPr>
              <w:t>135 osób</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Instytucje zaangażowane w Pakt na Rzecz Zatrudnienia</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val="restart"/>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2. Liczba działań wspierających w postaci kursów, warsztatów.</w:t>
            </w:r>
          </w:p>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BC5A80" w:rsidRPr="00600A29" w:rsidRDefault="00757823" w:rsidP="00BC5A80">
            <w:pPr>
              <w:tabs>
                <w:tab w:val="left" w:pos="3010"/>
              </w:tabs>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3</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Times New Roman" w:hAnsi="Calibri" w:cs="Times New Roman"/>
                <w:b/>
                <w:sz w:val="20"/>
                <w:szCs w:val="20"/>
                <w:lang w:eastAsia="pl-PL"/>
              </w:rPr>
            </w:pPr>
            <w:r w:rsidRPr="00600A29">
              <w:rPr>
                <w:rFonts w:ascii="Calibri" w:eastAsia="Times New Roman" w:hAnsi="Calibri" w:cs="Times New Roman"/>
                <w:b/>
                <w:sz w:val="20"/>
                <w:szCs w:val="20"/>
                <w:lang w:eastAsia="pl-PL"/>
              </w:rPr>
              <w:t>46</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WTZ</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Calibri" w:hAnsi="Calibri" w:cs="Calibri"/>
                <w:b/>
                <w:sz w:val="20"/>
                <w:szCs w:val="20"/>
              </w:rPr>
            </w:pPr>
            <w:r w:rsidRPr="00600A29">
              <w:rPr>
                <w:rFonts w:ascii="Calibri" w:eastAsia="Calibri" w:hAnsi="Calibri" w:cs="Calibri"/>
                <w:b/>
                <w:sz w:val="20"/>
                <w:szCs w:val="20"/>
              </w:rPr>
              <w:t>WTZ przy MOP – Brak danych</w:t>
            </w:r>
          </w:p>
          <w:p w:rsidR="00BC5A80" w:rsidRPr="00600A29" w:rsidRDefault="00BC5A80" w:rsidP="00BC5A80">
            <w:pPr>
              <w:tabs>
                <w:tab w:val="left" w:pos="3010"/>
              </w:tabs>
              <w:spacing w:after="0" w:line="240" w:lineRule="auto"/>
              <w:rPr>
                <w:rFonts w:ascii="Calibri" w:eastAsia="Times New Roman" w:hAnsi="Calibri" w:cs="Times New Roman"/>
                <w:lang w:eastAsia="pl-PL"/>
              </w:rPr>
            </w:pPr>
            <w:r w:rsidRPr="00600A29">
              <w:rPr>
                <w:rFonts w:ascii="Calibri" w:eastAsia="Times New Roman" w:hAnsi="Calibri" w:cstheme="minorHAnsi"/>
                <w:b/>
                <w:sz w:val="20"/>
                <w:szCs w:val="20"/>
                <w:lang w:eastAsia="pl-PL"/>
              </w:rPr>
              <w:t>Warsztat Terapii Zajęciowej przy Stowarzyszeniu na Rzecz Dzieci</w:t>
            </w:r>
            <w:r w:rsidRPr="00600A29">
              <w:rPr>
                <w:rFonts w:ascii="Calibri" w:eastAsia="Times New Roman" w:hAnsi="Calibri" w:cstheme="minorHAnsi"/>
                <w:b/>
                <w:sz w:val="20"/>
                <w:szCs w:val="20"/>
                <w:lang w:eastAsia="pl-PL"/>
              </w:rPr>
              <w:br/>
            </w:r>
            <w:r w:rsidRPr="00600A29">
              <w:rPr>
                <w:rFonts w:ascii="Calibri" w:eastAsia="Times New Roman" w:hAnsi="Calibri" w:cstheme="minorHAnsi"/>
                <w:b/>
                <w:sz w:val="20"/>
                <w:szCs w:val="20"/>
                <w:lang w:eastAsia="pl-PL"/>
              </w:rPr>
              <w:lastRenderedPageBreak/>
              <w:t>i Młodzieży Niepełnosprawnej „Szansa” - 24</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PCPR</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Times New Roman" w:hAnsi="Calibri" w:cs="Times New Roman"/>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Times New Roman" w:hAnsi="Calibri" w:cs="Times New Roman"/>
                <w:lang w:eastAsia="pl-PL"/>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bottom w:val="single" w:sz="4" w:space="0" w:color="auto"/>
              <w:right w:val="single" w:sz="4" w:space="0" w:color="auto"/>
            </w:tcBorders>
            <w:vAlign w:val="center"/>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Instytucje zaangażowane w Pakt na Rzecz Zatrudnienia</w:t>
            </w:r>
          </w:p>
        </w:tc>
        <w:tc>
          <w:tcPr>
            <w:tcW w:w="3833" w:type="dxa"/>
            <w:tcBorders>
              <w:left w:val="single" w:sz="4" w:space="0" w:color="auto"/>
              <w:bottom w:val="single" w:sz="4" w:space="0" w:color="auto"/>
              <w:right w:val="single" w:sz="4" w:space="0" w:color="auto"/>
            </w:tcBorders>
          </w:tcPr>
          <w:p w:rsidR="00BC5A80" w:rsidRPr="00600A29" w:rsidRDefault="00BC5A80" w:rsidP="00BC5A80">
            <w:pPr>
              <w:tabs>
                <w:tab w:val="left" w:pos="3010"/>
              </w:tabs>
              <w:spacing w:after="0" w:line="240" w:lineRule="auto"/>
              <w:rPr>
                <w:rFonts w:ascii="Calibri" w:eastAsia="Times New Roman" w:hAnsi="Calibri" w:cs="Times New Roman"/>
                <w:lang w:eastAsia="pl-PL"/>
              </w:rPr>
            </w:pPr>
            <w:r w:rsidRPr="00600A29">
              <w:rPr>
                <w:rFonts w:ascii="Calibri" w:eastAsia="Calibri" w:hAnsi="Calibri" w:cs="Calibri"/>
                <w:b/>
                <w:sz w:val="20"/>
                <w:szCs w:val="20"/>
              </w:rPr>
              <w:t>Brak danych</w:t>
            </w:r>
          </w:p>
        </w:tc>
      </w:tr>
      <w:tr w:rsidR="00600A29" w:rsidRPr="00600A29" w:rsidTr="000F1D67">
        <w:trPr>
          <w:jc w:val="center"/>
        </w:trPr>
        <w:tc>
          <w:tcPr>
            <w:tcW w:w="1431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Cel szczegółowy 2:</w:t>
            </w:r>
          </w:p>
          <w:p w:rsidR="00BC5A80" w:rsidRPr="00600A29" w:rsidRDefault="00BC5A80" w:rsidP="00BC5A80">
            <w:pPr>
              <w:spacing w:after="0" w:line="240" w:lineRule="auto"/>
              <w:jc w:val="both"/>
              <w:rPr>
                <w:rFonts w:ascii="Calibri" w:eastAsia="Calibri" w:hAnsi="Calibri" w:cs="Calibri"/>
                <w:b/>
              </w:rPr>
            </w:pPr>
            <w:r w:rsidRPr="00600A29">
              <w:rPr>
                <w:rFonts w:ascii="Calibri" w:eastAsia="+mn-ea" w:hAnsi="Calibri" w:cs="+mn-cs"/>
                <w:b/>
                <w:bCs/>
              </w:rPr>
              <w:t>Wsparcie  rozwoju podmiotów otoczenia ekonomii społecznej i spółdzielni socjalnych oraz innych przedsiębiorstw jako formy zatrudniania</w:t>
            </w:r>
            <w:r w:rsidRPr="00600A29">
              <w:rPr>
                <w:rFonts w:ascii="Calibri" w:eastAsia="+mn-ea" w:hAnsi="Calibri" w:cs="+mn-cs"/>
                <w:b/>
                <w:bCs/>
                <w:sz w:val="16"/>
                <w:szCs w:val="16"/>
              </w:rPr>
              <w:t>.</w:t>
            </w:r>
          </w:p>
        </w:tc>
      </w:tr>
      <w:tr w:rsidR="00600A29" w:rsidRPr="00600A29" w:rsidTr="001402FF">
        <w:trPr>
          <w:jc w:val="center"/>
        </w:trPr>
        <w:tc>
          <w:tcPr>
            <w:tcW w:w="704"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L.p.</w:t>
            </w:r>
          </w:p>
        </w:tc>
        <w:tc>
          <w:tcPr>
            <w:tcW w:w="4111"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Działanie</w:t>
            </w:r>
          </w:p>
        </w:tc>
        <w:tc>
          <w:tcPr>
            <w:tcW w:w="2551"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Wskaźniki</w:t>
            </w:r>
          </w:p>
        </w:tc>
        <w:tc>
          <w:tcPr>
            <w:tcW w:w="3119"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rPr>
              <w:t>Realizator</w:t>
            </w:r>
          </w:p>
        </w:tc>
        <w:tc>
          <w:tcPr>
            <w:tcW w:w="3833"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b/>
              </w:rPr>
            </w:pPr>
            <w:r w:rsidRPr="00600A29">
              <w:rPr>
                <w:rFonts w:ascii="Calibri" w:eastAsia="Calibri" w:hAnsi="Calibri" w:cs="Calibri"/>
                <w:b/>
                <w:lang w:eastAsia="pl-PL"/>
              </w:rPr>
              <w:t>Dane za rok 2017 – wartość wskaźnika</w:t>
            </w:r>
          </w:p>
        </w:tc>
      </w:tr>
      <w:tr w:rsidR="00600A29" w:rsidRPr="00600A29" w:rsidTr="001402FF">
        <w:trPr>
          <w:trHeight w:val="397"/>
          <w:jc w:val="center"/>
        </w:trPr>
        <w:tc>
          <w:tcPr>
            <w:tcW w:w="704"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1.</w:t>
            </w:r>
          </w:p>
        </w:tc>
        <w:tc>
          <w:tcPr>
            <w:tcW w:w="411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Rozwój podmiotów ekonomii społecznej jako formy aktywności społeczno - gospodarczej w Gminie Stalowa Wola.</w:t>
            </w:r>
          </w:p>
          <w:p w:rsidR="00BC5A80" w:rsidRPr="00600A29" w:rsidRDefault="00BC5A80" w:rsidP="00BC5A80">
            <w:pPr>
              <w:spacing w:after="0" w:line="240" w:lineRule="auto"/>
              <w:rPr>
                <w:rFonts w:ascii="Calibri" w:eastAsia="Calibri" w:hAnsi="Calibri" w:cs="Calibri"/>
              </w:rPr>
            </w:pPr>
          </w:p>
        </w:tc>
        <w:tc>
          <w:tcPr>
            <w:tcW w:w="255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rPr>
              <w:t>1. Liczba utworzonych podmiotów ekonomii społecznej</w:t>
            </w:r>
          </w:p>
        </w:tc>
        <w:tc>
          <w:tcPr>
            <w:tcW w:w="3119"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UM</w:t>
            </w:r>
          </w:p>
        </w:tc>
        <w:tc>
          <w:tcPr>
            <w:tcW w:w="3833" w:type="dxa"/>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0</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0</w:t>
            </w:r>
          </w:p>
        </w:tc>
      </w:tr>
      <w:tr w:rsidR="00600A29" w:rsidRPr="00600A29" w:rsidTr="001402FF">
        <w:trPr>
          <w:trHeight w:val="397"/>
          <w:jc w:val="center"/>
        </w:trPr>
        <w:tc>
          <w:tcPr>
            <w:tcW w:w="704"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0</w:t>
            </w:r>
          </w:p>
        </w:tc>
      </w:tr>
      <w:tr w:rsidR="00600A29" w:rsidRPr="00600A29" w:rsidTr="001402FF">
        <w:trPr>
          <w:trHeight w:val="397"/>
          <w:jc w:val="center"/>
        </w:trPr>
        <w:tc>
          <w:tcPr>
            <w:tcW w:w="704"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2.</w:t>
            </w:r>
          </w:p>
        </w:tc>
        <w:tc>
          <w:tcPr>
            <w:tcW w:w="4111"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Wdrażanie "ścieżki  aktywizacyjnej" klientów MOPS w oparciu o praktyczne rozwiązania z zakresu ekonomii społecznej.</w:t>
            </w:r>
          </w:p>
          <w:p w:rsidR="00BC5A80" w:rsidRPr="00600A29" w:rsidRDefault="00BC5A80" w:rsidP="00BC5A80">
            <w:pPr>
              <w:spacing w:after="0" w:line="240" w:lineRule="auto"/>
              <w:rPr>
                <w:rFonts w:ascii="Calibri" w:eastAsia="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1.Liczba klientów, którzy przeszli ścieżkę aktywizującą w oparciu o praktyczne rozwiązania</w:t>
            </w:r>
            <w:r w:rsidR="00CB257E" w:rsidRPr="00600A29">
              <w:rPr>
                <w:rFonts w:ascii="Calibri" w:eastAsia="Calibri" w:hAnsi="Calibri" w:cs="Calibri"/>
              </w:rPr>
              <w:t xml:space="preserve"> z zakresu ekonomii społecznej.</w:t>
            </w: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sz w:val="20"/>
                <w:szCs w:val="20"/>
              </w:rPr>
            </w:pPr>
            <w:r w:rsidRPr="00600A29">
              <w:rPr>
                <w:rFonts w:ascii="Calibri" w:eastAsia="Calibri" w:hAnsi="Calibri" w:cs="Calibri"/>
                <w:b/>
                <w:sz w:val="20"/>
                <w:szCs w:val="20"/>
              </w:rPr>
              <w:t>0</w:t>
            </w:r>
          </w:p>
        </w:tc>
      </w:tr>
      <w:tr w:rsidR="00600A29" w:rsidRPr="00600A29" w:rsidTr="001402FF">
        <w:trPr>
          <w:trHeight w:val="397"/>
          <w:jc w:val="center"/>
        </w:trPr>
        <w:tc>
          <w:tcPr>
            <w:tcW w:w="704"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jc w:val="both"/>
              <w:rPr>
                <w:rFonts w:ascii="Calibri" w:eastAsia="Calibri" w:hAnsi="Calibri" w:cs="Calibri"/>
              </w:rPr>
            </w:pPr>
            <w:r w:rsidRPr="00600A29">
              <w:rPr>
                <w:rFonts w:ascii="Calibri" w:eastAsia="Calibri" w:hAnsi="Calibri" w:cs="Calibri"/>
              </w:rPr>
              <w:t>3.</w:t>
            </w:r>
          </w:p>
        </w:tc>
        <w:tc>
          <w:tcPr>
            <w:tcW w:w="411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Podejmowanie działań promujących ekonomię społeczną.</w:t>
            </w:r>
          </w:p>
          <w:p w:rsidR="00BC5A80" w:rsidRPr="00600A29" w:rsidRDefault="00BC5A80" w:rsidP="00BC5A80">
            <w:pPr>
              <w:spacing w:after="0" w:line="240" w:lineRule="auto"/>
              <w:rPr>
                <w:rFonts w:ascii="Calibri" w:eastAsia="Calibri" w:hAnsi="Calibri" w:cs="Calibri"/>
              </w:rPr>
            </w:pPr>
          </w:p>
        </w:tc>
        <w:tc>
          <w:tcPr>
            <w:tcW w:w="2551" w:type="dxa"/>
            <w:vMerge w:val="restart"/>
            <w:tcBorders>
              <w:top w:val="single" w:sz="4" w:space="0" w:color="auto"/>
              <w:left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1.Liczba inicjatyw promujących ekonomię społeczną.</w:t>
            </w:r>
          </w:p>
        </w:tc>
        <w:tc>
          <w:tcPr>
            <w:tcW w:w="3119" w:type="dxa"/>
            <w:tcBorders>
              <w:top w:val="single" w:sz="4" w:space="0" w:color="auto"/>
              <w:left w:val="single" w:sz="4" w:space="0" w:color="auto"/>
              <w:bottom w:val="single" w:sz="4" w:space="0" w:color="auto"/>
              <w:right w:val="single" w:sz="4" w:space="0" w:color="auto"/>
            </w:tcBorders>
            <w:hideMark/>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UM</w:t>
            </w:r>
          </w:p>
        </w:tc>
        <w:tc>
          <w:tcPr>
            <w:tcW w:w="3833" w:type="dxa"/>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MOPS</w:t>
            </w:r>
          </w:p>
        </w:tc>
        <w:tc>
          <w:tcPr>
            <w:tcW w:w="3833" w:type="dxa"/>
            <w:tcBorders>
              <w:left w:val="single" w:sz="4" w:space="0" w:color="auto"/>
              <w:right w:val="single" w:sz="4" w:space="0" w:color="auto"/>
            </w:tcBorders>
          </w:tcPr>
          <w:p w:rsidR="00CB257E" w:rsidRPr="00600A29" w:rsidRDefault="00CB257E" w:rsidP="00CB257E">
            <w:pPr>
              <w:spacing w:after="0" w:line="240" w:lineRule="auto"/>
              <w:rPr>
                <w:rFonts w:ascii="Calibri" w:eastAsia="Calibri" w:hAnsi="Calibri" w:cs="Calibri"/>
                <w:b/>
                <w:sz w:val="20"/>
                <w:szCs w:val="20"/>
              </w:rPr>
            </w:pPr>
            <w:r w:rsidRPr="00600A29">
              <w:rPr>
                <w:rFonts w:ascii="Calibri" w:eastAsia="Calibri" w:hAnsi="Calibri" w:cs="Calibri"/>
                <w:b/>
                <w:sz w:val="20"/>
                <w:szCs w:val="20"/>
              </w:rPr>
              <w:t>KIS - 2</w:t>
            </w:r>
          </w:p>
          <w:p w:rsidR="00BC5A80" w:rsidRPr="00600A29" w:rsidRDefault="00BC5A80" w:rsidP="00CB257E">
            <w:pPr>
              <w:spacing w:after="0" w:line="240" w:lineRule="auto"/>
              <w:rPr>
                <w:rFonts w:ascii="Calibri" w:eastAsia="Calibri" w:hAnsi="Calibri" w:cs="Calibri"/>
                <w:b/>
                <w:sz w:val="20"/>
                <w:szCs w:val="20"/>
              </w:rPr>
            </w:pPr>
            <w:r w:rsidRPr="00600A29">
              <w:rPr>
                <w:rFonts w:ascii="Calibri" w:eastAsia="Calibri" w:hAnsi="Calibri" w:cs="Calibri"/>
                <w:b/>
                <w:sz w:val="20"/>
                <w:szCs w:val="20"/>
              </w:rPr>
              <w:t xml:space="preserve">WTZ przy MOPS </w:t>
            </w:r>
            <w:r w:rsidR="00757823" w:rsidRPr="00600A29">
              <w:rPr>
                <w:rFonts w:ascii="Calibri" w:eastAsia="Calibri" w:hAnsi="Calibri" w:cs="Calibri"/>
                <w:b/>
                <w:sz w:val="20"/>
                <w:szCs w:val="20"/>
              </w:rPr>
              <w:t>–</w:t>
            </w:r>
            <w:r w:rsidRPr="00600A29">
              <w:rPr>
                <w:rFonts w:ascii="Calibri" w:eastAsia="Calibri" w:hAnsi="Calibri" w:cs="Calibri"/>
                <w:b/>
                <w:sz w:val="20"/>
                <w:szCs w:val="20"/>
              </w:rPr>
              <w:t xml:space="preserve"> 7</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PUP</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CKU</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działające podmioty ES</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NGO</w:t>
            </w:r>
          </w:p>
        </w:tc>
        <w:tc>
          <w:tcPr>
            <w:tcW w:w="3833" w:type="dxa"/>
            <w:tcBorders>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1402FF">
        <w:trPr>
          <w:trHeight w:val="397"/>
          <w:jc w:val="center"/>
        </w:trPr>
        <w:tc>
          <w:tcPr>
            <w:tcW w:w="704"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Calibri" w:hAnsi="Calibri" w:cs="Calibri"/>
              </w:rPr>
            </w:pPr>
          </w:p>
        </w:tc>
        <w:tc>
          <w:tcPr>
            <w:tcW w:w="411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p>
        </w:tc>
        <w:tc>
          <w:tcPr>
            <w:tcW w:w="3119" w:type="dxa"/>
            <w:tcBorders>
              <w:top w:val="single" w:sz="4" w:space="0" w:color="auto"/>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Times New Roman"/>
              </w:rPr>
              <w:t>Instytucje zaangażowane w Pakt na Rzecz Zatrudnienia,</w:t>
            </w:r>
          </w:p>
        </w:tc>
        <w:tc>
          <w:tcPr>
            <w:tcW w:w="3833" w:type="dxa"/>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b/>
                <w:sz w:val="20"/>
                <w:szCs w:val="20"/>
              </w:rPr>
              <w:t>Brak danych</w:t>
            </w:r>
          </w:p>
        </w:tc>
      </w:tr>
      <w:tr w:rsidR="00600A29" w:rsidRPr="00600A29" w:rsidTr="000F1D67">
        <w:trPr>
          <w:trHeight w:val="488"/>
          <w:jc w:val="center"/>
        </w:trPr>
        <w:tc>
          <w:tcPr>
            <w:tcW w:w="1431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lastRenderedPageBreak/>
              <w:t>Cel szczegółowy  3:</w:t>
            </w:r>
          </w:p>
          <w:p w:rsidR="00BC5A80" w:rsidRPr="00600A29" w:rsidRDefault="00BC5A80" w:rsidP="00BC5A80">
            <w:pPr>
              <w:spacing w:after="0" w:line="240" w:lineRule="auto"/>
              <w:rPr>
                <w:rFonts w:ascii="Calibri" w:eastAsia="Calibri" w:hAnsi="Calibri" w:cs="Calibri"/>
                <w:b/>
              </w:rPr>
            </w:pPr>
            <w:r w:rsidRPr="00600A29">
              <w:rPr>
                <w:rFonts w:ascii="Calibri" w:eastAsia="+mn-ea" w:hAnsi="Calibri" w:cs="+mn-cs"/>
                <w:b/>
                <w:bCs/>
              </w:rPr>
              <w:t>Współpraca szkół i placówek prowadzących kształcenie zawodowe  z ich otoczeniem społeczno – gospodarczym.</w:t>
            </w:r>
          </w:p>
        </w:tc>
      </w:tr>
      <w:tr w:rsidR="00600A29" w:rsidRPr="00600A29" w:rsidTr="001402FF">
        <w:trPr>
          <w:trHeight w:val="48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L.p.</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Działanie</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Wskaźniki</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Realizator</w:t>
            </w:r>
          </w:p>
        </w:tc>
        <w:tc>
          <w:tcPr>
            <w:tcW w:w="3833" w:type="dxa"/>
            <w:tcBorders>
              <w:top w:val="single" w:sz="4" w:space="0" w:color="auto"/>
              <w:left w:val="single" w:sz="4" w:space="0" w:color="auto"/>
              <w:bottom w:val="single" w:sz="4" w:space="0" w:color="auto"/>
              <w:right w:val="single" w:sz="4" w:space="0" w:color="auto"/>
            </w:tcBorders>
            <w:shd w:val="clear" w:color="auto" w:fill="FFFFFF"/>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lang w:eastAsia="pl-PL"/>
              </w:rPr>
              <w:t>Dane za rok 2017 – wartość wskaźnika</w:t>
            </w:r>
          </w:p>
        </w:tc>
      </w:tr>
      <w:tr w:rsidR="00600A29" w:rsidRPr="00600A29" w:rsidTr="001402FF">
        <w:trPr>
          <w:trHeight w:val="806"/>
          <w:jc w:val="center"/>
        </w:trPr>
        <w:tc>
          <w:tcPr>
            <w:tcW w:w="704" w:type="dxa"/>
            <w:vMerge w:val="restart"/>
            <w:tcBorders>
              <w:top w:val="single" w:sz="4" w:space="0" w:color="auto"/>
              <w:left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1.</w:t>
            </w:r>
          </w:p>
        </w:tc>
        <w:tc>
          <w:tcPr>
            <w:tcW w:w="4111" w:type="dxa"/>
            <w:vMerge w:val="restart"/>
            <w:tcBorders>
              <w:top w:val="single" w:sz="4" w:space="0" w:color="auto"/>
              <w:left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Times New Roman"/>
              </w:rPr>
            </w:pPr>
            <w:r w:rsidRPr="00600A29">
              <w:rPr>
                <w:rFonts w:ascii="Calibri" w:eastAsia="+mn-ea" w:hAnsi="Calibri" w:cs="+mn-cs"/>
                <w:bCs/>
              </w:rPr>
              <w:t>Wdrożenie systemu wymiany informacji w zakresie upowszechniania kształcenia zawodowego w regionie.</w:t>
            </w:r>
          </w:p>
          <w:p w:rsidR="00BC5A80" w:rsidRPr="00600A29" w:rsidRDefault="00BC5A80" w:rsidP="00BC5A80">
            <w:pPr>
              <w:spacing w:after="0" w:line="240" w:lineRule="auto"/>
              <w:rPr>
                <w:rFonts w:ascii="Calibri" w:eastAsia="Calibri" w:hAnsi="Calibri" w:cs="Calibri"/>
                <w:b/>
              </w:rPr>
            </w:pPr>
          </w:p>
        </w:tc>
        <w:tc>
          <w:tcPr>
            <w:tcW w:w="2551" w:type="dxa"/>
            <w:vMerge w:val="restart"/>
            <w:tcBorders>
              <w:top w:val="single" w:sz="4" w:space="0" w:color="auto"/>
              <w:left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1.</w:t>
            </w:r>
            <w:r w:rsidRPr="00600A29">
              <w:rPr>
                <w:rFonts w:ascii="Calibri" w:eastAsia="Calibri" w:hAnsi="Calibri" w:cs="Calibri"/>
              </w:rPr>
              <w:t>Liczba spotkań w ramach platformy współpracy .</w:t>
            </w:r>
          </w:p>
        </w:tc>
        <w:tc>
          <w:tcPr>
            <w:tcW w:w="3119" w:type="dxa"/>
            <w:tcBorders>
              <w:top w:val="single" w:sz="4" w:space="0" w:color="auto"/>
              <w:left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Calibri"/>
              </w:rPr>
            </w:pPr>
            <w:r w:rsidRPr="00600A29">
              <w:rPr>
                <w:rFonts w:ascii="Calibri" w:eastAsia="Calibri" w:hAnsi="Calibri" w:cs="Calibri"/>
              </w:rPr>
              <w:t>CKU, szkoły zawodowe, (podmioty prowadzące), uczelnie wyższe,</w:t>
            </w:r>
          </w:p>
        </w:tc>
        <w:tc>
          <w:tcPr>
            <w:tcW w:w="3833" w:type="dxa"/>
            <w:tcBorders>
              <w:top w:val="single" w:sz="4" w:space="0" w:color="auto"/>
              <w:left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rPr>
              <w:t>8</w:t>
            </w:r>
          </w:p>
        </w:tc>
      </w:tr>
      <w:tr w:rsidR="00600A29" w:rsidRPr="00600A29" w:rsidTr="001402FF">
        <w:trPr>
          <w:trHeight w:val="450"/>
          <w:jc w:val="center"/>
        </w:trPr>
        <w:tc>
          <w:tcPr>
            <w:tcW w:w="704" w:type="dxa"/>
            <w:vMerge/>
            <w:tcBorders>
              <w:left w:val="single" w:sz="4" w:space="0" w:color="auto"/>
              <w:bottom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Calibri"/>
                <w:b/>
              </w:rPr>
            </w:pPr>
          </w:p>
        </w:tc>
        <w:tc>
          <w:tcPr>
            <w:tcW w:w="4111" w:type="dxa"/>
            <w:vMerge/>
            <w:tcBorders>
              <w:left w:val="single" w:sz="4" w:space="0" w:color="auto"/>
              <w:bottom w:val="single" w:sz="4" w:space="0" w:color="auto"/>
              <w:right w:val="single" w:sz="4" w:space="0" w:color="auto"/>
            </w:tcBorders>
            <w:shd w:val="clear" w:color="auto" w:fill="auto"/>
          </w:tcPr>
          <w:p w:rsidR="00BC5A80" w:rsidRPr="00600A29" w:rsidRDefault="00BC5A80" w:rsidP="00BC5A80">
            <w:pPr>
              <w:spacing w:after="0" w:line="240" w:lineRule="auto"/>
              <w:jc w:val="both"/>
              <w:rPr>
                <w:rFonts w:ascii="Calibri" w:eastAsia="+mn-ea" w:hAnsi="Calibri" w:cs="+mn-cs"/>
                <w:bCs/>
              </w:rPr>
            </w:pPr>
          </w:p>
        </w:tc>
        <w:tc>
          <w:tcPr>
            <w:tcW w:w="2551" w:type="dxa"/>
            <w:vMerge/>
            <w:tcBorders>
              <w:left w:val="single" w:sz="4" w:space="0" w:color="auto"/>
              <w:bottom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Calibri"/>
                <w: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Times New Roman"/>
              </w:rPr>
              <w:t>Instytucje zaangażowane w Pakt na Rzecz Zatrudnienia,</w:t>
            </w:r>
          </w:p>
        </w:tc>
        <w:tc>
          <w:tcPr>
            <w:tcW w:w="3833" w:type="dxa"/>
            <w:tcBorders>
              <w:left w:val="single" w:sz="4" w:space="0" w:color="auto"/>
              <w:bottom w:val="single" w:sz="4" w:space="0" w:color="auto"/>
              <w:right w:val="single" w:sz="4" w:space="0" w:color="auto"/>
            </w:tcBorders>
          </w:tcPr>
          <w:p w:rsidR="00BC5A80" w:rsidRPr="00600A29" w:rsidRDefault="00BC5A80" w:rsidP="00BC5A80">
            <w:pPr>
              <w:spacing w:after="0" w:line="240" w:lineRule="auto"/>
              <w:rPr>
                <w:rFonts w:ascii="Calibri" w:eastAsia="Calibri" w:hAnsi="Calibri" w:cs="Calibri"/>
                <w:b/>
              </w:rPr>
            </w:pPr>
            <w:r w:rsidRPr="00600A29">
              <w:rPr>
                <w:rFonts w:ascii="Calibri" w:eastAsia="Calibri" w:hAnsi="Calibri" w:cs="Calibri"/>
                <w:b/>
                <w:sz w:val="20"/>
                <w:szCs w:val="20"/>
              </w:rPr>
              <w:t>Brak danych</w:t>
            </w:r>
          </w:p>
        </w:tc>
      </w:tr>
    </w:tbl>
    <w:p w:rsidR="00BC5A80" w:rsidRDefault="00BC5A80" w:rsidP="00E06736">
      <w:pPr>
        <w:spacing w:after="0" w:line="360" w:lineRule="auto"/>
        <w:jc w:val="both"/>
        <w:rPr>
          <w:b/>
          <w:color w:val="000000" w:themeColor="text1"/>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pPr>
    </w:p>
    <w:p w:rsidR="005550C7" w:rsidRDefault="005550C7" w:rsidP="006E597D">
      <w:pPr>
        <w:spacing w:after="0" w:line="360" w:lineRule="auto"/>
        <w:ind w:firstLine="708"/>
        <w:jc w:val="both"/>
        <w:rPr>
          <w:rFonts w:ascii="Times New Roman" w:hAnsi="Times New Roman" w:cs="Times New Roman"/>
          <w:sz w:val="24"/>
          <w:szCs w:val="24"/>
        </w:rPr>
        <w:sectPr w:rsidR="005550C7" w:rsidSect="005550C7">
          <w:pgSz w:w="16838" w:h="11906" w:orient="landscape"/>
          <w:pgMar w:top="1418" w:right="1418" w:bottom="1418" w:left="1418" w:header="709" w:footer="709" w:gutter="0"/>
          <w:cols w:space="708"/>
          <w:docGrid w:linePitch="360"/>
        </w:sectPr>
      </w:pPr>
    </w:p>
    <w:p w:rsidR="00EF0DEE" w:rsidRPr="000473AB" w:rsidRDefault="00125427" w:rsidP="00E8605B">
      <w:pPr>
        <w:spacing w:after="0" w:line="276" w:lineRule="auto"/>
        <w:ind w:firstLine="708"/>
        <w:jc w:val="both"/>
        <w:rPr>
          <w:rFonts w:cstheme="minorHAnsi"/>
          <w:color w:val="FF0000"/>
          <w:sz w:val="24"/>
          <w:szCs w:val="24"/>
        </w:rPr>
      </w:pPr>
      <w:r w:rsidRPr="000473AB">
        <w:rPr>
          <w:rFonts w:cstheme="minorHAnsi"/>
          <w:sz w:val="24"/>
          <w:szCs w:val="24"/>
        </w:rPr>
        <w:lastRenderedPageBreak/>
        <w:t>Aktywizacja zawodowa oraz wsparcie dla o</w:t>
      </w:r>
      <w:r w:rsidR="006E597D" w:rsidRPr="000473AB">
        <w:rPr>
          <w:rFonts w:cstheme="minorHAnsi"/>
          <w:sz w:val="24"/>
          <w:szCs w:val="24"/>
        </w:rPr>
        <w:t>sób bezrobotnych zgodnie z</w:t>
      </w:r>
      <w:r w:rsidRPr="000473AB">
        <w:rPr>
          <w:rFonts w:cstheme="minorHAnsi"/>
          <w:sz w:val="24"/>
          <w:szCs w:val="24"/>
        </w:rPr>
        <w:t xml:space="preserve"> </w:t>
      </w:r>
      <w:r w:rsidR="006E597D" w:rsidRPr="000473AB">
        <w:rPr>
          <w:rFonts w:cstheme="minorHAnsi"/>
          <w:sz w:val="24"/>
          <w:szCs w:val="24"/>
        </w:rPr>
        <w:t xml:space="preserve">ustawą </w:t>
      </w:r>
      <w:r w:rsidR="0033072D">
        <w:rPr>
          <w:rFonts w:cstheme="minorHAnsi"/>
          <w:sz w:val="24"/>
          <w:szCs w:val="24"/>
        </w:rPr>
        <w:br/>
      </w:r>
      <w:r w:rsidRPr="000473AB">
        <w:rPr>
          <w:rFonts w:cstheme="minorHAnsi"/>
          <w:sz w:val="24"/>
          <w:szCs w:val="24"/>
        </w:rPr>
        <w:t xml:space="preserve">o </w:t>
      </w:r>
      <w:r w:rsidRPr="00600A29">
        <w:rPr>
          <w:rFonts w:cstheme="minorHAnsi"/>
          <w:sz w:val="24"/>
          <w:szCs w:val="24"/>
        </w:rPr>
        <w:t>promocji zatrudnieni</w:t>
      </w:r>
      <w:r w:rsidR="006E597D" w:rsidRPr="00600A29">
        <w:rPr>
          <w:rFonts w:cstheme="minorHAnsi"/>
          <w:sz w:val="24"/>
          <w:szCs w:val="24"/>
        </w:rPr>
        <w:t>a i instytucjach rynku pracy realizowana byłą</w:t>
      </w:r>
      <w:r w:rsidRPr="00600A29">
        <w:rPr>
          <w:rFonts w:cstheme="minorHAnsi"/>
          <w:sz w:val="24"/>
          <w:szCs w:val="24"/>
        </w:rPr>
        <w:t xml:space="preserve"> przez wyspe</w:t>
      </w:r>
      <w:r w:rsidR="006B1030" w:rsidRPr="00600A29">
        <w:rPr>
          <w:rFonts w:cstheme="minorHAnsi"/>
          <w:sz w:val="24"/>
          <w:szCs w:val="24"/>
        </w:rPr>
        <w:t>cjalizowane służby zatrudnienia.</w:t>
      </w:r>
      <w:r w:rsidRPr="00600A29">
        <w:rPr>
          <w:rFonts w:cstheme="minorHAnsi"/>
          <w:sz w:val="24"/>
          <w:szCs w:val="24"/>
        </w:rPr>
        <w:t xml:space="preserve"> </w:t>
      </w:r>
      <w:r w:rsidR="00EF0DEE" w:rsidRPr="00600A29">
        <w:rPr>
          <w:rFonts w:cstheme="minorHAnsi"/>
          <w:sz w:val="24"/>
          <w:szCs w:val="24"/>
        </w:rPr>
        <w:t>W roku 2017 -  316 osób ukończyło szkolenia zawodowe, kursy i inne formy kształcenia   w  szkołach i placówki oświatowych, Cen</w:t>
      </w:r>
      <w:r w:rsidR="00653230" w:rsidRPr="00600A29">
        <w:rPr>
          <w:rFonts w:cstheme="minorHAnsi"/>
          <w:sz w:val="24"/>
          <w:szCs w:val="24"/>
        </w:rPr>
        <w:t>trum Edukacji Zawodowej wyszkoliło  178 absolwentów. K</w:t>
      </w:r>
      <w:r w:rsidR="00EF0DEE" w:rsidRPr="00600A29">
        <w:rPr>
          <w:rFonts w:cstheme="minorHAnsi"/>
          <w:sz w:val="24"/>
          <w:szCs w:val="24"/>
        </w:rPr>
        <w:t>urs CNC, spawania, obsługi wózków jezdniowych  ukończyło 54 osoby, praktyki i staże odbyło 84 osoby, natomiast</w:t>
      </w:r>
      <w:r w:rsidR="00653230" w:rsidRPr="00600A29">
        <w:rPr>
          <w:rFonts w:cstheme="minorHAnsi"/>
          <w:sz w:val="24"/>
          <w:szCs w:val="24"/>
        </w:rPr>
        <w:t xml:space="preserve"> PUP przeszkolił </w:t>
      </w:r>
      <w:r w:rsidR="00EF0DEE" w:rsidRPr="00600A29">
        <w:rPr>
          <w:rFonts w:cstheme="minorHAnsi"/>
          <w:sz w:val="24"/>
          <w:szCs w:val="24"/>
        </w:rPr>
        <w:t>132</w:t>
      </w:r>
      <w:r w:rsidR="00653230" w:rsidRPr="00600A29">
        <w:rPr>
          <w:rFonts w:cstheme="minorHAnsi"/>
          <w:sz w:val="24"/>
          <w:szCs w:val="24"/>
        </w:rPr>
        <w:t xml:space="preserve"> osoby</w:t>
      </w:r>
      <w:r w:rsidR="00EF0DEE" w:rsidRPr="00600A29">
        <w:rPr>
          <w:rFonts w:cstheme="minorHAnsi"/>
          <w:sz w:val="24"/>
          <w:szCs w:val="24"/>
        </w:rPr>
        <w:t xml:space="preserve">. </w:t>
      </w:r>
      <w:r w:rsidR="0065690C" w:rsidRPr="00600A29">
        <w:rPr>
          <w:rFonts w:cstheme="minorHAnsi"/>
          <w:sz w:val="24"/>
          <w:szCs w:val="24"/>
        </w:rPr>
        <w:t>Podejmowano również działania aktywizac</w:t>
      </w:r>
      <w:r w:rsidR="00600A29">
        <w:rPr>
          <w:rFonts w:cstheme="minorHAnsi"/>
          <w:sz w:val="24"/>
          <w:szCs w:val="24"/>
        </w:rPr>
        <w:t xml:space="preserve">ji zawodowej skierowane do osób </w:t>
      </w:r>
      <w:r w:rsidR="0065690C" w:rsidRPr="00600A29">
        <w:rPr>
          <w:rFonts w:cstheme="minorHAnsi"/>
          <w:sz w:val="24"/>
          <w:szCs w:val="24"/>
        </w:rPr>
        <w:t>niepełnosprawnych, PUP wsparł 83 osoby a kursami i szkoleniami 46 osób niepełnosprawnych, Warsztat Ter</w:t>
      </w:r>
      <w:r w:rsidR="00653230" w:rsidRPr="00600A29">
        <w:rPr>
          <w:rFonts w:cstheme="minorHAnsi"/>
          <w:sz w:val="24"/>
          <w:szCs w:val="24"/>
        </w:rPr>
        <w:t xml:space="preserve">apii Zajęciowej przy MOPS działania aktywizacyjne skierował do 50 osób, </w:t>
      </w:r>
      <w:r w:rsidR="0065690C" w:rsidRPr="00600A29">
        <w:rPr>
          <w:rFonts w:cstheme="minorHAnsi"/>
          <w:sz w:val="24"/>
          <w:szCs w:val="24"/>
        </w:rPr>
        <w:t>KIS</w:t>
      </w:r>
      <w:r w:rsidR="00653230" w:rsidRPr="00600A29">
        <w:rPr>
          <w:rFonts w:cstheme="minorHAnsi"/>
          <w:sz w:val="24"/>
          <w:szCs w:val="24"/>
        </w:rPr>
        <w:t xml:space="preserve"> do</w:t>
      </w:r>
      <w:r w:rsidR="0065690C" w:rsidRPr="00600A29">
        <w:rPr>
          <w:rFonts w:cstheme="minorHAnsi"/>
          <w:sz w:val="24"/>
          <w:szCs w:val="24"/>
        </w:rPr>
        <w:t xml:space="preserve"> 6, natomiast Stowarzyszenie na rzecz Dzieci i Młodzieży Niepełnosprawnej „Szansa”  swoim wsparciem objęło 120 osoby, kursy i warsztaty</w:t>
      </w:r>
      <w:r w:rsidR="006B1030" w:rsidRPr="00600A29">
        <w:rPr>
          <w:rFonts w:cstheme="minorHAnsi"/>
          <w:sz w:val="24"/>
          <w:szCs w:val="24"/>
        </w:rPr>
        <w:t xml:space="preserve"> </w:t>
      </w:r>
      <w:r w:rsidR="00653230" w:rsidRPr="00600A29">
        <w:rPr>
          <w:rFonts w:cstheme="minorHAnsi"/>
          <w:sz w:val="24"/>
          <w:szCs w:val="24"/>
        </w:rPr>
        <w:t>ukończyło</w:t>
      </w:r>
      <w:r w:rsidR="0065690C" w:rsidRPr="00600A29">
        <w:rPr>
          <w:rFonts w:cstheme="minorHAnsi"/>
          <w:sz w:val="24"/>
          <w:szCs w:val="24"/>
        </w:rPr>
        <w:t xml:space="preserve"> 24 osoby . </w:t>
      </w:r>
    </w:p>
    <w:p w:rsidR="003F0E80" w:rsidRPr="000473AB" w:rsidRDefault="006B1030" w:rsidP="00E8605B">
      <w:pPr>
        <w:spacing w:after="0" w:line="276" w:lineRule="auto"/>
        <w:ind w:firstLine="708"/>
        <w:jc w:val="both"/>
        <w:rPr>
          <w:rFonts w:cstheme="minorHAnsi"/>
          <w:sz w:val="26"/>
          <w:szCs w:val="26"/>
        </w:rPr>
      </w:pPr>
      <w:r w:rsidRPr="000473AB">
        <w:rPr>
          <w:rFonts w:cstheme="minorHAnsi"/>
          <w:sz w:val="24"/>
          <w:szCs w:val="24"/>
        </w:rPr>
        <w:t>Miejski Ośrodek P</w:t>
      </w:r>
      <w:r w:rsidR="00564AA5" w:rsidRPr="000473AB">
        <w:rPr>
          <w:rFonts w:cstheme="minorHAnsi"/>
          <w:sz w:val="24"/>
          <w:szCs w:val="24"/>
        </w:rPr>
        <w:t xml:space="preserve">omocy Społecznej w Stalowej Woli </w:t>
      </w:r>
      <w:r w:rsidR="00AA4F07" w:rsidRPr="000473AB">
        <w:rPr>
          <w:rFonts w:cstheme="minorHAnsi"/>
          <w:sz w:val="24"/>
          <w:szCs w:val="24"/>
        </w:rPr>
        <w:t>pełni</w:t>
      </w:r>
      <w:r w:rsidRPr="000473AB">
        <w:rPr>
          <w:rFonts w:cstheme="minorHAnsi"/>
          <w:sz w:val="24"/>
          <w:szCs w:val="24"/>
        </w:rPr>
        <w:t>ł</w:t>
      </w:r>
      <w:r w:rsidR="00AA4F07" w:rsidRPr="000473AB">
        <w:rPr>
          <w:rFonts w:cstheme="minorHAnsi"/>
          <w:sz w:val="24"/>
          <w:szCs w:val="24"/>
        </w:rPr>
        <w:t xml:space="preserve"> rolę uzupełniającą</w:t>
      </w:r>
      <w:r w:rsidR="00AA4F07" w:rsidRPr="000473AB">
        <w:rPr>
          <w:rFonts w:cstheme="minorHAnsi"/>
          <w:sz w:val="26"/>
          <w:szCs w:val="26"/>
        </w:rPr>
        <w:t xml:space="preserve"> </w:t>
      </w:r>
      <w:r w:rsidR="0033072D">
        <w:rPr>
          <w:rFonts w:cstheme="minorHAnsi"/>
          <w:sz w:val="26"/>
          <w:szCs w:val="26"/>
        </w:rPr>
        <w:br/>
      </w:r>
      <w:r w:rsidRPr="000473AB">
        <w:rPr>
          <w:rFonts w:cstheme="minorHAnsi"/>
          <w:sz w:val="26"/>
          <w:szCs w:val="26"/>
        </w:rPr>
        <w:t xml:space="preserve">i </w:t>
      </w:r>
      <w:r w:rsidR="00564AA5" w:rsidRPr="000473AB">
        <w:rPr>
          <w:rFonts w:cstheme="minorHAnsi"/>
          <w:sz w:val="24"/>
          <w:szCs w:val="24"/>
        </w:rPr>
        <w:t>prowadził</w:t>
      </w:r>
      <w:r w:rsidR="00AA4F07" w:rsidRPr="000473AB">
        <w:rPr>
          <w:rFonts w:cstheme="minorHAnsi"/>
          <w:sz w:val="24"/>
          <w:szCs w:val="24"/>
        </w:rPr>
        <w:t xml:space="preserve"> </w:t>
      </w:r>
      <w:r w:rsidR="00564AA5" w:rsidRPr="000473AB">
        <w:rPr>
          <w:rFonts w:cstheme="minorHAnsi"/>
          <w:sz w:val="24"/>
          <w:szCs w:val="24"/>
        </w:rPr>
        <w:t xml:space="preserve"> pracę socjalną</w:t>
      </w:r>
      <w:r w:rsidR="003F0E80" w:rsidRPr="000473AB">
        <w:rPr>
          <w:rFonts w:cstheme="minorHAnsi"/>
          <w:sz w:val="24"/>
          <w:szCs w:val="24"/>
        </w:rPr>
        <w:t xml:space="preserve"> z osobami bezrobotnymi </w:t>
      </w:r>
      <w:r w:rsidR="00AA4F07" w:rsidRPr="000473AB">
        <w:rPr>
          <w:rFonts w:cstheme="minorHAnsi"/>
          <w:sz w:val="24"/>
          <w:szCs w:val="24"/>
        </w:rPr>
        <w:t>oraz  Klub</w:t>
      </w:r>
      <w:r w:rsidR="003F0E80" w:rsidRPr="000473AB">
        <w:rPr>
          <w:rFonts w:cstheme="minorHAnsi"/>
          <w:sz w:val="24"/>
          <w:szCs w:val="24"/>
        </w:rPr>
        <w:t xml:space="preserve"> Integracji Społecznej</w:t>
      </w:r>
      <w:r w:rsidRPr="000473AB">
        <w:rPr>
          <w:rFonts w:cstheme="minorHAnsi"/>
          <w:sz w:val="24"/>
          <w:szCs w:val="24"/>
        </w:rPr>
        <w:t xml:space="preserve"> (KIS)</w:t>
      </w:r>
      <w:r w:rsidR="003F0E80" w:rsidRPr="000473AB">
        <w:rPr>
          <w:rFonts w:cstheme="minorHAnsi"/>
          <w:sz w:val="24"/>
          <w:szCs w:val="24"/>
        </w:rPr>
        <w:t>.</w:t>
      </w:r>
    </w:p>
    <w:p w:rsidR="003F0E80" w:rsidRPr="000473AB" w:rsidRDefault="000054BC" w:rsidP="00E8605B">
      <w:pPr>
        <w:spacing w:after="0" w:line="276" w:lineRule="auto"/>
        <w:ind w:firstLine="708"/>
        <w:jc w:val="both"/>
        <w:rPr>
          <w:rFonts w:cstheme="minorHAnsi"/>
          <w:sz w:val="24"/>
          <w:szCs w:val="24"/>
        </w:rPr>
      </w:pPr>
      <w:r w:rsidRPr="000473AB">
        <w:rPr>
          <w:rFonts w:cstheme="minorHAnsi"/>
          <w:sz w:val="24"/>
          <w:szCs w:val="24"/>
        </w:rPr>
        <w:t>Głównym celem Klubu była</w:t>
      </w:r>
      <w:r w:rsidR="003F0E80" w:rsidRPr="000473AB">
        <w:rPr>
          <w:rFonts w:cstheme="minorHAnsi"/>
          <w:sz w:val="24"/>
          <w:szCs w:val="24"/>
        </w:rPr>
        <w:t xml:space="preserve"> reintegracja społeczna </w:t>
      </w:r>
      <w:r w:rsidRPr="000473AB">
        <w:rPr>
          <w:rFonts w:cstheme="minorHAnsi"/>
          <w:sz w:val="24"/>
          <w:szCs w:val="24"/>
        </w:rPr>
        <w:t>i zawodowa osób wykluczonych społecznie</w:t>
      </w:r>
      <w:r w:rsidR="003F0E80" w:rsidRPr="000473AB">
        <w:rPr>
          <w:rFonts w:cstheme="minorHAnsi"/>
          <w:sz w:val="24"/>
          <w:szCs w:val="24"/>
        </w:rPr>
        <w:t xml:space="preserve"> ze względu na swoją sytuację życiową uniemożliwiającą lub ograniczającą</w:t>
      </w:r>
      <w:r w:rsidRPr="000473AB">
        <w:rPr>
          <w:rFonts w:cstheme="minorHAnsi"/>
          <w:sz w:val="24"/>
          <w:szCs w:val="24"/>
        </w:rPr>
        <w:t xml:space="preserve"> im</w:t>
      </w:r>
      <w:r w:rsidR="003F0E80" w:rsidRPr="000473AB">
        <w:rPr>
          <w:rFonts w:cstheme="minorHAnsi"/>
          <w:sz w:val="24"/>
          <w:szCs w:val="24"/>
        </w:rPr>
        <w:t xml:space="preserve"> uczestnictwo w życiu zawodowym, społecznym i rodzinnym</w:t>
      </w:r>
      <w:r w:rsidRPr="000473AB">
        <w:rPr>
          <w:rFonts w:cstheme="minorHAnsi"/>
          <w:sz w:val="24"/>
          <w:szCs w:val="24"/>
        </w:rPr>
        <w:t>.</w:t>
      </w:r>
    </w:p>
    <w:p w:rsidR="003F0E80" w:rsidRPr="000473AB" w:rsidRDefault="000054BC" w:rsidP="00E8605B">
      <w:pPr>
        <w:spacing w:after="0" w:line="276" w:lineRule="auto"/>
        <w:ind w:firstLine="708"/>
        <w:jc w:val="both"/>
        <w:rPr>
          <w:rFonts w:cstheme="minorHAnsi"/>
          <w:sz w:val="24"/>
          <w:szCs w:val="24"/>
        </w:rPr>
      </w:pPr>
      <w:r w:rsidRPr="000473AB">
        <w:rPr>
          <w:rFonts w:cstheme="minorHAnsi"/>
          <w:sz w:val="24"/>
          <w:szCs w:val="24"/>
        </w:rPr>
        <w:t>Uczestnikami KIS były</w:t>
      </w:r>
      <w:r w:rsidR="003F0E80" w:rsidRPr="000473AB">
        <w:rPr>
          <w:rFonts w:cstheme="minorHAnsi"/>
          <w:sz w:val="24"/>
          <w:szCs w:val="24"/>
        </w:rPr>
        <w:t xml:space="preserve"> głównie osoby długotrwale bezrobotne z różnymi problemami m.in. uzależnieniem, przemocą domową, z problemem bezdomności oraz po opuszczeniu zakładu </w:t>
      </w:r>
      <w:r w:rsidRPr="000473AB">
        <w:rPr>
          <w:rFonts w:cstheme="minorHAnsi"/>
          <w:sz w:val="24"/>
          <w:szCs w:val="24"/>
        </w:rPr>
        <w:t xml:space="preserve">karnego. KIS udzielał tym osobom wsparcia prowadzącego do odbudowania </w:t>
      </w:r>
      <w:r w:rsidR="0033072D">
        <w:rPr>
          <w:rFonts w:cstheme="minorHAnsi"/>
          <w:sz w:val="24"/>
          <w:szCs w:val="24"/>
        </w:rPr>
        <w:br/>
      </w:r>
      <w:r w:rsidRPr="000473AB">
        <w:rPr>
          <w:rFonts w:cstheme="minorHAnsi"/>
          <w:sz w:val="24"/>
          <w:szCs w:val="24"/>
        </w:rPr>
        <w:t>i podtrzymania</w:t>
      </w:r>
      <w:r w:rsidR="003F0E80" w:rsidRPr="000473AB">
        <w:rPr>
          <w:rFonts w:cstheme="minorHAnsi"/>
          <w:sz w:val="24"/>
          <w:szCs w:val="24"/>
        </w:rPr>
        <w:t xml:space="preserve"> umiejętności uczestniczenia w życiu społecznym, umożliwi</w:t>
      </w:r>
      <w:r w:rsidRPr="000473AB">
        <w:rPr>
          <w:rFonts w:cstheme="minorHAnsi"/>
          <w:sz w:val="24"/>
          <w:szCs w:val="24"/>
        </w:rPr>
        <w:t>enia powrotu</w:t>
      </w:r>
      <w:r w:rsidR="003F0E80" w:rsidRPr="000473AB">
        <w:rPr>
          <w:rFonts w:cstheme="minorHAnsi"/>
          <w:sz w:val="24"/>
          <w:szCs w:val="24"/>
        </w:rPr>
        <w:t xml:space="preserve"> do pełnienia ról społecznych oraz samodzielnego św</w:t>
      </w:r>
      <w:r w:rsidRPr="000473AB">
        <w:rPr>
          <w:rFonts w:cstheme="minorHAnsi"/>
          <w:sz w:val="24"/>
          <w:szCs w:val="24"/>
        </w:rPr>
        <w:t xml:space="preserve">iadczenia pracy na rynku pracy. </w:t>
      </w:r>
      <w:r w:rsidR="003F0E80" w:rsidRPr="000473AB">
        <w:rPr>
          <w:rFonts w:cstheme="minorHAnsi"/>
          <w:sz w:val="24"/>
          <w:szCs w:val="24"/>
        </w:rPr>
        <w:t>Usłu</w:t>
      </w:r>
      <w:r w:rsidR="006E597D" w:rsidRPr="000473AB">
        <w:rPr>
          <w:rFonts w:cstheme="minorHAnsi"/>
          <w:sz w:val="24"/>
          <w:szCs w:val="24"/>
        </w:rPr>
        <w:t>gi te realizowane były</w:t>
      </w:r>
      <w:r w:rsidR="003F0E80" w:rsidRPr="000473AB">
        <w:rPr>
          <w:rFonts w:cstheme="minorHAnsi"/>
          <w:sz w:val="24"/>
          <w:szCs w:val="24"/>
        </w:rPr>
        <w:t xml:space="preserve"> poprzez działania o charakterze terapeutycznym, edukacyjno - pomocowym, prawno – administracyjnym i zatrudnieniowym. W</w:t>
      </w:r>
      <w:r w:rsidRPr="000473AB">
        <w:rPr>
          <w:rFonts w:cstheme="minorHAnsi"/>
          <w:sz w:val="24"/>
          <w:szCs w:val="24"/>
        </w:rPr>
        <w:t>arunkiem uczestnictwa w KIS była</w:t>
      </w:r>
      <w:r w:rsidR="003F0E80" w:rsidRPr="000473AB">
        <w:rPr>
          <w:rFonts w:cstheme="minorHAnsi"/>
          <w:sz w:val="24"/>
          <w:szCs w:val="24"/>
        </w:rPr>
        <w:t xml:space="preserve"> realizacja kontraktu socja</w:t>
      </w:r>
      <w:r w:rsidR="00C61EE5" w:rsidRPr="000473AB">
        <w:rPr>
          <w:rFonts w:cstheme="minorHAnsi"/>
          <w:sz w:val="24"/>
          <w:szCs w:val="24"/>
        </w:rPr>
        <w:t xml:space="preserve">lnego, o którym mowa w Ustawie </w:t>
      </w:r>
      <w:r w:rsidR="003F0E80" w:rsidRPr="000473AB">
        <w:rPr>
          <w:rFonts w:cstheme="minorHAnsi"/>
          <w:sz w:val="24"/>
          <w:szCs w:val="24"/>
        </w:rPr>
        <w:t>o pomocy społecznej.</w:t>
      </w:r>
    </w:p>
    <w:p w:rsidR="003F0E80" w:rsidRPr="000473AB" w:rsidRDefault="003F0E80" w:rsidP="00E8605B">
      <w:pPr>
        <w:spacing w:after="0" w:line="276" w:lineRule="auto"/>
        <w:ind w:firstLine="708"/>
        <w:jc w:val="both"/>
        <w:rPr>
          <w:rFonts w:cstheme="minorHAnsi"/>
          <w:sz w:val="24"/>
          <w:szCs w:val="24"/>
        </w:rPr>
      </w:pPr>
      <w:r w:rsidRPr="000473AB">
        <w:rPr>
          <w:rFonts w:cstheme="minorHAnsi"/>
          <w:sz w:val="24"/>
          <w:szCs w:val="24"/>
        </w:rPr>
        <w:t>W ram</w:t>
      </w:r>
      <w:r w:rsidR="000054BC" w:rsidRPr="000473AB">
        <w:rPr>
          <w:rFonts w:cstheme="minorHAnsi"/>
          <w:sz w:val="24"/>
          <w:szCs w:val="24"/>
        </w:rPr>
        <w:t>ach działań Klubu prowadzone były</w:t>
      </w:r>
      <w:r w:rsidRPr="000473AB">
        <w:rPr>
          <w:rFonts w:cstheme="minorHAnsi"/>
          <w:sz w:val="24"/>
          <w:szCs w:val="24"/>
        </w:rPr>
        <w:t xml:space="preserve"> różne bloki mające na celu reintegrację społeczną i zawodową:</w:t>
      </w:r>
    </w:p>
    <w:p w:rsidR="003F0E80" w:rsidRPr="000473AB" w:rsidRDefault="003F0E80" w:rsidP="00E8605B">
      <w:pPr>
        <w:pStyle w:val="Akapitzlist"/>
        <w:numPr>
          <w:ilvl w:val="0"/>
          <w:numId w:val="19"/>
        </w:numPr>
        <w:spacing w:after="0" w:line="276" w:lineRule="auto"/>
        <w:jc w:val="both"/>
        <w:rPr>
          <w:rFonts w:cstheme="minorHAnsi"/>
          <w:sz w:val="24"/>
          <w:szCs w:val="24"/>
        </w:rPr>
      </w:pPr>
      <w:r w:rsidRPr="000473AB">
        <w:rPr>
          <w:rFonts w:cstheme="minorHAnsi"/>
          <w:sz w:val="24"/>
          <w:szCs w:val="24"/>
        </w:rPr>
        <w:t>Edukacja i Psychoedukacja</w:t>
      </w:r>
    </w:p>
    <w:p w:rsidR="003F0E80" w:rsidRPr="000473AB" w:rsidRDefault="003F0E80" w:rsidP="00E8605B">
      <w:pPr>
        <w:pStyle w:val="Akapitzlist"/>
        <w:numPr>
          <w:ilvl w:val="0"/>
          <w:numId w:val="19"/>
        </w:numPr>
        <w:spacing w:after="0" w:line="276" w:lineRule="auto"/>
        <w:jc w:val="both"/>
        <w:rPr>
          <w:rFonts w:cstheme="minorHAnsi"/>
          <w:sz w:val="24"/>
          <w:szCs w:val="24"/>
        </w:rPr>
      </w:pPr>
      <w:r w:rsidRPr="000473AB">
        <w:rPr>
          <w:rFonts w:cstheme="minorHAnsi"/>
          <w:sz w:val="24"/>
          <w:szCs w:val="24"/>
        </w:rPr>
        <w:t>Poradnictwo</w:t>
      </w:r>
    </w:p>
    <w:p w:rsidR="003F0E80" w:rsidRPr="000473AB" w:rsidRDefault="003F0E80" w:rsidP="00E8605B">
      <w:pPr>
        <w:pStyle w:val="Akapitzlist"/>
        <w:numPr>
          <w:ilvl w:val="0"/>
          <w:numId w:val="19"/>
        </w:numPr>
        <w:spacing w:after="0" w:line="276" w:lineRule="auto"/>
        <w:jc w:val="both"/>
        <w:rPr>
          <w:rFonts w:cstheme="minorHAnsi"/>
          <w:sz w:val="24"/>
          <w:szCs w:val="24"/>
        </w:rPr>
      </w:pPr>
      <w:r w:rsidRPr="000473AB">
        <w:rPr>
          <w:rFonts w:cstheme="minorHAnsi"/>
          <w:sz w:val="24"/>
          <w:szCs w:val="24"/>
        </w:rPr>
        <w:t>Samokształcenie i Samopomoc</w:t>
      </w:r>
    </w:p>
    <w:p w:rsidR="003F0E80" w:rsidRPr="000473AB" w:rsidRDefault="003F0E80" w:rsidP="00E8605B">
      <w:pPr>
        <w:pStyle w:val="Akapitzlist"/>
        <w:numPr>
          <w:ilvl w:val="0"/>
          <w:numId w:val="19"/>
        </w:numPr>
        <w:spacing w:after="0" w:line="276" w:lineRule="auto"/>
        <w:jc w:val="both"/>
        <w:rPr>
          <w:rFonts w:cstheme="minorHAnsi"/>
          <w:sz w:val="24"/>
          <w:szCs w:val="24"/>
        </w:rPr>
      </w:pPr>
      <w:r w:rsidRPr="000473AB">
        <w:rPr>
          <w:rFonts w:cstheme="minorHAnsi"/>
          <w:sz w:val="24"/>
          <w:szCs w:val="24"/>
        </w:rPr>
        <w:t>Spędzanie czasu wolnego</w:t>
      </w:r>
    </w:p>
    <w:p w:rsidR="003F0E80" w:rsidRPr="000473AB" w:rsidRDefault="006E597D" w:rsidP="00E8605B">
      <w:pPr>
        <w:spacing w:after="0" w:line="276" w:lineRule="auto"/>
        <w:jc w:val="both"/>
        <w:rPr>
          <w:rFonts w:cstheme="minorHAnsi"/>
          <w:sz w:val="24"/>
          <w:szCs w:val="24"/>
        </w:rPr>
      </w:pPr>
      <w:r w:rsidRPr="000473AB">
        <w:rPr>
          <w:rFonts w:cstheme="minorHAnsi"/>
          <w:sz w:val="24"/>
          <w:szCs w:val="24"/>
        </w:rPr>
        <w:t xml:space="preserve">Powyższe działania </w:t>
      </w:r>
      <w:r w:rsidR="003F0E80" w:rsidRPr="000473AB">
        <w:rPr>
          <w:rFonts w:cstheme="minorHAnsi"/>
          <w:sz w:val="24"/>
          <w:szCs w:val="24"/>
        </w:rPr>
        <w:t xml:space="preserve">realizowane </w:t>
      </w:r>
      <w:r w:rsidRPr="000473AB">
        <w:rPr>
          <w:rFonts w:cstheme="minorHAnsi"/>
          <w:sz w:val="24"/>
          <w:szCs w:val="24"/>
        </w:rPr>
        <w:t xml:space="preserve">były </w:t>
      </w:r>
      <w:r w:rsidR="003F0E80" w:rsidRPr="000473AB">
        <w:rPr>
          <w:rFonts w:cstheme="minorHAnsi"/>
          <w:sz w:val="24"/>
          <w:szCs w:val="24"/>
        </w:rPr>
        <w:t>między innymi we współpracy z Powiatowym Urzędem Pracy w Stalowej Woli, Centrum Informacji i Planowania Kariery Zawodowej w Tarnobrzegu oraz Centrum Kształcenia Ustawicznego i Ośrodkiem Dokształcania i Doskonalenia Zawodowego w Stalowej Woli.</w:t>
      </w:r>
    </w:p>
    <w:p w:rsidR="003F0E80" w:rsidRPr="000473AB" w:rsidRDefault="003F0E80" w:rsidP="00E8605B">
      <w:pPr>
        <w:spacing w:after="0" w:line="276" w:lineRule="auto"/>
        <w:ind w:firstLine="708"/>
        <w:jc w:val="both"/>
        <w:rPr>
          <w:rFonts w:cstheme="minorHAnsi"/>
          <w:sz w:val="24"/>
          <w:szCs w:val="24"/>
        </w:rPr>
      </w:pPr>
      <w:r w:rsidRPr="000473AB">
        <w:rPr>
          <w:rFonts w:cstheme="minorHAnsi"/>
          <w:sz w:val="24"/>
          <w:szCs w:val="24"/>
        </w:rPr>
        <w:t xml:space="preserve">W programie Klubu Integracji </w:t>
      </w:r>
      <w:r w:rsidR="000054BC" w:rsidRPr="000473AB">
        <w:rPr>
          <w:rFonts w:cstheme="minorHAnsi"/>
          <w:sz w:val="24"/>
          <w:szCs w:val="24"/>
        </w:rPr>
        <w:t>Społecznej w Stalowej Woli w</w:t>
      </w:r>
      <w:r w:rsidRPr="000473AB">
        <w:rPr>
          <w:rFonts w:cstheme="minorHAnsi"/>
          <w:sz w:val="24"/>
          <w:szCs w:val="24"/>
        </w:rPr>
        <w:t xml:space="preserve"> 2017 roku uczestniczyło łącznie </w:t>
      </w:r>
      <w:r w:rsidRPr="000473AB">
        <w:rPr>
          <w:rFonts w:cstheme="minorHAnsi"/>
          <w:b/>
          <w:sz w:val="24"/>
          <w:szCs w:val="24"/>
        </w:rPr>
        <w:t>24 osoby</w:t>
      </w:r>
      <w:r w:rsidRPr="000473AB">
        <w:rPr>
          <w:rFonts w:cstheme="minorHAnsi"/>
          <w:sz w:val="24"/>
          <w:szCs w:val="24"/>
        </w:rPr>
        <w:t xml:space="preserve"> (w tym 7 kobiet), objętych działaniami reintegracji społecznej i zawodowej </w:t>
      </w:r>
      <w:r w:rsidR="0033072D">
        <w:rPr>
          <w:rFonts w:cstheme="minorHAnsi"/>
          <w:sz w:val="24"/>
          <w:szCs w:val="24"/>
        </w:rPr>
        <w:br/>
      </w:r>
      <w:r w:rsidRPr="000473AB">
        <w:rPr>
          <w:rFonts w:cstheme="minorHAnsi"/>
          <w:sz w:val="24"/>
          <w:szCs w:val="24"/>
        </w:rPr>
        <w:t>w ramach trzech edycji:</w:t>
      </w:r>
    </w:p>
    <w:p w:rsidR="003F0E80" w:rsidRPr="000473AB" w:rsidRDefault="003F0E80" w:rsidP="00E8605B">
      <w:pPr>
        <w:pStyle w:val="Akapitzlist"/>
        <w:numPr>
          <w:ilvl w:val="0"/>
          <w:numId w:val="20"/>
        </w:numPr>
        <w:spacing w:after="0" w:line="276" w:lineRule="auto"/>
        <w:jc w:val="both"/>
        <w:rPr>
          <w:rFonts w:cstheme="minorHAnsi"/>
          <w:sz w:val="24"/>
          <w:szCs w:val="24"/>
        </w:rPr>
      </w:pPr>
      <w:r w:rsidRPr="000473AB">
        <w:rPr>
          <w:rFonts w:cstheme="minorHAnsi"/>
          <w:sz w:val="24"/>
          <w:szCs w:val="24"/>
        </w:rPr>
        <w:t>jedna edycja Klubu Integracji Społecznej w</w:t>
      </w:r>
      <w:r w:rsidR="000054BC" w:rsidRPr="000473AB">
        <w:rPr>
          <w:rFonts w:cstheme="minorHAnsi"/>
          <w:sz w:val="24"/>
          <w:szCs w:val="24"/>
        </w:rPr>
        <w:t xml:space="preserve"> miesiącach styczeń – kwiecień </w:t>
      </w:r>
      <w:r w:rsidRPr="000473AB">
        <w:rPr>
          <w:rFonts w:cstheme="minorHAnsi"/>
          <w:sz w:val="24"/>
          <w:szCs w:val="24"/>
        </w:rPr>
        <w:t xml:space="preserve">2017 roku – </w:t>
      </w:r>
      <w:r w:rsidRPr="000473AB">
        <w:rPr>
          <w:rFonts w:cstheme="minorHAnsi"/>
          <w:b/>
          <w:sz w:val="24"/>
          <w:szCs w:val="24"/>
        </w:rPr>
        <w:t>9 osób</w:t>
      </w:r>
      <w:r w:rsidRPr="000473AB">
        <w:rPr>
          <w:rFonts w:cstheme="minorHAnsi"/>
          <w:sz w:val="24"/>
          <w:szCs w:val="24"/>
        </w:rPr>
        <w:t>,</w:t>
      </w:r>
    </w:p>
    <w:p w:rsidR="003F0E80" w:rsidRPr="000473AB" w:rsidRDefault="003F0E80" w:rsidP="00E8605B">
      <w:pPr>
        <w:pStyle w:val="Akapitzlist"/>
        <w:numPr>
          <w:ilvl w:val="0"/>
          <w:numId w:val="20"/>
        </w:numPr>
        <w:spacing w:after="0" w:line="276" w:lineRule="auto"/>
        <w:jc w:val="both"/>
        <w:rPr>
          <w:rFonts w:cstheme="minorHAnsi"/>
          <w:sz w:val="24"/>
          <w:szCs w:val="24"/>
        </w:rPr>
      </w:pPr>
      <w:r w:rsidRPr="000473AB">
        <w:rPr>
          <w:rFonts w:cstheme="minorHAnsi"/>
          <w:sz w:val="24"/>
          <w:szCs w:val="24"/>
        </w:rPr>
        <w:lastRenderedPageBreak/>
        <w:t xml:space="preserve">dwie edycje Klubu Integracji Społecznej w ramach Programu Aktywizacja i Integracja (PAI) w okresach: 8 maj – 7 lipiec 2018 roku </w:t>
      </w:r>
      <w:r w:rsidR="00572255" w:rsidRPr="000473AB">
        <w:rPr>
          <w:rFonts w:cstheme="minorHAnsi"/>
          <w:sz w:val="24"/>
          <w:szCs w:val="24"/>
        </w:rPr>
        <w:t xml:space="preserve">i 21 sierpień – </w:t>
      </w:r>
      <w:r w:rsidRPr="000473AB">
        <w:rPr>
          <w:rFonts w:cstheme="minorHAnsi"/>
          <w:sz w:val="24"/>
          <w:szCs w:val="24"/>
        </w:rPr>
        <w:t xml:space="preserve">20 październik 2017 roku - </w:t>
      </w:r>
      <w:r w:rsidRPr="000473AB">
        <w:rPr>
          <w:rFonts w:cstheme="minorHAnsi"/>
          <w:b/>
          <w:sz w:val="24"/>
          <w:szCs w:val="24"/>
        </w:rPr>
        <w:t>15 osób</w:t>
      </w:r>
      <w:r w:rsidRPr="000473AB">
        <w:rPr>
          <w:rFonts w:cstheme="minorHAnsi"/>
          <w:sz w:val="24"/>
          <w:szCs w:val="24"/>
        </w:rPr>
        <w:t>.</w:t>
      </w:r>
    </w:p>
    <w:p w:rsidR="00B375ED" w:rsidRPr="000473AB" w:rsidRDefault="00B375ED" w:rsidP="00E8605B">
      <w:pPr>
        <w:spacing w:after="0" w:line="276" w:lineRule="auto"/>
        <w:ind w:firstLine="708"/>
        <w:jc w:val="both"/>
        <w:rPr>
          <w:rFonts w:cstheme="minorHAnsi"/>
          <w:sz w:val="24"/>
          <w:szCs w:val="24"/>
        </w:rPr>
      </w:pPr>
      <w:r w:rsidRPr="000473AB">
        <w:rPr>
          <w:rFonts w:cstheme="minorHAnsi"/>
          <w:sz w:val="24"/>
          <w:szCs w:val="24"/>
        </w:rPr>
        <w:t xml:space="preserve">W ramach realizacji działań w każdej edycji KIS przeprowadzone zostały warsztaty </w:t>
      </w:r>
      <w:r w:rsidR="0033072D">
        <w:rPr>
          <w:rFonts w:cstheme="minorHAnsi"/>
          <w:sz w:val="24"/>
          <w:szCs w:val="24"/>
        </w:rPr>
        <w:br/>
      </w:r>
      <w:r w:rsidRPr="000473AB">
        <w:rPr>
          <w:rFonts w:cstheme="minorHAnsi"/>
          <w:sz w:val="24"/>
          <w:szCs w:val="24"/>
        </w:rPr>
        <w:t>i szkolenia w formie grupowej</w:t>
      </w:r>
    </w:p>
    <w:p w:rsidR="00B375ED" w:rsidRPr="000473AB" w:rsidRDefault="00B375ED" w:rsidP="00E8605B">
      <w:pPr>
        <w:spacing w:after="0" w:line="276" w:lineRule="auto"/>
        <w:ind w:firstLine="708"/>
        <w:jc w:val="both"/>
        <w:rPr>
          <w:rFonts w:cstheme="minorHAnsi"/>
          <w:sz w:val="24"/>
          <w:szCs w:val="24"/>
        </w:rPr>
      </w:pPr>
      <w:r w:rsidRPr="000473AB">
        <w:rPr>
          <w:rFonts w:cstheme="minorHAnsi"/>
          <w:sz w:val="24"/>
          <w:szCs w:val="24"/>
          <w:u w:val="single"/>
        </w:rPr>
        <w:t>a) Psychoedukacja w formie warsztatowej (eliminowanie źródeł, objawów i skutków psychologiczno – społecznych wykluczenia)</w:t>
      </w:r>
      <w:r w:rsidRPr="000473AB">
        <w:rPr>
          <w:rFonts w:cstheme="minorHAnsi"/>
          <w:sz w:val="24"/>
          <w:szCs w:val="24"/>
        </w:rPr>
        <w:t xml:space="preserve"> – 9 godzinne warsztaty prowadzone przez psychologa zatrudnionego w MOPS z zakresu: integracji, analizy oczekiwań uczestników oraz budowania pozytywnej samooceny (3 spotkania po 3 godziny)</w:t>
      </w:r>
    </w:p>
    <w:p w:rsidR="00B375ED" w:rsidRPr="000473AB" w:rsidRDefault="00B375ED" w:rsidP="00E8605B">
      <w:pPr>
        <w:spacing w:after="0" w:line="276" w:lineRule="auto"/>
        <w:ind w:firstLine="708"/>
        <w:jc w:val="both"/>
        <w:rPr>
          <w:rFonts w:cstheme="minorHAnsi"/>
          <w:sz w:val="24"/>
          <w:szCs w:val="24"/>
        </w:rPr>
      </w:pPr>
      <w:r w:rsidRPr="000473AB">
        <w:rPr>
          <w:rFonts w:cstheme="minorHAnsi"/>
          <w:sz w:val="24"/>
          <w:szCs w:val="24"/>
          <w:u w:val="single"/>
        </w:rPr>
        <w:t>b)„Treningi osobiste w celu samopoznania z elementami terapii”.</w:t>
      </w:r>
      <w:r w:rsidRPr="000473AB">
        <w:rPr>
          <w:rFonts w:cstheme="minorHAnsi"/>
          <w:sz w:val="24"/>
          <w:szCs w:val="24"/>
        </w:rPr>
        <w:t xml:space="preserve"> Warsztaty </w:t>
      </w:r>
      <w:r w:rsidR="0033072D">
        <w:rPr>
          <w:rFonts w:cstheme="minorHAnsi"/>
          <w:sz w:val="24"/>
          <w:szCs w:val="24"/>
        </w:rPr>
        <w:br/>
      </w:r>
      <w:r w:rsidRPr="000473AB">
        <w:rPr>
          <w:rFonts w:cstheme="minorHAnsi"/>
          <w:sz w:val="24"/>
          <w:szCs w:val="24"/>
        </w:rPr>
        <w:t>12 godzinne poprowadzone przez psychologa MOPS (4 spotkania po 3 godziny), które obejmowały podstawowe elementy autoprezentacji oraz efekt pierwszego wrażenia i efekt świeżości, kreowania swojego wizerunku w trakcie rozmowy oraz wykorzystywania komunikacji werbalnej i niewerbalnej. W trakcie warsztatów uczestnicy KIS zostali zaznajomieni z treningiem kontroli złości, konfliktu, świadomości uczuć. Podczas zajęć uczono się budować komunikaty „Ja” oraz tworzyć cztery etapy procesu asertywności, które mogą być wykorzystane podczas sytuacji konfliktowych. Ostatnie warsztaty poświęcone były kreatywności oraz twórczemu myśleniu .</w:t>
      </w:r>
    </w:p>
    <w:p w:rsidR="00B375ED" w:rsidRPr="000473AB" w:rsidRDefault="00B375ED" w:rsidP="00E8605B">
      <w:pPr>
        <w:spacing w:after="0" w:line="276" w:lineRule="auto"/>
        <w:ind w:firstLine="708"/>
        <w:jc w:val="both"/>
        <w:rPr>
          <w:rFonts w:cstheme="minorHAnsi"/>
          <w:sz w:val="24"/>
          <w:szCs w:val="24"/>
        </w:rPr>
      </w:pPr>
      <w:r w:rsidRPr="000473AB">
        <w:rPr>
          <w:rFonts w:cstheme="minorHAnsi"/>
          <w:sz w:val="24"/>
          <w:szCs w:val="24"/>
          <w:u w:val="single"/>
        </w:rPr>
        <w:t>c)</w:t>
      </w:r>
      <w:r w:rsidR="00F36544" w:rsidRPr="000473AB">
        <w:rPr>
          <w:rFonts w:cstheme="minorHAnsi"/>
          <w:sz w:val="24"/>
          <w:szCs w:val="24"/>
          <w:u w:val="single"/>
        </w:rPr>
        <w:t xml:space="preserve"> „</w:t>
      </w:r>
      <w:r w:rsidRPr="000473AB">
        <w:rPr>
          <w:rFonts w:cstheme="minorHAnsi"/>
          <w:sz w:val="24"/>
          <w:szCs w:val="24"/>
          <w:u w:val="single"/>
        </w:rPr>
        <w:t>Warsztaty nauki planowania życia</w:t>
      </w:r>
      <w:r w:rsidR="00F36544" w:rsidRPr="000473AB">
        <w:rPr>
          <w:rFonts w:cstheme="minorHAnsi"/>
          <w:sz w:val="24"/>
          <w:szCs w:val="24"/>
          <w:u w:val="single"/>
        </w:rPr>
        <w:t>”</w:t>
      </w:r>
      <w:r w:rsidRPr="000473AB">
        <w:rPr>
          <w:rFonts w:cstheme="minorHAnsi"/>
          <w:sz w:val="24"/>
          <w:szCs w:val="24"/>
          <w:u w:val="single"/>
        </w:rPr>
        <w:t xml:space="preserve"> – łącznie 6 godzin</w:t>
      </w:r>
      <w:r w:rsidRPr="000473AB">
        <w:rPr>
          <w:rFonts w:cstheme="minorHAnsi"/>
          <w:sz w:val="24"/>
          <w:szCs w:val="24"/>
        </w:rPr>
        <w:t xml:space="preserve"> (2 spotkania po 3 godziny) </w:t>
      </w:r>
      <w:r w:rsidR="0033072D">
        <w:rPr>
          <w:rFonts w:cstheme="minorHAnsi"/>
          <w:sz w:val="24"/>
          <w:szCs w:val="24"/>
        </w:rPr>
        <w:br/>
      </w:r>
      <w:r w:rsidRPr="000473AB">
        <w:rPr>
          <w:rFonts w:cstheme="minorHAnsi"/>
          <w:sz w:val="24"/>
          <w:szCs w:val="24"/>
        </w:rPr>
        <w:t xml:space="preserve">w ramach których odbyły się zajęcia z zakresu efektywnego zarządzanie czasem, nabywanie umiejętności racjonalnego gospodarowania posiadanymi środkami finansowymi poprzez określenie stopnia ważności potrzeb. Głównym tematem warsztatów było nauczenie uczestników właściwego planowania i określania celów krótkoterminowych </w:t>
      </w:r>
      <w:r w:rsidR="0033072D">
        <w:rPr>
          <w:rFonts w:cstheme="minorHAnsi"/>
          <w:sz w:val="24"/>
          <w:szCs w:val="24"/>
        </w:rPr>
        <w:br/>
      </w:r>
      <w:r w:rsidRPr="000473AB">
        <w:rPr>
          <w:rFonts w:cstheme="minorHAnsi"/>
          <w:sz w:val="24"/>
          <w:szCs w:val="24"/>
        </w:rPr>
        <w:t>i długoterminowych z wykorzystaniem metody SMART, zwiększenie umiejętności efektywnego zarzadzania czasem, radzenia sobie z sytuacjami kryzysowymi.</w:t>
      </w:r>
    </w:p>
    <w:p w:rsidR="00B375ED" w:rsidRPr="000473AB" w:rsidRDefault="00B375ED" w:rsidP="00E8605B">
      <w:pPr>
        <w:spacing w:after="0" w:line="276" w:lineRule="auto"/>
        <w:jc w:val="both"/>
        <w:rPr>
          <w:rFonts w:cstheme="minorHAnsi"/>
          <w:sz w:val="24"/>
          <w:szCs w:val="24"/>
          <w:u w:val="single"/>
        </w:rPr>
      </w:pPr>
      <w:r w:rsidRPr="000473AB">
        <w:rPr>
          <w:rFonts w:cstheme="minorHAnsi"/>
          <w:sz w:val="24"/>
          <w:szCs w:val="24"/>
          <w:u w:val="single"/>
        </w:rPr>
        <w:t xml:space="preserve">d) </w:t>
      </w:r>
      <w:r w:rsidR="00F36544" w:rsidRPr="000473AB">
        <w:rPr>
          <w:rFonts w:cstheme="minorHAnsi"/>
          <w:sz w:val="24"/>
          <w:szCs w:val="24"/>
          <w:u w:val="single"/>
        </w:rPr>
        <w:t>„</w:t>
      </w:r>
      <w:r w:rsidRPr="000473AB">
        <w:rPr>
          <w:rFonts w:cstheme="minorHAnsi"/>
          <w:sz w:val="24"/>
          <w:szCs w:val="24"/>
          <w:u w:val="single"/>
        </w:rPr>
        <w:t>Szkolenia o charakterze edukacyjnym</w:t>
      </w:r>
      <w:r w:rsidR="00F36544" w:rsidRPr="000473AB">
        <w:rPr>
          <w:rFonts w:cstheme="minorHAnsi"/>
          <w:sz w:val="24"/>
          <w:szCs w:val="24"/>
          <w:u w:val="single"/>
        </w:rPr>
        <w:t>”</w:t>
      </w:r>
      <w:r w:rsidRPr="000473AB">
        <w:rPr>
          <w:rFonts w:cstheme="minorHAnsi"/>
          <w:sz w:val="24"/>
          <w:szCs w:val="24"/>
          <w:u w:val="single"/>
        </w:rPr>
        <w:t xml:space="preserve"> w łącznym wymiarze 44 godzin:</w:t>
      </w:r>
    </w:p>
    <w:p w:rsidR="00B375ED" w:rsidRPr="000473AB" w:rsidRDefault="00B375ED" w:rsidP="00E8605B">
      <w:pPr>
        <w:pStyle w:val="Akapitzlist"/>
        <w:numPr>
          <w:ilvl w:val="0"/>
          <w:numId w:val="21"/>
        </w:numPr>
        <w:spacing w:after="0" w:line="276" w:lineRule="auto"/>
        <w:jc w:val="both"/>
        <w:rPr>
          <w:rFonts w:cstheme="minorHAnsi"/>
          <w:sz w:val="24"/>
          <w:szCs w:val="24"/>
        </w:rPr>
      </w:pPr>
      <w:r w:rsidRPr="000473AB">
        <w:rPr>
          <w:rFonts w:cstheme="minorHAnsi"/>
          <w:sz w:val="24"/>
          <w:szCs w:val="24"/>
        </w:rPr>
        <w:t>profilaktyczne dotyczące problemu uzależnień (3 spotkania po 2 godziny)</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 xml:space="preserve">Szkolenia zostały poprowadzone przez Barbarę Kordas - specjalistę psychoterapii uzależnień, psycholog zatrudnioną w Poradni Terapii Uzależnienia i Współuzależnienia od Alkoholu przy Powiatowym Szpitalu Specjalistycznym w Stalowej Woli. Szkolenia obejmowały zagadnienia </w:t>
      </w:r>
      <w:r w:rsidR="0033072D">
        <w:rPr>
          <w:rFonts w:cstheme="minorHAnsi"/>
          <w:sz w:val="24"/>
          <w:szCs w:val="24"/>
        </w:rPr>
        <w:br/>
      </w:r>
      <w:r w:rsidRPr="000473AB">
        <w:rPr>
          <w:rFonts w:cstheme="minorHAnsi"/>
          <w:sz w:val="24"/>
          <w:szCs w:val="24"/>
        </w:rPr>
        <w:t>z zakresu profilaktyki nikotynowej, alkoholowej</w:t>
      </w:r>
      <w:r w:rsidR="0033072D">
        <w:rPr>
          <w:rFonts w:cstheme="minorHAnsi"/>
          <w:sz w:val="24"/>
          <w:szCs w:val="24"/>
        </w:rPr>
        <w:t xml:space="preserve">, narkotykowej i innych środków </w:t>
      </w:r>
      <w:r w:rsidRPr="000473AB">
        <w:rPr>
          <w:rFonts w:cstheme="minorHAnsi"/>
          <w:sz w:val="24"/>
          <w:szCs w:val="24"/>
        </w:rPr>
        <w:t>uzależniających;</w:t>
      </w:r>
    </w:p>
    <w:p w:rsidR="00B375ED" w:rsidRPr="000473AB" w:rsidRDefault="00B375ED" w:rsidP="00E8605B">
      <w:pPr>
        <w:pStyle w:val="Akapitzlist"/>
        <w:numPr>
          <w:ilvl w:val="0"/>
          <w:numId w:val="21"/>
        </w:numPr>
        <w:spacing w:after="0" w:line="276" w:lineRule="auto"/>
        <w:jc w:val="both"/>
        <w:rPr>
          <w:rFonts w:cstheme="minorHAnsi"/>
          <w:sz w:val="24"/>
          <w:szCs w:val="24"/>
        </w:rPr>
      </w:pPr>
      <w:r w:rsidRPr="000473AB">
        <w:rPr>
          <w:rFonts w:cstheme="minorHAnsi"/>
          <w:sz w:val="24"/>
          <w:szCs w:val="24"/>
        </w:rPr>
        <w:t xml:space="preserve"> z zakresu wolontariatu (3 godziny)</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 xml:space="preserve">Szkolenie zostało poprowadzone przez Koordynatora Klubu Wolontariusza przy MOPS. Głównym tematem warsztatów było przekazanie wiedzy z kilku płaszczyzn, wiążących się bezpośrednio z działalnością bezinteresowną, ale dającą dużą satysfakcję życiową jaką jest wolontariat. Pierwsza z nich dotyczyła rozważań terminologicznych, czyli definicji wolontariatu i aktywności wolontarystycznej oraz tego, które instytucje mogą współpracować </w:t>
      </w:r>
      <w:r w:rsidR="0033072D">
        <w:rPr>
          <w:rFonts w:cstheme="minorHAnsi"/>
          <w:sz w:val="24"/>
          <w:szCs w:val="24"/>
        </w:rPr>
        <w:br/>
      </w:r>
      <w:r w:rsidRPr="000473AB">
        <w:rPr>
          <w:rFonts w:cstheme="minorHAnsi"/>
          <w:sz w:val="24"/>
          <w:szCs w:val="24"/>
        </w:rPr>
        <w:t xml:space="preserve">z wolontariuszami. Kolejnym zagadnieniem było określenie własnej motywacji do rozpoczęcia pracy jako wolontariusz. Następnym omawianym zagadnieniem było to, iż każda forma wsparcia chorych bądź osamotnionych jest pożyteczna pod warunkiem, że wykonana jest </w:t>
      </w:r>
      <w:r w:rsidR="0033072D">
        <w:rPr>
          <w:rFonts w:cstheme="minorHAnsi"/>
          <w:sz w:val="24"/>
          <w:szCs w:val="24"/>
        </w:rPr>
        <w:br/>
      </w:r>
      <w:r w:rsidRPr="000473AB">
        <w:rPr>
          <w:rFonts w:cstheme="minorHAnsi"/>
          <w:sz w:val="24"/>
          <w:szCs w:val="24"/>
        </w:rPr>
        <w:lastRenderedPageBreak/>
        <w:t>z pełnym oddaniem i poświęceniem oraz nie wynika z przymusu. Czwarta płaszczyzna opisywała kontrakty oczekiwań, czyli nieformalne umowy zawierane między wolontariuszem a korzystającym z jego pomocy;</w:t>
      </w:r>
    </w:p>
    <w:p w:rsidR="00B375ED" w:rsidRPr="000473AB" w:rsidRDefault="00B375ED" w:rsidP="00E8605B">
      <w:pPr>
        <w:pStyle w:val="Akapitzlist"/>
        <w:numPr>
          <w:ilvl w:val="0"/>
          <w:numId w:val="25"/>
        </w:numPr>
        <w:spacing w:after="0" w:line="276" w:lineRule="auto"/>
        <w:jc w:val="both"/>
        <w:rPr>
          <w:rFonts w:cstheme="minorHAnsi"/>
          <w:sz w:val="24"/>
          <w:szCs w:val="24"/>
        </w:rPr>
      </w:pPr>
      <w:r w:rsidRPr="000473AB">
        <w:rPr>
          <w:rFonts w:cstheme="minorHAnsi"/>
          <w:sz w:val="24"/>
          <w:szCs w:val="24"/>
        </w:rPr>
        <w:t>„ABC Przedsiębiorczości” (3 godziny)</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 xml:space="preserve">Szkolenie poprowadzone przez doradcę zawodowego z Centrum Informacji i Planowania Kariery Zawodowej w Rzeszowie – Filia w Tarnobrzegu. Zajęcia miały na celu nabycie podstawowej wiedzy w zakresie zakładania i prowadzenia działalności gospodarczej. Szkolenie umożliwiło uczestnikom zdobycie niezwykle cennych umiejętności praktycznych w zakresie prowadzenia firmy w polskich uwarunkowaniach ekonomicznych i podatkowych. </w:t>
      </w:r>
    </w:p>
    <w:p w:rsidR="00B375ED" w:rsidRPr="000473AB" w:rsidRDefault="00B375ED" w:rsidP="00E8605B">
      <w:pPr>
        <w:pStyle w:val="Akapitzlist"/>
        <w:numPr>
          <w:ilvl w:val="0"/>
          <w:numId w:val="25"/>
        </w:numPr>
        <w:spacing w:after="0" w:line="276" w:lineRule="auto"/>
        <w:jc w:val="both"/>
        <w:rPr>
          <w:rFonts w:cstheme="minorHAnsi"/>
          <w:sz w:val="24"/>
          <w:szCs w:val="24"/>
        </w:rPr>
      </w:pPr>
      <w:r w:rsidRPr="000473AB">
        <w:rPr>
          <w:rFonts w:cstheme="minorHAnsi"/>
          <w:sz w:val="24"/>
          <w:szCs w:val="24"/>
        </w:rPr>
        <w:t xml:space="preserve">„Warsztaty poszukiwania pracy” w wymiarze 18 godzin (6 spotkań po 3 godziny). </w:t>
      </w:r>
      <w:r w:rsidR="0033072D">
        <w:rPr>
          <w:rFonts w:cstheme="minorHAnsi"/>
          <w:sz w:val="24"/>
          <w:szCs w:val="24"/>
        </w:rPr>
        <w:br/>
      </w:r>
      <w:r w:rsidRPr="000473AB">
        <w:rPr>
          <w:rFonts w:cstheme="minorHAnsi"/>
          <w:sz w:val="24"/>
          <w:szCs w:val="24"/>
        </w:rPr>
        <w:t xml:space="preserve">Na zajęciach omówiono zagadnienia z zakresu: zasad pracy w grupie tzw. kontrakt, metody pracy w Klubie Pracy, reakcji na utratę pracy, analizę niepowodzeń </w:t>
      </w:r>
      <w:r w:rsidRPr="000473AB">
        <w:rPr>
          <w:rFonts w:cstheme="minorHAnsi"/>
          <w:sz w:val="24"/>
          <w:szCs w:val="24"/>
        </w:rPr>
        <w:br/>
        <w:t xml:space="preserve">w poszukiwaniu pracy, uczenia się a siły twórczego i pozytywnego myślenia, odkrywania własnych umiejętności, możliwości, bilansu umiejętności, możliwości </w:t>
      </w:r>
      <w:r w:rsidR="0033072D">
        <w:rPr>
          <w:rFonts w:cstheme="minorHAnsi"/>
          <w:sz w:val="24"/>
          <w:szCs w:val="24"/>
        </w:rPr>
        <w:br/>
      </w:r>
      <w:r w:rsidRPr="000473AB">
        <w:rPr>
          <w:rFonts w:cstheme="minorHAnsi"/>
          <w:sz w:val="24"/>
          <w:szCs w:val="24"/>
        </w:rPr>
        <w:t>i predyspozycji zawodowych, rynku pracy, tworzenia dokumentów aplikacyjnych, umiejętności interpersonalne, asertywności w poszukiwaniu pracy, znajdowanie ofert pracy, przygotowania do rozmowy z pra</w:t>
      </w:r>
      <w:r w:rsidR="00F36544" w:rsidRPr="000473AB">
        <w:rPr>
          <w:rFonts w:cstheme="minorHAnsi"/>
          <w:sz w:val="24"/>
          <w:szCs w:val="24"/>
        </w:rPr>
        <w:t xml:space="preserve">codawcą, rozmowy telefonicznej </w:t>
      </w:r>
      <w:r w:rsidR="0033072D">
        <w:rPr>
          <w:rFonts w:cstheme="minorHAnsi"/>
          <w:sz w:val="24"/>
          <w:szCs w:val="24"/>
        </w:rPr>
        <w:br/>
      </w:r>
      <w:r w:rsidRPr="000473AB">
        <w:rPr>
          <w:rFonts w:cstheme="minorHAnsi"/>
          <w:sz w:val="24"/>
          <w:szCs w:val="24"/>
        </w:rPr>
        <w:t>z pracodawcą, rozmowy kwalifikacyjnej, realizacji planów. Warsztaty zostały poprowadzone przez doradców zawodowych z Centrum Informacji i Planowania Kariery Zawodowej w Rzeszowie – Filia w Tarnobrzegu, którzy przyjeżdżali na zajęcia do Stalowej Woli.</w:t>
      </w:r>
    </w:p>
    <w:p w:rsidR="00B375ED" w:rsidRPr="000473AB" w:rsidRDefault="00B375ED" w:rsidP="00E8605B">
      <w:pPr>
        <w:pStyle w:val="Akapitzlist"/>
        <w:numPr>
          <w:ilvl w:val="0"/>
          <w:numId w:val="25"/>
        </w:numPr>
        <w:spacing w:after="0" w:line="276" w:lineRule="auto"/>
        <w:jc w:val="both"/>
        <w:rPr>
          <w:rFonts w:cstheme="minorHAnsi"/>
          <w:sz w:val="24"/>
          <w:szCs w:val="24"/>
        </w:rPr>
      </w:pPr>
      <w:r w:rsidRPr="000473AB">
        <w:rPr>
          <w:rFonts w:cstheme="minorHAnsi"/>
          <w:sz w:val="24"/>
          <w:szCs w:val="24"/>
        </w:rPr>
        <w:t>„Poszukiwanie pracy przez internet” (3 godziny).</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 xml:space="preserve">Głównym tematem warsztatów było przygotowanie uczestników do intensywnego </w:t>
      </w:r>
      <w:r w:rsidR="0033072D">
        <w:rPr>
          <w:rFonts w:cstheme="minorHAnsi"/>
          <w:sz w:val="24"/>
          <w:szCs w:val="24"/>
        </w:rPr>
        <w:br/>
      </w:r>
      <w:r w:rsidRPr="000473AB">
        <w:rPr>
          <w:rFonts w:cstheme="minorHAnsi"/>
          <w:sz w:val="24"/>
          <w:szCs w:val="24"/>
        </w:rPr>
        <w:t xml:space="preserve">i efektywnego poszukiwania pracy, przygotowanie uczestników KIS do lepszego i skutecznego radzenia sobie z realiami nowoczesnego i dynamicznie zmieniającego się rynku pracy, promowania aktywnych wzorców zachowań i postaw oraz kształtowania motywacji </w:t>
      </w:r>
      <w:r w:rsidR="0033072D">
        <w:rPr>
          <w:rFonts w:cstheme="minorHAnsi"/>
          <w:sz w:val="24"/>
          <w:szCs w:val="24"/>
        </w:rPr>
        <w:br/>
      </w:r>
      <w:r w:rsidRPr="000473AB">
        <w:rPr>
          <w:rFonts w:cstheme="minorHAnsi"/>
          <w:sz w:val="24"/>
          <w:szCs w:val="24"/>
        </w:rPr>
        <w:t>do samodzielnego i świadomego podejmowania zatrudnienia. Zajęcia skierowane były przede wszystkim do osób, które nie potrafią aktywnie i efektywnie korzystać z internetu lub nie mają założonego bezpłatnego konta e-mail.</w:t>
      </w:r>
    </w:p>
    <w:p w:rsidR="00B375ED" w:rsidRPr="000473AB" w:rsidRDefault="00B375ED" w:rsidP="00E8605B">
      <w:pPr>
        <w:pStyle w:val="Akapitzlist"/>
        <w:numPr>
          <w:ilvl w:val="0"/>
          <w:numId w:val="26"/>
        </w:numPr>
        <w:spacing w:after="0" w:line="276" w:lineRule="auto"/>
        <w:jc w:val="both"/>
        <w:rPr>
          <w:rFonts w:cstheme="minorHAnsi"/>
          <w:sz w:val="24"/>
          <w:szCs w:val="24"/>
        </w:rPr>
      </w:pPr>
      <w:r w:rsidRPr="000473AB">
        <w:rPr>
          <w:rFonts w:cstheme="minorHAnsi"/>
          <w:sz w:val="24"/>
          <w:szCs w:val="24"/>
        </w:rPr>
        <w:t>warsztaty „Wizaż – mój wizerunek” łącznie 8 godzin (2 spotkania po 4 godziny)</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Zajęcia warsztatowe odbyły się w Centrum Kształcenia Ustawicznego i Ośrodku Dokształcania i Doskonalenia Zawodowego w Stalowej Woli przy ul. Hutniczej 12. W ramach warsztatów „Wizaż – mój wizerunek” zostały przeprowadzone metamorfozy uczestników przez nauczycieli i uczennice szkoły policealnej w zawodach fryzjer i technik usług kosmetycznych. Uczestnicy KIS, szcz</w:t>
      </w:r>
      <w:r w:rsidR="00F36544" w:rsidRPr="000473AB">
        <w:rPr>
          <w:rFonts w:cstheme="minorHAnsi"/>
          <w:sz w:val="24"/>
          <w:szCs w:val="24"/>
        </w:rPr>
        <w:t xml:space="preserve">ególnie Panie mogły skorzystać </w:t>
      </w:r>
      <w:r w:rsidRPr="000473AB">
        <w:rPr>
          <w:rFonts w:cstheme="minorHAnsi"/>
          <w:sz w:val="24"/>
          <w:szCs w:val="24"/>
        </w:rPr>
        <w:t>z fachowych porad w zakresie makijażu, pielęgnacji paznokci, ułożenia fryzury, farbowania, strzyżenia, czynności pielęgnacyjnych dłoni i twarzy. Na zakończenie każdy uczestnik zajęć otrzymał prezent w postaci kosmetyków do pielęgnacji i makijażu, celem utrzymania wypracowanych sposobów dbania o swój wygląd zewnętrzny.</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 xml:space="preserve">W ramach integracji społecznej odbywało się również </w:t>
      </w:r>
      <w:r w:rsidRPr="000473AB">
        <w:rPr>
          <w:rFonts w:cstheme="minorHAnsi"/>
          <w:b/>
          <w:sz w:val="24"/>
          <w:szCs w:val="24"/>
        </w:rPr>
        <w:t>poradnictwo</w:t>
      </w:r>
      <w:r w:rsidRPr="000473AB">
        <w:rPr>
          <w:rFonts w:cstheme="minorHAnsi"/>
          <w:sz w:val="24"/>
          <w:szCs w:val="24"/>
        </w:rPr>
        <w:t xml:space="preserve"> – grupowe lub indywidualne konsultacje według potrzeb uczestników KIS w PAI w minimalnym wymiarze </w:t>
      </w:r>
      <w:r w:rsidR="0033072D">
        <w:rPr>
          <w:rFonts w:cstheme="minorHAnsi"/>
          <w:sz w:val="24"/>
          <w:szCs w:val="24"/>
        </w:rPr>
        <w:br/>
      </w:r>
      <w:r w:rsidRPr="000473AB">
        <w:rPr>
          <w:rFonts w:cstheme="minorHAnsi"/>
          <w:sz w:val="24"/>
          <w:szCs w:val="24"/>
        </w:rPr>
        <w:t>11 godzin na osobę:</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lastRenderedPageBreak/>
        <w:t>a) poradnictwo prawne – ze strony Radcy Prawnego MOPS,</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b) poradnictwo psychologiczne – prowadzone przez psychologa MOPS,</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c)doradztwo zawodowe – indywidualne konsultacje ze strony doradcy zawodowego, z CI i PKZ w Rzeszowie – Filia w Tarnobrzegu, które odbywało się w pomieszczeniu wynajętym na potrzeby Centrum w budynku</w:t>
      </w:r>
      <w:r w:rsidR="00653230" w:rsidRPr="000473AB">
        <w:rPr>
          <w:rFonts w:cstheme="minorHAnsi"/>
          <w:sz w:val="24"/>
          <w:szCs w:val="24"/>
        </w:rPr>
        <w:t xml:space="preserve"> Urzędu Miasta w Stalowej Woli </w:t>
      </w:r>
      <w:r w:rsidRPr="000473AB">
        <w:rPr>
          <w:rFonts w:cstheme="minorHAnsi"/>
          <w:sz w:val="24"/>
          <w:szCs w:val="24"/>
        </w:rPr>
        <w:t>przy ul. Wolności 9,</w:t>
      </w:r>
    </w:p>
    <w:p w:rsidR="00B375ED" w:rsidRPr="000473AB" w:rsidRDefault="00B375ED" w:rsidP="00E8605B">
      <w:pPr>
        <w:spacing w:after="0" w:line="276" w:lineRule="auto"/>
        <w:jc w:val="both"/>
        <w:rPr>
          <w:rFonts w:cstheme="minorHAnsi"/>
          <w:sz w:val="24"/>
          <w:szCs w:val="24"/>
        </w:rPr>
      </w:pPr>
      <w:r w:rsidRPr="000473AB">
        <w:rPr>
          <w:rFonts w:cstheme="minorHAnsi"/>
          <w:sz w:val="24"/>
          <w:szCs w:val="24"/>
        </w:rPr>
        <w:t xml:space="preserve">d) praca socjalna - interdyscyplinarna działalność zawodowa pracownika socjalnego KIS –mająca na celu pomoc osobom i rodzinom we wzmacnianiu lub odzyskiwaniu zdolności </w:t>
      </w:r>
      <w:r w:rsidR="0033072D">
        <w:rPr>
          <w:rFonts w:cstheme="minorHAnsi"/>
          <w:sz w:val="24"/>
          <w:szCs w:val="24"/>
        </w:rPr>
        <w:br/>
      </w:r>
      <w:r w:rsidRPr="000473AB">
        <w:rPr>
          <w:rFonts w:cstheme="minorHAnsi"/>
          <w:sz w:val="24"/>
          <w:szCs w:val="24"/>
        </w:rPr>
        <w:t>do funkcjonowania w społeczeństwie poprzez pełnienie odpowiednich ról społecznych oraz tworzenie warunków sprzyjających temu celowi, świadczona na rzecz uczestników KIS i ich rodzin w zależności od potrzeb,</w:t>
      </w:r>
    </w:p>
    <w:p w:rsidR="003F0E80" w:rsidRPr="000473AB" w:rsidRDefault="00B375ED" w:rsidP="00E8605B">
      <w:pPr>
        <w:spacing w:after="0" w:line="276" w:lineRule="auto"/>
        <w:jc w:val="both"/>
        <w:rPr>
          <w:rFonts w:cstheme="minorHAnsi"/>
          <w:sz w:val="24"/>
          <w:szCs w:val="24"/>
        </w:rPr>
      </w:pPr>
      <w:r w:rsidRPr="000473AB">
        <w:rPr>
          <w:rFonts w:cstheme="minorHAnsi"/>
          <w:sz w:val="24"/>
          <w:szCs w:val="24"/>
        </w:rPr>
        <w:t xml:space="preserve">e)indywidualne konsultacje w zakresie uzależnień – indywidualne konsultacje w zależności </w:t>
      </w:r>
      <w:r w:rsidR="0033072D">
        <w:rPr>
          <w:rFonts w:cstheme="minorHAnsi"/>
          <w:sz w:val="24"/>
          <w:szCs w:val="24"/>
        </w:rPr>
        <w:br/>
      </w:r>
      <w:r w:rsidRPr="000473AB">
        <w:rPr>
          <w:rFonts w:cstheme="minorHAnsi"/>
          <w:sz w:val="24"/>
          <w:szCs w:val="24"/>
        </w:rPr>
        <w:t>od potrzeb prowadzone przez opiekuna KTŻ przy MOPS.</w:t>
      </w:r>
    </w:p>
    <w:p w:rsidR="00A83D96" w:rsidRPr="000473AB" w:rsidRDefault="00A83D96" w:rsidP="00E8605B">
      <w:pPr>
        <w:spacing w:after="0" w:line="276" w:lineRule="auto"/>
        <w:ind w:firstLine="708"/>
        <w:jc w:val="both"/>
        <w:rPr>
          <w:rFonts w:cstheme="minorHAnsi"/>
          <w:sz w:val="24"/>
          <w:szCs w:val="24"/>
        </w:rPr>
      </w:pPr>
      <w:r w:rsidRPr="000473AB">
        <w:rPr>
          <w:rFonts w:cstheme="minorHAnsi"/>
          <w:sz w:val="24"/>
          <w:szCs w:val="24"/>
        </w:rPr>
        <w:t xml:space="preserve">Łącznie program KIS w 2017 roku objął 24 osoby, 5 osób, w tym 2 kobiety zostały </w:t>
      </w:r>
      <w:r w:rsidR="0033072D">
        <w:rPr>
          <w:rFonts w:cstheme="minorHAnsi"/>
          <w:sz w:val="24"/>
          <w:szCs w:val="24"/>
        </w:rPr>
        <w:br/>
      </w:r>
      <w:r w:rsidRPr="000473AB">
        <w:rPr>
          <w:rFonts w:cstheme="minorHAnsi"/>
          <w:sz w:val="24"/>
          <w:szCs w:val="24"/>
        </w:rPr>
        <w:t>w 2018 roku skierowanych do udziału w pracach społecznie użytecznych. Ponadto 3 osób (kobiety) podjęły zatrudnienie na umowę o pracę lub umowę cywilno – prawną (umowa zlecenie, umowa o dzieło). 2 osoby (mężczyźni) z uwagi na problemy zdrowotne otrzymali orzeczenia o stopniu niepełnosprawności oraz świadczenia z tego tytułu. Pozostała część osób</w:t>
      </w:r>
      <w:r w:rsidR="000E29D3" w:rsidRPr="000473AB">
        <w:rPr>
          <w:rFonts w:cstheme="minorHAnsi"/>
          <w:sz w:val="24"/>
          <w:szCs w:val="24"/>
        </w:rPr>
        <w:t xml:space="preserve"> nadał</w:t>
      </w:r>
      <w:r w:rsidRPr="000473AB">
        <w:rPr>
          <w:rFonts w:cstheme="minorHAnsi"/>
          <w:sz w:val="24"/>
          <w:szCs w:val="24"/>
        </w:rPr>
        <w:t xml:space="preserve"> jest objęta wsparciem tutejszego Ośrodka i kontynuuje działania w kierunk</w:t>
      </w:r>
      <w:r w:rsidR="00F36544" w:rsidRPr="000473AB">
        <w:rPr>
          <w:rFonts w:cstheme="minorHAnsi"/>
          <w:sz w:val="24"/>
          <w:szCs w:val="24"/>
        </w:rPr>
        <w:t>u aktywnego poszukiwania pracy.</w:t>
      </w:r>
    </w:p>
    <w:p w:rsidR="00C53CF8" w:rsidRPr="00600A29" w:rsidRDefault="00C53CF8" w:rsidP="00E8605B">
      <w:pPr>
        <w:spacing w:after="0" w:line="276" w:lineRule="auto"/>
        <w:ind w:firstLine="708"/>
        <w:jc w:val="both"/>
        <w:rPr>
          <w:rFonts w:eastAsia="Times New Roman" w:cstheme="minorHAnsi"/>
          <w:sz w:val="24"/>
          <w:szCs w:val="24"/>
          <w:lang w:eastAsia="pl-PL"/>
        </w:rPr>
      </w:pPr>
      <w:r w:rsidRPr="00600A29">
        <w:rPr>
          <w:rFonts w:eastAsia="Times New Roman" w:cstheme="minorHAnsi"/>
          <w:sz w:val="24"/>
          <w:szCs w:val="24"/>
          <w:lang w:eastAsia="pl-PL"/>
        </w:rPr>
        <w:t xml:space="preserve">W Miejskim Ośrodku Pomocy Społecznej w Stalowej Woli w 2017 roku realizowane były prace społecznie użyteczne </w:t>
      </w:r>
      <w:r w:rsidR="006E597D" w:rsidRPr="00600A29">
        <w:rPr>
          <w:rFonts w:eastAsia="Times New Roman" w:cstheme="minorHAnsi"/>
          <w:b/>
          <w:sz w:val="24"/>
          <w:szCs w:val="24"/>
          <w:lang w:eastAsia="pl-PL"/>
        </w:rPr>
        <w:t>dla 33</w:t>
      </w:r>
      <w:r w:rsidRPr="00600A29">
        <w:rPr>
          <w:rFonts w:eastAsia="Times New Roman" w:cstheme="minorHAnsi"/>
          <w:b/>
          <w:sz w:val="24"/>
          <w:szCs w:val="24"/>
          <w:lang w:eastAsia="pl-PL"/>
        </w:rPr>
        <w:t xml:space="preserve"> osób  </w:t>
      </w:r>
      <w:r w:rsidRPr="00600A29">
        <w:rPr>
          <w:rFonts w:eastAsia="Times New Roman" w:cstheme="minorHAnsi"/>
          <w:sz w:val="24"/>
          <w:szCs w:val="24"/>
          <w:lang w:eastAsia="pl-PL"/>
        </w:rPr>
        <w:t xml:space="preserve">bezrobotnych zarejestrowanych w Powiatowym Urzędzie Pracy w Stalowej Woli jako bezrobotne bez prawa do zasiłku u których ustalono </w:t>
      </w:r>
      <w:r w:rsidR="0033072D" w:rsidRPr="00600A29">
        <w:rPr>
          <w:rFonts w:eastAsia="Times New Roman" w:cstheme="minorHAnsi"/>
          <w:sz w:val="24"/>
          <w:szCs w:val="24"/>
          <w:lang w:eastAsia="pl-PL"/>
        </w:rPr>
        <w:br/>
      </w:r>
      <w:r w:rsidRPr="00600A29">
        <w:rPr>
          <w:rFonts w:eastAsia="Times New Roman" w:cstheme="minorHAnsi"/>
          <w:sz w:val="24"/>
          <w:szCs w:val="24"/>
          <w:lang w:eastAsia="pl-PL"/>
        </w:rPr>
        <w:t xml:space="preserve">II profil pomocy, jednocześnie korzystających ze świadczeń pomocy społecznej w tut. MOPS. </w:t>
      </w:r>
    </w:p>
    <w:p w:rsidR="00C53CF8" w:rsidRPr="00600A29" w:rsidRDefault="00C53CF8" w:rsidP="00E8605B">
      <w:pPr>
        <w:spacing w:after="0" w:line="276" w:lineRule="auto"/>
        <w:ind w:firstLine="708"/>
        <w:jc w:val="both"/>
        <w:rPr>
          <w:rFonts w:eastAsia="Times New Roman" w:cstheme="minorHAnsi"/>
          <w:sz w:val="24"/>
          <w:szCs w:val="24"/>
          <w:lang w:eastAsia="pl-PL"/>
        </w:rPr>
      </w:pPr>
      <w:r w:rsidRPr="00600A29">
        <w:rPr>
          <w:rFonts w:eastAsia="Times New Roman" w:cstheme="minorHAnsi"/>
          <w:sz w:val="24"/>
          <w:szCs w:val="24"/>
          <w:lang w:eastAsia="pl-PL"/>
        </w:rPr>
        <w:t xml:space="preserve">Wykonywanie prac społecznie użytecznych odbywały się na podstawie Porozumienia nr 1/2017 z dnia 14 lutego 2017 roku zawartego między Starostą a Gminą na rzecz, której prace społecznie użyteczne są wykonywane. </w:t>
      </w:r>
    </w:p>
    <w:p w:rsidR="00C53CF8" w:rsidRPr="00600A29" w:rsidRDefault="00C53CF8" w:rsidP="00E8605B">
      <w:pPr>
        <w:spacing w:after="0" w:line="276" w:lineRule="auto"/>
        <w:ind w:firstLine="360"/>
        <w:jc w:val="both"/>
        <w:rPr>
          <w:rFonts w:eastAsia="Times New Roman" w:cstheme="minorHAnsi"/>
          <w:sz w:val="24"/>
          <w:szCs w:val="24"/>
          <w:lang w:eastAsia="pl-PL"/>
        </w:rPr>
      </w:pPr>
      <w:r w:rsidRPr="00600A29">
        <w:rPr>
          <w:rFonts w:eastAsia="Times New Roman" w:cstheme="minorHAnsi"/>
          <w:sz w:val="24"/>
          <w:szCs w:val="24"/>
          <w:lang w:eastAsia="pl-PL"/>
        </w:rPr>
        <w:t xml:space="preserve">Ponadto organizacja prac społecznie użytecznych w MOPS w Stalowej Woli odbywała się zgodnie z Regulaminem realizacji prac społecznie użytecznych w Miejskim Ośrodku Pomocy Społecznej w Stalowej Woli. </w:t>
      </w:r>
    </w:p>
    <w:p w:rsidR="00C53CF8" w:rsidRPr="00600A29" w:rsidRDefault="00C53CF8" w:rsidP="00E8605B">
      <w:pPr>
        <w:spacing w:after="0" w:line="276" w:lineRule="auto"/>
        <w:ind w:firstLine="708"/>
        <w:jc w:val="both"/>
        <w:rPr>
          <w:rFonts w:eastAsia="Times New Roman" w:cstheme="minorHAnsi"/>
          <w:sz w:val="24"/>
          <w:szCs w:val="24"/>
          <w:lang w:eastAsia="pl-PL"/>
        </w:rPr>
      </w:pPr>
      <w:r w:rsidRPr="00600A29">
        <w:rPr>
          <w:rFonts w:eastAsia="Times New Roman" w:cstheme="minorHAnsi"/>
          <w:sz w:val="24"/>
          <w:szCs w:val="24"/>
          <w:lang w:eastAsia="pl-PL"/>
        </w:rPr>
        <w:t>W Miejskim Ośrodku Pomocy Społecznej w Stalowej Woli prace społecznie użyteczn</w:t>
      </w:r>
      <w:r w:rsidR="006C7DC9" w:rsidRPr="00600A29">
        <w:rPr>
          <w:rFonts w:eastAsia="Times New Roman" w:cstheme="minorHAnsi"/>
          <w:sz w:val="24"/>
          <w:szCs w:val="24"/>
          <w:lang w:eastAsia="pl-PL"/>
        </w:rPr>
        <w:t xml:space="preserve">e były realizowane </w:t>
      </w:r>
      <w:r w:rsidRPr="00600A29">
        <w:rPr>
          <w:rFonts w:eastAsia="Times New Roman" w:cstheme="minorHAnsi"/>
          <w:sz w:val="24"/>
          <w:szCs w:val="24"/>
          <w:lang w:eastAsia="pl-PL"/>
        </w:rPr>
        <w:t xml:space="preserve"> w:</w:t>
      </w:r>
    </w:p>
    <w:p w:rsidR="00C53CF8"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Dziale Usług na stanowisku młodszej opiekunki – 6 osób (kobiety);</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 xml:space="preserve">Specjalistycznej Placówce Wsparcia Dziennego </w:t>
      </w:r>
      <w:r w:rsidR="00600A29">
        <w:rPr>
          <w:rFonts w:eastAsia="Times New Roman" w:cstheme="minorHAnsi"/>
          <w:sz w:val="24"/>
          <w:szCs w:val="24"/>
          <w:lang w:eastAsia="pl-PL"/>
        </w:rPr>
        <w:t xml:space="preserve">Świetlicy „TĘCZA” przy MOPS  na </w:t>
      </w:r>
      <w:r w:rsidRPr="00600A29">
        <w:rPr>
          <w:rFonts w:eastAsia="Times New Roman" w:cstheme="minorHAnsi"/>
          <w:sz w:val="24"/>
          <w:szCs w:val="24"/>
          <w:lang w:eastAsia="pl-PL"/>
        </w:rPr>
        <w:t>stanowisku sprzątaczka – 2 osoby (kobiety);</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Specjalistycznej Placówce Wsparcia Dziennego Świetlicy „TĘCZA” na stanowisku pracownik gospodarczy – 1 osoba (mężczyzna);</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 xml:space="preserve">Dziale Administracyjno – Gospodarczym MOPS na stanowisku pracownik gospodarczy – </w:t>
      </w:r>
      <w:r w:rsidR="0033072D" w:rsidRPr="00600A29">
        <w:rPr>
          <w:rFonts w:eastAsia="Times New Roman" w:cstheme="minorHAnsi"/>
          <w:sz w:val="24"/>
          <w:szCs w:val="24"/>
          <w:lang w:eastAsia="pl-PL"/>
        </w:rPr>
        <w:br/>
      </w:r>
      <w:r w:rsidRPr="00600A29">
        <w:rPr>
          <w:rFonts w:eastAsia="Times New Roman" w:cstheme="minorHAnsi"/>
          <w:sz w:val="24"/>
          <w:szCs w:val="24"/>
          <w:lang w:eastAsia="pl-PL"/>
        </w:rPr>
        <w:t>3 osoby (mężczyźni);</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Dziale Administracyjno – Gospodarczym MOPS na stanowisku sprzątaczka – 1 osoba (kobieta);</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Dziennym Dom Pobytu przy MOPS na stanowisku sprzątaczka – 1 osoba (kobieta);</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lastRenderedPageBreak/>
        <w:t>Kuchni przy MOPS na stanowisku pomoc kuchenna – 4 osoby (kobiety);</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Warsztacie Terapii Zajęciowej przy MOPS na stanowisku sprzątaczka – 1 osoba (kobieta);</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Warsztacie Terapii Zajęciowej przy MOPS na stanowisku pracownik gospodarczy – 1 osoba (mężczyzna);</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Schronisko dla bezdomnych mężczyzn im. Św. Brata Alberta w Stalowej Woli na stanowisku - 2 osoby (mężczyźni);</w:t>
      </w:r>
    </w:p>
    <w:p w:rsidR="00F36544"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Dom Pomocy Społecznej im. Józefa Gawła w Stalowej Woli na stanowisku – 2 osoby (mężczyźni);</w:t>
      </w:r>
    </w:p>
    <w:p w:rsidR="00C53CF8" w:rsidRPr="00600A29" w:rsidRDefault="00C53CF8" w:rsidP="00E8605B">
      <w:pPr>
        <w:pStyle w:val="Akapitzlist"/>
        <w:numPr>
          <w:ilvl w:val="0"/>
          <w:numId w:val="15"/>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Miejski Ośrodek Sportu i Rekreacji w Stalowej Woli na stanowisku pracownik gospodarczy – 1 osoba (mężczyzna).</w:t>
      </w:r>
    </w:p>
    <w:p w:rsidR="00C53CF8" w:rsidRPr="00600A29" w:rsidRDefault="00C53CF8" w:rsidP="00E8605B">
      <w:pPr>
        <w:spacing w:after="0" w:line="276" w:lineRule="auto"/>
        <w:jc w:val="both"/>
        <w:rPr>
          <w:rFonts w:eastAsia="Times New Roman" w:cstheme="minorHAnsi"/>
          <w:sz w:val="24"/>
          <w:szCs w:val="24"/>
          <w:lang w:eastAsia="pl-PL"/>
        </w:rPr>
      </w:pPr>
      <w:r w:rsidRPr="00600A29">
        <w:rPr>
          <w:rFonts w:eastAsia="Times New Roman" w:cstheme="minorHAnsi"/>
          <w:sz w:val="24"/>
          <w:szCs w:val="24"/>
          <w:lang w:eastAsia="pl-PL"/>
        </w:rPr>
        <w:t>W ramach wykonywanych stanowisk osoby realizowały w 2017 roku następujące czynności:</w:t>
      </w:r>
    </w:p>
    <w:p w:rsidR="00F36544" w:rsidRPr="00600A29" w:rsidRDefault="00C53CF8" w:rsidP="00E8605B">
      <w:pPr>
        <w:pStyle w:val="Akapitzlist"/>
        <w:numPr>
          <w:ilvl w:val="0"/>
          <w:numId w:val="16"/>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Pracownik gospodarczy – w zakresie prace porządkowo-gospodarcze, w szczególności: zamiatanie, grabienie liści, odśnieżanie, dbanie o porządek w pomieszczeniach gospodarczych, drobne prace remontowe i konserwatorskie oraz inne prace zlecone przez pracodawcę;</w:t>
      </w:r>
    </w:p>
    <w:p w:rsidR="00F36544" w:rsidRPr="00600A29" w:rsidRDefault="00C53CF8" w:rsidP="00E8605B">
      <w:pPr>
        <w:pStyle w:val="Akapitzlist"/>
        <w:numPr>
          <w:ilvl w:val="0"/>
          <w:numId w:val="16"/>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Sprzątaczka – w zakresie sprzątanie, w szczególności: utrzymanie w czystości pomieszczeń i wyposażenia pomieszczeń oraz inne prace zlecone przez pracodawcę;</w:t>
      </w:r>
    </w:p>
    <w:p w:rsidR="00F36544" w:rsidRPr="00600A29" w:rsidRDefault="00C53CF8" w:rsidP="00E8605B">
      <w:pPr>
        <w:pStyle w:val="Akapitzlist"/>
        <w:numPr>
          <w:ilvl w:val="0"/>
          <w:numId w:val="16"/>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Pomoc kuchenna – w zakresie prace pomocnicze w kuchni, w szczególności: prace pomocnicze związane z przygotowaniem posiłków, utrzymaniem w czystości pomieszczeń kuchennych, mycie naczyń oraz inne prace zlecone przez pracodawcę;</w:t>
      </w:r>
    </w:p>
    <w:p w:rsidR="00C53CF8" w:rsidRPr="00600A29" w:rsidRDefault="00C53CF8" w:rsidP="00E8605B">
      <w:pPr>
        <w:pStyle w:val="Akapitzlist"/>
        <w:numPr>
          <w:ilvl w:val="0"/>
          <w:numId w:val="16"/>
        </w:numPr>
        <w:spacing w:after="0" w:line="276" w:lineRule="auto"/>
        <w:ind w:left="284"/>
        <w:jc w:val="both"/>
        <w:rPr>
          <w:rFonts w:eastAsia="Times New Roman" w:cstheme="minorHAnsi"/>
          <w:sz w:val="24"/>
          <w:szCs w:val="24"/>
          <w:lang w:eastAsia="pl-PL"/>
        </w:rPr>
      </w:pPr>
      <w:r w:rsidRPr="00600A29">
        <w:rPr>
          <w:rFonts w:eastAsia="Times New Roman" w:cstheme="minorHAnsi"/>
          <w:sz w:val="24"/>
          <w:szCs w:val="24"/>
          <w:lang w:eastAsia="pl-PL"/>
        </w:rPr>
        <w:t xml:space="preserve">Młodsza opiekunka – w zakresie proste usługi opiekuńcze wobec osób starszych </w:t>
      </w:r>
      <w:r w:rsidR="0033072D" w:rsidRPr="00600A29">
        <w:rPr>
          <w:rFonts w:eastAsia="Times New Roman" w:cstheme="minorHAnsi"/>
          <w:sz w:val="24"/>
          <w:szCs w:val="24"/>
          <w:lang w:eastAsia="pl-PL"/>
        </w:rPr>
        <w:br/>
      </w:r>
      <w:r w:rsidRPr="00600A29">
        <w:rPr>
          <w:rFonts w:eastAsia="Times New Roman" w:cstheme="minorHAnsi"/>
          <w:sz w:val="24"/>
          <w:szCs w:val="24"/>
          <w:lang w:eastAsia="pl-PL"/>
        </w:rPr>
        <w:t>i niepełnosprawnych oraz inne prace zlecone przez pracodawcę.</w:t>
      </w:r>
    </w:p>
    <w:p w:rsidR="00C53CF8" w:rsidRPr="00600A29" w:rsidRDefault="00C53CF8" w:rsidP="00E8605B">
      <w:pPr>
        <w:spacing w:after="0" w:line="276" w:lineRule="auto"/>
        <w:jc w:val="both"/>
        <w:rPr>
          <w:rFonts w:eastAsia="Times New Roman" w:cstheme="minorHAnsi"/>
          <w:sz w:val="24"/>
          <w:szCs w:val="24"/>
          <w:lang w:eastAsia="pl-PL"/>
        </w:rPr>
      </w:pPr>
      <w:r w:rsidRPr="00600A29">
        <w:rPr>
          <w:rFonts w:eastAsia="Times New Roman" w:cstheme="minorHAnsi"/>
          <w:sz w:val="24"/>
          <w:szCs w:val="24"/>
          <w:lang w:eastAsia="pl-PL"/>
        </w:rPr>
        <w:tab/>
        <w:t>W trakcie wykonywania prac społecznie użytecznych 5 osób (3 kobiety i 2 mężczyzn) przerwało uczestnictwo z uwagi na:</w:t>
      </w:r>
    </w:p>
    <w:p w:rsidR="00C53CF8" w:rsidRPr="00600A29" w:rsidRDefault="00C53CF8" w:rsidP="00E8605B">
      <w:pPr>
        <w:spacing w:after="0" w:line="276" w:lineRule="auto"/>
        <w:jc w:val="both"/>
        <w:rPr>
          <w:rFonts w:eastAsia="Times New Roman" w:cstheme="minorHAnsi"/>
          <w:sz w:val="24"/>
          <w:szCs w:val="24"/>
          <w:lang w:eastAsia="pl-PL"/>
        </w:rPr>
      </w:pPr>
      <w:r w:rsidRPr="00600A29">
        <w:rPr>
          <w:rFonts w:eastAsia="Times New Roman" w:cstheme="minorHAnsi"/>
          <w:sz w:val="24"/>
          <w:szCs w:val="24"/>
          <w:lang w:eastAsia="pl-PL"/>
        </w:rPr>
        <w:t xml:space="preserve">- problemy zdrowotne i wyrejestrowanie z PUP jako osoba bezrobotna z powodu </w:t>
      </w:r>
      <w:r w:rsidRPr="00600A29">
        <w:rPr>
          <w:rFonts w:cstheme="minorHAnsi"/>
          <w:sz w:val="24"/>
          <w:szCs w:val="24"/>
        </w:rPr>
        <w:t xml:space="preserve">upływu </w:t>
      </w:r>
      <w:r w:rsidR="0033072D" w:rsidRPr="00600A29">
        <w:rPr>
          <w:rFonts w:cstheme="minorHAnsi"/>
          <w:sz w:val="24"/>
          <w:szCs w:val="24"/>
        </w:rPr>
        <w:br/>
      </w:r>
      <w:r w:rsidRPr="00600A29">
        <w:rPr>
          <w:rFonts w:cstheme="minorHAnsi"/>
          <w:sz w:val="24"/>
          <w:szCs w:val="24"/>
        </w:rPr>
        <w:t>90 dniowego okresu niezdolności do pracy</w:t>
      </w:r>
      <w:r w:rsidRPr="00600A29">
        <w:rPr>
          <w:rFonts w:eastAsia="Times New Roman" w:cstheme="minorHAnsi"/>
          <w:sz w:val="24"/>
          <w:szCs w:val="24"/>
          <w:lang w:eastAsia="pl-PL"/>
        </w:rPr>
        <w:t xml:space="preserve"> (1 kobieta i 1 mężczyzna);</w:t>
      </w:r>
    </w:p>
    <w:p w:rsidR="00C53CF8" w:rsidRPr="00600A29" w:rsidRDefault="00C53CF8" w:rsidP="00E8605B">
      <w:pPr>
        <w:spacing w:after="0" w:line="276" w:lineRule="auto"/>
        <w:jc w:val="both"/>
        <w:rPr>
          <w:rFonts w:eastAsia="Times New Roman" w:cstheme="minorHAnsi"/>
          <w:sz w:val="24"/>
          <w:szCs w:val="24"/>
          <w:lang w:eastAsia="pl-PL"/>
        </w:rPr>
      </w:pPr>
      <w:r w:rsidRPr="00600A29">
        <w:rPr>
          <w:rFonts w:eastAsia="Times New Roman" w:cstheme="minorHAnsi"/>
          <w:sz w:val="24"/>
          <w:szCs w:val="24"/>
          <w:lang w:eastAsia="pl-PL"/>
        </w:rPr>
        <w:t>- zmianę miejsca zamieszkania poza teren Gminy Stalowa Wola (1 mężczyzna);</w:t>
      </w:r>
    </w:p>
    <w:p w:rsidR="00C53CF8" w:rsidRPr="00600A29" w:rsidRDefault="00C53CF8" w:rsidP="00E8605B">
      <w:pPr>
        <w:spacing w:after="0" w:line="276" w:lineRule="auto"/>
        <w:jc w:val="both"/>
        <w:rPr>
          <w:rFonts w:eastAsia="Times New Roman" w:cstheme="minorHAnsi"/>
          <w:sz w:val="24"/>
          <w:szCs w:val="24"/>
          <w:lang w:eastAsia="pl-PL"/>
        </w:rPr>
      </w:pPr>
      <w:r w:rsidRPr="00600A29">
        <w:rPr>
          <w:rFonts w:eastAsia="Times New Roman" w:cstheme="minorHAnsi"/>
          <w:sz w:val="24"/>
          <w:szCs w:val="24"/>
          <w:lang w:eastAsia="pl-PL"/>
        </w:rPr>
        <w:t xml:space="preserve">- problemy osobiste i rodzinne (2 osoby) w związku z czym na ich miejsce zakwalifikowano kolejne osoby (2 mężczyzn i 3 kobiety). Należy nadmienić, że 3 z pośród nowych uczestników prac społecznie użytecznych (mężczyzn i 2 kobiety) uczestniczyli w 2017 roku w Klubie Integracji Społecznej i II edycji Programu Aktywizacja i Integracja (PAI) jako osoby bezrobotne bez prawa do zasiłku (III profil) i w wyniku udziału w KIS oraz PAI przeszły do II profilu. Pokazały jednocześnie pełną gotowość do uczestnictwa w instrumentach rynku pracy oferowanych przez PUP, w tym w pracach społecznie użytecznych dla osób z II profilu realizowanych </w:t>
      </w:r>
      <w:r w:rsidR="0033072D" w:rsidRPr="00600A29">
        <w:rPr>
          <w:rFonts w:eastAsia="Times New Roman" w:cstheme="minorHAnsi"/>
          <w:sz w:val="24"/>
          <w:szCs w:val="24"/>
          <w:lang w:eastAsia="pl-PL"/>
        </w:rPr>
        <w:br/>
      </w:r>
      <w:r w:rsidRPr="00600A29">
        <w:rPr>
          <w:rFonts w:eastAsia="Times New Roman" w:cstheme="minorHAnsi"/>
          <w:sz w:val="24"/>
          <w:szCs w:val="24"/>
          <w:lang w:eastAsia="pl-PL"/>
        </w:rPr>
        <w:t>w MOPS.</w:t>
      </w:r>
    </w:p>
    <w:p w:rsidR="00C53CF8" w:rsidRPr="00600A29" w:rsidRDefault="00C53CF8" w:rsidP="00E8605B">
      <w:pPr>
        <w:spacing w:after="0" w:line="276" w:lineRule="auto"/>
        <w:ind w:firstLine="708"/>
        <w:jc w:val="both"/>
        <w:rPr>
          <w:rFonts w:eastAsia="Times New Roman" w:cstheme="minorHAnsi"/>
          <w:sz w:val="24"/>
          <w:szCs w:val="24"/>
          <w:lang w:eastAsia="pl-PL"/>
        </w:rPr>
      </w:pPr>
      <w:r w:rsidRPr="00600A29">
        <w:rPr>
          <w:rFonts w:eastAsia="Times New Roman" w:cstheme="minorHAnsi"/>
          <w:sz w:val="24"/>
          <w:szCs w:val="24"/>
          <w:lang w:eastAsia="pl-PL"/>
        </w:rPr>
        <w:t>W trakcie realizacji prac społecznie użytecznych 3 osoby (kobiety) podjęły zatrudnienie m. in. w Publicznej Szkole Podstawowej Nr 11</w:t>
      </w:r>
      <w:r w:rsidR="006C7DC9" w:rsidRPr="00600A29">
        <w:rPr>
          <w:rFonts w:eastAsia="Times New Roman" w:cstheme="minorHAnsi"/>
          <w:sz w:val="24"/>
          <w:szCs w:val="24"/>
          <w:lang w:eastAsia="pl-PL"/>
        </w:rPr>
        <w:t xml:space="preserve"> </w:t>
      </w:r>
      <w:r w:rsidRPr="00600A29">
        <w:rPr>
          <w:rFonts w:eastAsia="Times New Roman" w:cstheme="minorHAnsi"/>
          <w:sz w:val="24"/>
          <w:szCs w:val="24"/>
          <w:lang w:eastAsia="pl-PL"/>
        </w:rPr>
        <w:t xml:space="preserve">im. Szarych Szeregów w Stalowej Woli </w:t>
      </w:r>
      <w:r w:rsidR="0033072D" w:rsidRPr="00600A29">
        <w:rPr>
          <w:rFonts w:eastAsia="Times New Roman" w:cstheme="minorHAnsi"/>
          <w:sz w:val="24"/>
          <w:szCs w:val="24"/>
          <w:lang w:eastAsia="pl-PL"/>
        </w:rPr>
        <w:br/>
      </w:r>
      <w:r w:rsidRPr="00600A29">
        <w:rPr>
          <w:rFonts w:eastAsia="Times New Roman" w:cstheme="minorHAnsi"/>
          <w:sz w:val="24"/>
          <w:szCs w:val="24"/>
          <w:lang w:eastAsia="pl-PL"/>
        </w:rPr>
        <w:t xml:space="preserve">na stanowisku sprzątaczka; w Salonie Optycznym Mirosław Głowacki w Stalowej Woli </w:t>
      </w:r>
      <w:r w:rsidRPr="00600A29">
        <w:rPr>
          <w:rFonts w:eastAsia="Times New Roman" w:cstheme="minorHAnsi"/>
          <w:sz w:val="24"/>
          <w:szCs w:val="24"/>
          <w:lang w:eastAsia="pl-PL"/>
        </w:rPr>
        <w:br/>
        <w:t>na stanowisku sprzedawca; w BAGPAK Polska Sp. z o.o. na stanowisku technik kontroli jakości.</w:t>
      </w:r>
    </w:p>
    <w:p w:rsidR="001A63A2" w:rsidRPr="00600A29" w:rsidRDefault="00C53CF8" w:rsidP="00E8605B">
      <w:pPr>
        <w:spacing w:after="0" w:line="276" w:lineRule="auto"/>
        <w:ind w:firstLine="708"/>
        <w:jc w:val="both"/>
        <w:rPr>
          <w:rFonts w:eastAsia="Times New Roman" w:cstheme="minorHAnsi"/>
          <w:sz w:val="24"/>
          <w:szCs w:val="24"/>
          <w:lang w:eastAsia="pl-PL"/>
        </w:rPr>
      </w:pPr>
      <w:r w:rsidRPr="00600A29">
        <w:rPr>
          <w:rFonts w:eastAsia="Times New Roman" w:cstheme="minorHAnsi"/>
          <w:sz w:val="24"/>
          <w:szCs w:val="24"/>
          <w:lang w:eastAsia="pl-PL"/>
        </w:rPr>
        <w:t xml:space="preserve">Po zakończeniu realizacji prac społecznie użytecznych kolejne 4 osoby (kobiety) podjęły zatrudnienie m. in. w MOPS w Stalowej Woli na stanowisku opiekunka osób starszych </w:t>
      </w:r>
      <w:r w:rsidR="0033072D" w:rsidRPr="00600A29">
        <w:rPr>
          <w:rFonts w:eastAsia="Times New Roman" w:cstheme="minorHAnsi"/>
          <w:sz w:val="24"/>
          <w:szCs w:val="24"/>
          <w:lang w:eastAsia="pl-PL"/>
        </w:rPr>
        <w:br/>
      </w:r>
      <w:r w:rsidRPr="00600A29">
        <w:rPr>
          <w:rFonts w:eastAsia="Times New Roman" w:cstheme="minorHAnsi"/>
          <w:sz w:val="24"/>
          <w:szCs w:val="24"/>
          <w:lang w:eastAsia="pl-PL"/>
        </w:rPr>
        <w:lastRenderedPageBreak/>
        <w:t>i niepełnosprawnych oraz jako sprzątaczki; w Inno</w:t>
      </w:r>
      <w:r w:rsidR="001A63A2" w:rsidRPr="00600A29">
        <w:rPr>
          <w:rFonts w:eastAsia="Times New Roman" w:cstheme="minorHAnsi"/>
          <w:sz w:val="24"/>
          <w:szCs w:val="24"/>
          <w:lang w:eastAsia="pl-PL"/>
        </w:rPr>
        <w:t xml:space="preserve">wacyjnej Spółdzielni Socjalnej </w:t>
      </w:r>
      <w:r w:rsidRPr="00600A29">
        <w:rPr>
          <w:rFonts w:eastAsia="Times New Roman" w:cstheme="minorHAnsi"/>
          <w:sz w:val="24"/>
          <w:szCs w:val="24"/>
          <w:lang w:eastAsia="pl-PL"/>
        </w:rPr>
        <w:t>„SAMI SOBIE” na stanowisku pomoc kuchenna</w:t>
      </w:r>
      <w:r w:rsidR="001A63A2" w:rsidRPr="00600A29">
        <w:rPr>
          <w:rFonts w:eastAsia="Times New Roman" w:cstheme="minorHAnsi"/>
          <w:sz w:val="24"/>
          <w:szCs w:val="24"/>
          <w:lang w:eastAsia="pl-PL"/>
        </w:rPr>
        <w:t xml:space="preserve">. </w:t>
      </w:r>
    </w:p>
    <w:p w:rsidR="00C53CF8" w:rsidRPr="00C61EE5" w:rsidRDefault="006E597D" w:rsidP="00E8605B">
      <w:pPr>
        <w:spacing w:after="0" w:line="276" w:lineRule="auto"/>
        <w:ind w:firstLine="708"/>
        <w:jc w:val="both"/>
        <w:rPr>
          <w:rFonts w:asciiTheme="majorHAnsi" w:eastAsia="Times New Roman" w:hAnsiTheme="majorHAnsi" w:cstheme="majorHAnsi"/>
          <w:color w:val="FF0000"/>
          <w:sz w:val="24"/>
          <w:szCs w:val="24"/>
          <w:lang w:eastAsia="pl-PL"/>
        </w:rPr>
      </w:pPr>
      <w:r w:rsidRPr="00600A29">
        <w:rPr>
          <w:rFonts w:eastAsia="Times New Roman" w:cstheme="minorHAnsi"/>
          <w:sz w:val="24"/>
          <w:szCs w:val="24"/>
          <w:lang w:eastAsia="pl-PL"/>
        </w:rPr>
        <w:t>Warto nadmienić że w</w:t>
      </w:r>
      <w:r w:rsidR="001A63A2" w:rsidRPr="00600A29">
        <w:rPr>
          <w:rFonts w:eastAsia="Times New Roman" w:cstheme="minorHAnsi"/>
          <w:sz w:val="24"/>
          <w:szCs w:val="24"/>
          <w:lang w:eastAsia="pl-PL"/>
        </w:rPr>
        <w:t xml:space="preserve"> Miejskim Ośrodku Pomocy Społecznej w Stalowej Woli </w:t>
      </w:r>
      <w:r w:rsidRPr="00600A29">
        <w:rPr>
          <w:rFonts w:eastAsia="Times New Roman" w:cstheme="minorHAnsi"/>
          <w:sz w:val="24"/>
          <w:szCs w:val="24"/>
          <w:lang w:eastAsia="pl-PL"/>
        </w:rPr>
        <w:t xml:space="preserve">w </w:t>
      </w:r>
      <w:r w:rsidR="001A63A2" w:rsidRPr="00600A29">
        <w:rPr>
          <w:rFonts w:eastAsia="Times New Roman" w:cstheme="minorHAnsi"/>
          <w:sz w:val="24"/>
          <w:szCs w:val="24"/>
          <w:lang w:eastAsia="pl-PL"/>
        </w:rPr>
        <w:t>2017 roku realizowane były po raz pierwszy prace społecznie użyteczne „Pomoc w domu” na rzecz rodziców i opiekunów osób niepełnosprawnych w realizacji codziennych obowiązków domowych.</w:t>
      </w:r>
      <w:r w:rsidR="001A63A2" w:rsidRPr="00600A29">
        <w:rPr>
          <w:rFonts w:eastAsia="Times New Roman" w:cstheme="minorHAnsi"/>
          <w:b/>
          <w:sz w:val="24"/>
          <w:szCs w:val="24"/>
          <w:lang w:eastAsia="pl-PL"/>
        </w:rPr>
        <w:t xml:space="preserve"> </w:t>
      </w:r>
      <w:r w:rsidR="001A63A2" w:rsidRPr="00600A29">
        <w:rPr>
          <w:rFonts w:eastAsia="Times New Roman" w:cstheme="minorHAnsi"/>
          <w:sz w:val="24"/>
          <w:szCs w:val="24"/>
          <w:lang w:eastAsia="pl-PL"/>
        </w:rPr>
        <w:t xml:space="preserve">W 2017 roku z tej formy pomocy w MOPS w Stalowej Woli skorzystało 3 rodziny, gdzie rodzice i opiekunowie dzieci z orzeczeniem o niepełnosprawności łącznie </w:t>
      </w:r>
      <w:r w:rsidR="0033072D" w:rsidRPr="00600A29">
        <w:rPr>
          <w:rFonts w:eastAsia="Times New Roman" w:cstheme="minorHAnsi"/>
          <w:sz w:val="24"/>
          <w:szCs w:val="24"/>
          <w:lang w:eastAsia="pl-PL"/>
        </w:rPr>
        <w:br/>
      </w:r>
      <w:r w:rsidR="001A63A2" w:rsidRPr="00600A29">
        <w:rPr>
          <w:rFonts w:eastAsia="Times New Roman" w:cstheme="minorHAnsi"/>
          <w:sz w:val="24"/>
          <w:szCs w:val="24"/>
          <w:lang w:eastAsia="pl-PL"/>
        </w:rPr>
        <w:t xml:space="preserve">ze wskazaniami: konieczności stałej lub długotrwałej opieki lub pomocy innej osoby w związku ze znacznie ograniczoną możliwością samodzielnej egzystencji oraz koniecznością stałego współudziału na co dzień opiekuna dziecka w procesie jego leczenia, rehabilitacji i edukacji lub osoby niepełnosprawnej ze znacznym stopniem niepełnosprawności, mogli skorzystać </w:t>
      </w:r>
      <w:r w:rsidR="0033072D" w:rsidRPr="00600A29">
        <w:rPr>
          <w:rFonts w:eastAsia="Times New Roman" w:cstheme="minorHAnsi"/>
          <w:sz w:val="24"/>
          <w:szCs w:val="24"/>
          <w:lang w:eastAsia="pl-PL"/>
        </w:rPr>
        <w:br/>
      </w:r>
      <w:r w:rsidR="001A63A2" w:rsidRPr="00600A29">
        <w:rPr>
          <w:rFonts w:eastAsia="Times New Roman" w:cstheme="minorHAnsi"/>
          <w:sz w:val="24"/>
          <w:szCs w:val="24"/>
          <w:lang w:eastAsia="pl-PL"/>
        </w:rPr>
        <w:t xml:space="preserve">z pomocy osoby bezrobotnej zarejestrowanej w Powiatowym Urzędzie Pracy w Stalowej Woli w ramach prac społecznie użytecznych w realizacji codziennych obowiązków domowych </w:t>
      </w:r>
      <w:r w:rsidR="001A63A2" w:rsidRPr="000473AB">
        <w:rPr>
          <w:rFonts w:eastAsia="Times New Roman" w:cstheme="minorHAnsi"/>
          <w:sz w:val="24"/>
          <w:szCs w:val="24"/>
          <w:lang w:eastAsia="pl-PL"/>
        </w:rPr>
        <w:t>związanych m.in. z prowadzeniem domu, pomocą w dotarciu do przychodni specjalistycznej, pomocą w załatwieniu niezbędnych spraw urzędowyc</w:t>
      </w:r>
      <w:r w:rsidR="001A63A2" w:rsidRPr="00C61EE5">
        <w:rPr>
          <w:rFonts w:asciiTheme="majorHAnsi" w:eastAsia="Times New Roman" w:hAnsiTheme="majorHAnsi" w:cstheme="majorHAnsi"/>
          <w:sz w:val="24"/>
          <w:szCs w:val="24"/>
          <w:lang w:eastAsia="pl-PL"/>
        </w:rPr>
        <w:t>h, realizacją recept itp.</w:t>
      </w:r>
    </w:p>
    <w:p w:rsidR="00ED1799" w:rsidRPr="00F36544" w:rsidRDefault="00ED1799" w:rsidP="00E8605B">
      <w:pPr>
        <w:spacing w:after="0" w:line="276" w:lineRule="auto"/>
        <w:jc w:val="both"/>
        <w:rPr>
          <w:rFonts w:asciiTheme="majorHAnsi" w:eastAsia="Times New Roman" w:hAnsiTheme="majorHAnsi" w:cstheme="majorHAnsi"/>
          <w:color w:val="FF0000"/>
          <w:sz w:val="24"/>
          <w:szCs w:val="24"/>
          <w:lang w:eastAsia="pl-PL"/>
        </w:rPr>
      </w:pPr>
    </w:p>
    <w:p w:rsidR="000A7C63" w:rsidRPr="00C61EE5" w:rsidRDefault="000A7C63" w:rsidP="000A7C63">
      <w:pPr>
        <w:spacing w:after="0" w:line="276" w:lineRule="auto"/>
        <w:jc w:val="both"/>
        <w:rPr>
          <w:rFonts w:asciiTheme="majorHAnsi" w:hAnsiTheme="majorHAnsi" w:cstheme="majorHAnsi"/>
          <w:b/>
          <w:color w:val="000000" w:themeColor="text1"/>
          <w:sz w:val="24"/>
          <w:szCs w:val="24"/>
        </w:rPr>
      </w:pPr>
      <w:r w:rsidRPr="00C61EE5">
        <w:rPr>
          <w:rFonts w:asciiTheme="majorHAnsi" w:hAnsiTheme="majorHAnsi" w:cstheme="majorHAnsi"/>
          <w:b/>
          <w:color w:val="000000" w:themeColor="text1"/>
          <w:sz w:val="24"/>
          <w:szCs w:val="24"/>
        </w:rPr>
        <w:t>Pomoc osobom niepełnosprawnym.</w:t>
      </w:r>
    </w:p>
    <w:p w:rsidR="0097521B" w:rsidRPr="00C61EE5" w:rsidRDefault="0097521B" w:rsidP="000A7C63">
      <w:pPr>
        <w:spacing w:after="0" w:line="276" w:lineRule="auto"/>
        <w:jc w:val="both"/>
        <w:rPr>
          <w:rFonts w:asciiTheme="majorHAnsi" w:hAnsiTheme="majorHAnsi" w:cstheme="majorHAnsi"/>
          <w:b/>
          <w:color w:val="000000" w:themeColor="text1"/>
          <w:sz w:val="24"/>
          <w:szCs w:val="24"/>
        </w:rPr>
      </w:pPr>
    </w:p>
    <w:p w:rsidR="00FC4D46" w:rsidRPr="000473AB" w:rsidRDefault="0097521B" w:rsidP="000A7C63">
      <w:pPr>
        <w:spacing w:after="0" w:line="276" w:lineRule="auto"/>
        <w:jc w:val="both"/>
        <w:rPr>
          <w:rFonts w:cstheme="minorHAnsi"/>
          <w:color w:val="000000" w:themeColor="text1"/>
          <w:sz w:val="24"/>
          <w:szCs w:val="24"/>
        </w:rPr>
      </w:pPr>
      <w:r w:rsidRPr="000473AB">
        <w:rPr>
          <w:rFonts w:cstheme="minorHAnsi"/>
          <w:color w:val="000000" w:themeColor="text1"/>
          <w:sz w:val="24"/>
          <w:szCs w:val="24"/>
        </w:rPr>
        <w:t>Działania prowadzone w ramach celu strategicznego: „</w:t>
      </w:r>
      <w:r w:rsidRPr="000473AB">
        <w:rPr>
          <w:rFonts w:cstheme="minorHAnsi"/>
          <w:i/>
          <w:color w:val="000000" w:themeColor="text1"/>
          <w:sz w:val="24"/>
          <w:szCs w:val="24"/>
        </w:rPr>
        <w:t xml:space="preserve">Wzrost aktywności społecznej </w:t>
      </w:r>
      <w:r w:rsidR="0033072D">
        <w:rPr>
          <w:rFonts w:cstheme="minorHAnsi"/>
          <w:i/>
          <w:color w:val="000000" w:themeColor="text1"/>
          <w:sz w:val="24"/>
          <w:szCs w:val="24"/>
        </w:rPr>
        <w:br/>
      </w:r>
      <w:r w:rsidRPr="000473AB">
        <w:rPr>
          <w:rFonts w:cstheme="minorHAnsi"/>
          <w:i/>
          <w:color w:val="000000" w:themeColor="text1"/>
          <w:sz w:val="24"/>
          <w:szCs w:val="24"/>
        </w:rPr>
        <w:t>i zawodowej osób niepełnosprawnych, poprzez: rozwój usług (j</w:t>
      </w:r>
      <w:r w:rsidR="002A3429" w:rsidRPr="000473AB">
        <w:rPr>
          <w:rFonts w:cstheme="minorHAnsi"/>
          <w:i/>
          <w:color w:val="000000" w:themeColor="text1"/>
          <w:sz w:val="24"/>
          <w:szCs w:val="24"/>
        </w:rPr>
        <w:t>a</w:t>
      </w:r>
      <w:r w:rsidRPr="000473AB">
        <w:rPr>
          <w:rFonts w:cstheme="minorHAnsi"/>
          <w:i/>
          <w:color w:val="000000" w:themeColor="text1"/>
          <w:sz w:val="24"/>
          <w:szCs w:val="24"/>
        </w:rPr>
        <w:t xml:space="preserve">kość, różnorodność, zakres) </w:t>
      </w:r>
      <w:r w:rsidR="002A3429" w:rsidRPr="000473AB">
        <w:rPr>
          <w:rFonts w:cstheme="minorHAnsi"/>
          <w:i/>
          <w:color w:val="000000" w:themeColor="text1"/>
          <w:sz w:val="24"/>
          <w:szCs w:val="24"/>
        </w:rPr>
        <w:t>świadczonych na ich rzecz, działania integracyjne, edukacyjne i aktywizujące przy uwzględnieniu konieczności rozwoju lokalnej infrastruktury</w:t>
      </w:r>
      <w:r w:rsidRPr="000473AB">
        <w:rPr>
          <w:rFonts w:cstheme="minorHAnsi"/>
          <w:i/>
          <w:color w:val="000000" w:themeColor="text1"/>
          <w:sz w:val="24"/>
          <w:szCs w:val="24"/>
        </w:rPr>
        <w:t xml:space="preserve">”, </w:t>
      </w:r>
      <w:r w:rsidRPr="000473AB">
        <w:rPr>
          <w:rFonts w:cstheme="minorHAnsi"/>
          <w:color w:val="000000" w:themeColor="text1"/>
          <w:sz w:val="24"/>
          <w:szCs w:val="24"/>
        </w:rPr>
        <w:t>ukierunkowane były na pomoc</w:t>
      </w:r>
      <w:r w:rsidRPr="000473AB">
        <w:rPr>
          <w:rFonts w:cstheme="minorHAnsi"/>
          <w:i/>
          <w:color w:val="000000" w:themeColor="text1"/>
          <w:sz w:val="24"/>
          <w:szCs w:val="24"/>
        </w:rPr>
        <w:t xml:space="preserve"> </w:t>
      </w:r>
      <w:r w:rsidR="002A3429" w:rsidRPr="000473AB">
        <w:rPr>
          <w:rFonts w:cstheme="minorHAnsi"/>
          <w:color w:val="000000" w:themeColor="text1"/>
          <w:sz w:val="24"/>
          <w:szCs w:val="24"/>
        </w:rPr>
        <w:t xml:space="preserve">dla osób domkniętych niepełnosprawnością. </w:t>
      </w:r>
      <w:r w:rsidRPr="000473AB">
        <w:rPr>
          <w:rFonts w:cstheme="minorHAnsi"/>
          <w:color w:val="000000" w:themeColor="text1"/>
          <w:sz w:val="24"/>
          <w:szCs w:val="24"/>
        </w:rPr>
        <w:t xml:space="preserve"> </w:t>
      </w:r>
    </w:p>
    <w:p w:rsidR="005550C7" w:rsidRPr="000473AB" w:rsidRDefault="005550C7" w:rsidP="000A7C63">
      <w:pPr>
        <w:spacing w:after="0" w:line="276" w:lineRule="auto"/>
        <w:jc w:val="both"/>
        <w:rPr>
          <w:rFonts w:cstheme="minorHAnsi"/>
          <w:b/>
          <w:color w:val="000000" w:themeColor="text1"/>
          <w:sz w:val="24"/>
          <w:szCs w:val="24"/>
        </w:rPr>
        <w:sectPr w:rsidR="005550C7" w:rsidRPr="000473AB" w:rsidSect="005550C7">
          <w:pgSz w:w="11906" w:h="16838"/>
          <w:pgMar w:top="1418" w:right="1418" w:bottom="1418" w:left="1418" w:header="709" w:footer="709" w:gutter="0"/>
          <w:cols w:space="708"/>
          <w:docGrid w:linePitch="360"/>
        </w:sectPr>
      </w:pPr>
    </w:p>
    <w:p w:rsidR="005550C7" w:rsidRDefault="005550C7" w:rsidP="000A7C63">
      <w:pPr>
        <w:spacing w:after="0" w:line="276" w:lineRule="auto"/>
        <w:jc w:val="both"/>
        <w:rPr>
          <w:b/>
          <w:color w:val="000000" w:themeColor="text1"/>
          <w:sz w:val="24"/>
          <w:szCs w:val="24"/>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3687"/>
        <w:gridCol w:w="2551"/>
        <w:gridCol w:w="3119"/>
        <w:gridCol w:w="3827"/>
      </w:tblGrid>
      <w:tr w:rsidR="00FC4D46" w:rsidRPr="00FC4D46" w:rsidTr="000F1D67">
        <w:trPr>
          <w:trHeight w:val="567"/>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4D46" w:rsidRPr="00FC4D46" w:rsidRDefault="00FC4D46" w:rsidP="00FC4D46">
            <w:pPr>
              <w:spacing w:after="0" w:line="256" w:lineRule="auto"/>
              <w:jc w:val="center"/>
              <w:rPr>
                <w:rFonts w:ascii="Calibri" w:eastAsia="Times New Roman" w:hAnsi="Calibri" w:cs="Calibri"/>
                <w:b/>
              </w:rPr>
            </w:pPr>
            <w:r w:rsidRPr="00FC4D46">
              <w:rPr>
                <w:rFonts w:ascii="Calibri" w:eastAsia="Times New Roman" w:hAnsi="Calibri" w:cs="Calibri"/>
                <w:b/>
              </w:rPr>
              <w:t>Cel szczegółowy 1:</w:t>
            </w:r>
          </w:p>
          <w:p w:rsidR="00FC4D46" w:rsidRPr="00FC4D46" w:rsidRDefault="00FC4D46" w:rsidP="00FC4D46">
            <w:pPr>
              <w:spacing w:after="0" w:line="256" w:lineRule="auto"/>
              <w:ind w:right="1026"/>
              <w:jc w:val="center"/>
              <w:rPr>
                <w:rFonts w:ascii="Calibri" w:eastAsia="Times New Roman" w:hAnsi="Calibri" w:cs="Calibri"/>
                <w:b/>
              </w:rPr>
            </w:pPr>
            <w:r w:rsidRPr="00FC4D46">
              <w:rPr>
                <w:rFonts w:ascii="Calibri" w:eastAsia="Times New Roman" w:hAnsi="Calibri" w:cs="Times New Roman"/>
                <w:b/>
              </w:rPr>
              <w:t>Poprawa funkcjonowania społecznego osób niepełnosprawnych.</w:t>
            </w:r>
          </w:p>
        </w:tc>
      </w:tr>
      <w:tr w:rsidR="00FC4D46" w:rsidRPr="00FC4D46" w:rsidTr="00FC4D46">
        <w:trPr>
          <w:trHeight w:val="454"/>
          <w:jc w:val="center"/>
        </w:trPr>
        <w:tc>
          <w:tcPr>
            <w:tcW w:w="1128"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b/>
              </w:rPr>
            </w:pPr>
            <w:r w:rsidRPr="00FC4D46">
              <w:rPr>
                <w:rFonts w:ascii="Calibri" w:eastAsia="Times New Roman" w:hAnsi="Calibri" w:cs="Calibri"/>
                <w:b/>
              </w:rPr>
              <w:t>L.p.</w:t>
            </w:r>
          </w:p>
        </w:tc>
        <w:tc>
          <w:tcPr>
            <w:tcW w:w="3687"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autoSpaceDE w:val="0"/>
              <w:autoSpaceDN w:val="0"/>
              <w:adjustRightInd w:val="0"/>
              <w:spacing w:after="0" w:line="256" w:lineRule="auto"/>
              <w:jc w:val="both"/>
              <w:rPr>
                <w:rFonts w:ascii="Calibri" w:eastAsia="Times New Roman" w:hAnsi="Calibri" w:cs="Calibri"/>
                <w:b/>
              </w:rPr>
            </w:pPr>
            <w:r w:rsidRPr="00FC4D46">
              <w:rPr>
                <w:rFonts w:ascii="Calibri" w:eastAsia="Times New Roman" w:hAnsi="Calibri" w:cs="Calibri"/>
                <w:b/>
              </w:rPr>
              <w:t>Działanie</w:t>
            </w:r>
          </w:p>
        </w:tc>
        <w:tc>
          <w:tcPr>
            <w:tcW w:w="2551"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b/>
              </w:rPr>
            </w:pPr>
            <w:r w:rsidRPr="00FC4D46">
              <w:rPr>
                <w:rFonts w:ascii="Calibri" w:eastAsia="Times New Roman" w:hAnsi="Calibri" w:cs="Calibri"/>
                <w:b/>
              </w:rPr>
              <w:t>Wskaźniki</w:t>
            </w: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b/>
              </w:rPr>
            </w:pPr>
            <w:r w:rsidRPr="00FC4D46">
              <w:rPr>
                <w:rFonts w:ascii="Calibri" w:eastAsia="Times New Roman" w:hAnsi="Calibri" w:cs="Calibri"/>
                <w:b/>
              </w:rPr>
              <w:t>Realizator</w:t>
            </w:r>
          </w:p>
        </w:tc>
        <w:tc>
          <w:tcPr>
            <w:tcW w:w="3827"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b/>
              </w:rPr>
            </w:pPr>
            <w:r w:rsidRPr="00FC4D46">
              <w:rPr>
                <w:rFonts w:ascii="Calibri" w:eastAsia="Times New Roman" w:hAnsi="Calibri" w:cs="Calibri"/>
                <w:b/>
                <w:sz w:val="24"/>
                <w:szCs w:val="24"/>
                <w:lang w:eastAsia="pl-PL"/>
              </w:rPr>
              <w:t>Dane za rok 2017 – wartość wskaźnika</w:t>
            </w:r>
          </w:p>
        </w:tc>
      </w:tr>
      <w:tr w:rsidR="00FC4D46" w:rsidRPr="00FC4D46" w:rsidTr="00FC4D46">
        <w:trPr>
          <w:trHeight w:val="397"/>
          <w:jc w:val="center"/>
        </w:trPr>
        <w:tc>
          <w:tcPr>
            <w:tcW w:w="1128"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rPr>
            </w:pPr>
            <w:r w:rsidRPr="00FC4D46">
              <w:rPr>
                <w:rFonts w:ascii="Calibri" w:eastAsia="Times New Roman" w:hAnsi="Calibri" w:cs="Calibri"/>
              </w:rPr>
              <w:t>1.</w:t>
            </w:r>
          </w:p>
        </w:tc>
        <w:tc>
          <w:tcPr>
            <w:tcW w:w="3687" w:type="dxa"/>
            <w:vMerge w:val="restart"/>
            <w:tcBorders>
              <w:top w:val="single" w:sz="4" w:space="0" w:color="auto"/>
              <w:left w:val="single" w:sz="4" w:space="0" w:color="auto"/>
              <w:right w:val="single" w:sz="4" w:space="0" w:color="auto"/>
            </w:tcBorders>
            <w:hideMark/>
          </w:tcPr>
          <w:p w:rsidR="00FC4D46" w:rsidRPr="00FC4D46" w:rsidRDefault="00FC4D46" w:rsidP="00FC4D46">
            <w:pPr>
              <w:autoSpaceDE w:val="0"/>
              <w:autoSpaceDN w:val="0"/>
              <w:adjustRightInd w:val="0"/>
              <w:spacing w:after="0" w:line="256" w:lineRule="auto"/>
              <w:rPr>
                <w:rFonts w:ascii="Calibri" w:eastAsia="Times New Roman" w:hAnsi="Calibri" w:cs="Calibri"/>
              </w:rPr>
            </w:pPr>
            <w:r w:rsidRPr="00FC4D46">
              <w:rPr>
                <w:rFonts w:ascii="Calibri" w:eastAsia="Times New Roman" w:hAnsi="Calibri" w:cs="Calibri"/>
              </w:rPr>
              <w:t xml:space="preserve">Wsparcie  instytucjonalne osób niepełnosprawnych w swoim środowisku. </w:t>
            </w:r>
          </w:p>
        </w:tc>
        <w:tc>
          <w:tcPr>
            <w:tcW w:w="2551" w:type="dxa"/>
            <w:vMerge w:val="restart"/>
            <w:tcBorders>
              <w:top w:val="single" w:sz="4" w:space="0" w:color="auto"/>
              <w:left w:val="single" w:sz="4" w:space="0" w:color="auto"/>
              <w:right w:val="single" w:sz="4" w:space="0" w:color="auto"/>
            </w:tcBorders>
            <w:hideMark/>
          </w:tcPr>
          <w:p w:rsidR="00FC4D46" w:rsidRPr="00492DCE" w:rsidRDefault="00FC4D46" w:rsidP="00FC4D46">
            <w:pPr>
              <w:spacing w:after="0" w:line="256" w:lineRule="auto"/>
              <w:rPr>
                <w:rFonts w:ascii="Calibri" w:eastAsia="Times New Roman" w:hAnsi="Calibri" w:cs="Calibri"/>
                <w:color w:val="FF0000"/>
              </w:rPr>
            </w:pPr>
            <w:r w:rsidRPr="00EA3568">
              <w:rPr>
                <w:rFonts w:ascii="Calibri" w:eastAsia="Times New Roman" w:hAnsi="Calibri" w:cs="Calibri"/>
              </w:rPr>
              <w:t>1. Ilość osób korzystających z usług opiekuńczych i rehabilitacyjnych w tym z ze specjalistycznych usług opiekuńczych</w:t>
            </w:r>
          </w:p>
        </w:tc>
        <w:tc>
          <w:tcPr>
            <w:tcW w:w="3119" w:type="dxa"/>
            <w:tcBorders>
              <w:top w:val="single" w:sz="4" w:space="0" w:color="auto"/>
              <w:left w:val="single" w:sz="4" w:space="0" w:color="auto"/>
              <w:bottom w:val="single" w:sz="4" w:space="0" w:color="auto"/>
              <w:right w:val="single" w:sz="4" w:space="0" w:color="auto"/>
            </w:tcBorders>
            <w:hideMark/>
          </w:tcPr>
          <w:p w:rsidR="00FC4D46" w:rsidRPr="00492DCE" w:rsidRDefault="00FC4D46" w:rsidP="00FC4D46">
            <w:pPr>
              <w:spacing w:after="0" w:line="256" w:lineRule="auto"/>
              <w:rPr>
                <w:rFonts w:ascii="Calibri" w:eastAsia="Times New Roman" w:hAnsi="Calibri" w:cs="Calibri"/>
                <w:color w:val="FF0000"/>
              </w:rPr>
            </w:pPr>
            <w:r w:rsidRPr="00EA3568">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8035F8" w:rsidRPr="001953AA" w:rsidRDefault="008035F8" w:rsidP="0092193F">
            <w:pPr>
              <w:spacing w:after="0" w:line="256" w:lineRule="auto"/>
              <w:rPr>
                <w:rFonts w:ascii="Calibri" w:eastAsia="Times New Roman" w:hAnsi="Calibri" w:cs="Calibri"/>
                <w:b/>
                <w:sz w:val="20"/>
                <w:szCs w:val="20"/>
              </w:rPr>
            </w:pPr>
            <w:r w:rsidRPr="001953AA">
              <w:rPr>
                <w:rFonts w:ascii="Calibri" w:eastAsia="Times New Roman" w:hAnsi="Calibri" w:cs="Calibri"/>
                <w:b/>
                <w:sz w:val="20"/>
                <w:szCs w:val="20"/>
              </w:rPr>
              <w:t>MOPS</w:t>
            </w:r>
            <w:r w:rsidR="009F63E0" w:rsidRPr="001953AA">
              <w:rPr>
                <w:rFonts w:ascii="Calibri" w:eastAsia="Times New Roman" w:hAnsi="Calibri" w:cs="Calibri"/>
                <w:b/>
                <w:sz w:val="20"/>
                <w:szCs w:val="20"/>
              </w:rPr>
              <w:t xml:space="preserve"> – 930 osób z przesłanką niepełnosprawność</w:t>
            </w:r>
          </w:p>
          <w:p w:rsidR="00FC4D46" w:rsidRPr="001953AA" w:rsidRDefault="008035F8" w:rsidP="0092193F">
            <w:pPr>
              <w:spacing w:after="0" w:line="256" w:lineRule="auto"/>
              <w:rPr>
                <w:rFonts w:ascii="Calibri" w:eastAsia="Times New Roman" w:hAnsi="Calibri" w:cs="Calibri"/>
                <w:b/>
                <w:sz w:val="20"/>
                <w:szCs w:val="20"/>
              </w:rPr>
            </w:pPr>
            <w:r w:rsidRPr="001953AA">
              <w:rPr>
                <w:rFonts w:ascii="Calibri" w:eastAsia="Times New Roman" w:hAnsi="Calibri" w:cs="Calibri"/>
                <w:b/>
                <w:sz w:val="20"/>
                <w:szCs w:val="20"/>
              </w:rPr>
              <w:t>Usługi opiekuńcze – 288</w:t>
            </w:r>
          </w:p>
          <w:p w:rsidR="008035F8" w:rsidRPr="008035F8" w:rsidRDefault="008035F8" w:rsidP="0092193F">
            <w:pPr>
              <w:spacing w:after="0" w:line="256" w:lineRule="auto"/>
              <w:rPr>
                <w:rFonts w:ascii="Calibri" w:eastAsia="Times New Roman" w:hAnsi="Calibri" w:cs="Calibri"/>
                <w:b/>
                <w:sz w:val="20"/>
                <w:szCs w:val="20"/>
              </w:rPr>
            </w:pPr>
            <w:r w:rsidRPr="001953AA">
              <w:rPr>
                <w:rFonts w:ascii="Calibri" w:eastAsia="Times New Roman" w:hAnsi="Calibri" w:cs="Calibri"/>
                <w:b/>
                <w:sz w:val="20"/>
                <w:szCs w:val="20"/>
              </w:rPr>
              <w:t>Usługi specjalistyczne - 44</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autoSpaceDE w:val="0"/>
              <w:autoSpaceDN w:val="0"/>
              <w:adjustRightInd w:val="0"/>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ŚDS,</w:t>
            </w:r>
          </w:p>
        </w:tc>
        <w:tc>
          <w:tcPr>
            <w:tcW w:w="3827" w:type="dxa"/>
            <w:tcBorders>
              <w:left w:val="single" w:sz="4" w:space="0" w:color="auto"/>
              <w:right w:val="single" w:sz="4" w:space="0" w:color="auto"/>
            </w:tcBorders>
          </w:tcPr>
          <w:p w:rsidR="00FC4D46" w:rsidRPr="00EB0468" w:rsidRDefault="00FC4D46" w:rsidP="00FC4D46">
            <w:pPr>
              <w:spacing w:after="0" w:line="256" w:lineRule="auto"/>
              <w:rPr>
                <w:rFonts w:ascii="Calibri" w:eastAsia="Times New Roman" w:hAnsi="Calibri" w:cs="Calibri"/>
                <w:b/>
                <w:sz w:val="20"/>
                <w:szCs w:val="20"/>
              </w:rPr>
            </w:pPr>
            <w:r w:rsidRPr="00EB0468">
              <w:rPr>
                <w:rFonts w:ascii="Calibri" w:eastAsia="Times New Roman" w:hAnsi="Calibri" w:cs="Calibri"/>
                <w:b/>
                <w:sz w:val="20"/>
                <w:szCs w:val="20"/>
              </w:rPr>
              <w:t>ŚDS Nr 1 - 7</w:t>
            </w:r>
          </w:p>
          <w:p w:rsidR="00FC4D46" w:rsidRPr="00EB0468" w:rsidRDefault="00FC4D46" w:rsidP="00FC4D46">
            <w:pPr>
              <w:spacing w:after="0" w:line="256" w:lineRule="auto"/>
              <w:rPr>
                <w:rFonts w:ascii="Calibri" w:eastAsia="Times New Roman" w:hAnsi="Calibri" w:cs="Calibri"/>
                <w:b/>
                <w:sz w:val="20"/>
                <w:szCs w:val="20"/>
              </w:rPr>
            </w:pPr>
            <w:r w:rsidRPr="00EB0468">
              <w:rPr>
                <w:rFonts w:ascii="Calibri" w:eastAsia="Times New Roman" w:hAnsi="Calibri" w:cs="Calibri"/>
                <w:b/>
                <w:sz w:val="20"/>
                <w:szCs w:val="20"/>
              </w:rPr>
              <w:t>ŚDS Nr 2 - 36</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autoSpaceDE w:val="0"/>
              <w:autoSpaceDN w:val="0"/>
              <w:adjustRightInd w:val="0"/>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FC4D46" w:rsidRPr="00EB0468" w:rsidRDefault="00FC4D46" w:rsidP="00FC4D46">
            <w:pPr>
              <w:spacing w:after="0" w:line="256" w:lineRule="auto"/>
              <w:rPr>
                <w:rFonts w:ascii="Calibri" w:eastAsia="Times New Roman" w:hAnsi="Calibri" w:cs="Calibri"/>
                <w:b/>
                <w:sz w:val="20"/>
                <w:szCs w:val="20"/>
              </w:rPr>
            </w:pPr>
            <w:r w:rsidRPr="00EB0468">
              <w:rPr>
                <w:rFonts w:ascii="Calibri" w:eastAsia="Times New Roman" w:hAnsi="Calibri" w:cs="Calibri"/>
                <w:b/>
                <w:sz w:val="20"/>
                <w:szCs w:val="20"/>
              </w:rPr>
              <w:t>44</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autoSpaceDE w:val="0"/>
              <w:autoSpaceDN w:val="0"/>
              <w:adjustRightInd w:val="0"/>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FC4D46" w:rsidRPr="00475BAC" w:rsidRDefault="00FC4D46" w:rsidP="00FC4D46">
            <w:pPr>
              <w:spacing w:after="0" w:line="256" w:lineRule="auto"/>
              <w:rPr>
                <w:rFonts w:ascii="Calibri" w:eastAsia="Times New Roman" w:hAnsi="Calibri" w:cs="Calibri"/>
                <w:b/>
                <w:sz w:val="20"/>
                <w:szCs w:val="20"/>
                <w:lang w:eastAsia="pl-PL"/>
              </w:rPr>
            </w:pPr>
            <w:r w:rsidRPr="00475BAC">
              <w:rPr>
                <w:rFonts w:ascii="Calibri" w:eastAsia="Times New Roman" w:hAnsi="Calibri" w:cs="Calibri"/>
                <w:b/>
                <w:sz w:val="20"/>
                <w:szCs w:val="20"/>
                <w:lang w:eastAsia="pl-PL"/>
              </w:rPr>
              <w:t>Stowarzyszenie na Rzecz Osób Szczególnej Troski „Nadzieja” – 107</w:t>
            </w:r>
          </w:p>
          <w:p w:rsidR="00FC4D46" w:rsidRPr="00475BAC" w:rsidRDefault="00FC4D46" w:rsidP="00FC4D46">
            <w:pPr>
              <w:spacing w:after="0" w:line="256" w:lineRule="auto"/>
              <w:rPr>
                <w:rFonts w:ascii="Calibri" w:eastAsia="Times New Roman" w:hAnsi="Calibri" w:cstheme="minorHAnsi"/>
                <w:b/>
                <w:sz w:val="20"/>
                <w:szCs w:val="20"/>
                <w:lang w:eastAsia="pl-PL"/>
              </w:rPr>
            </w:pPr>
            <w:r w:rsidRPr="00475BAC">
              <w:rPr>
                <w:rFonts w:ascii="Calibri" w:eastAsia="Times New Roman" w:hAnsi="Calibri" w:cstheme="minorHAnsi"/>
                <w:b/>
                <w:sz w:val="20"/>
                <w:szCs w:val="20"/>
                <w:lang w:eastAsia="pl-PL"/>
              </w:rPr>
              <w:t>Stowarzyszenie na Rzecz Dzieci</w:t>
            </w:r>
            <w:r w:rsidRPr="00475BAC">
              <w:rPr>
                <w:rFonts w:ascii="Calibri" w:eastAsia="Times New Roman" w:hAnsi="Calibri" w:cstheme="minorHAnsi"/>
                <w:b/>
                <w:sz w:val="20"/>
                <w:szCs w:val="20"/>
                <w:lang w:eastAsia="pl-PL"/>
              </w:rPr>
              <w:br/>
              <w:t>i Młodzieży Niepełnosprawnej „Szansa” – 2</w:t>
            </w:r>
            <w:r w:rsidR="00A91BBB">
              <w:rPr>
                <w:rFonts w:ascii="Calibri" w:eastAsia="Times New Roman" w:hAnsi="Calibri" w:cstheme="minorHAnsi"/>
                <w:b/>
                <w:sz w:val="20"/>
                <w:szCs w:val="20"/>
                <w:lang w:eastAsia="pl-PL"/>
              </w:rPr>
              <w:t>8</w:t>
            </w:r>
            <w:r w:rsidRPr="00475BAC">
              <w:rPr>
                <w:rFonts w:ascii="Calibri" w:eastAsia="Times New Roman" w:hAnsi="Calibri" w:cstheme="minorHAnsi"/>
                <w:b/>
                <w:sz w:val="20"/>
                <w:szCs w:val="20"/>
                <w:lang w:eastAsia="pl-PL"/>
              </w:rPr>
              <w:t>9</w:t>
            </w:r>
          </w:p>
          <w:p w:rsidR="00FC4D46" w:rsidRPr="00475BAC" w:rsidRDefault="00FC4D46" w:rsidP="00FC4D46">
            <w:pPr>
              <w:spacing w:after="0" w:line="256" w:lineRule="auto"/>
              <w:rPr>
                <w:rFonts w:ascii="Calibri" w:eastAsia="Times New Roman" w:hAnsi="Calibri" w:cs="Calibri"/>
                <w:b/>
                <w:sz w:val="20"/>
                <w:szCs w:val="20"/>
                <w:lang w:eastAsia="pl-PL"/>
              </w:rPr>
            </w:pPr>
            <w:r w:rsidRPr="00475BAC">
              <w:rPr>
                <w:rFonts w:ascii="Calibri" w:eastAsia="Times New Roman" w:hAnsi="Calibri" w:cs="Calibri"/>
                <w:b/>
                <w:sz w:val="20"/>
                <w:szCs w:val="20"/>
                <w:lang w:eastAsia="pl-PL"/>
              </w:rPr>
              <w:t>Warsztat Terapii Zajęciowej Stowarzyszenie na Rzecz Osób Szczególnej Troski „Nadzieja” – 45</w:t>
            </w:r>
          </w:p>
          <w:p w:rsidR="00FC4D46" w:rsidRPr="00FC4D46" w:rsidRDefault="00FC4D46" w:rsidP="00FC4D46">
            <w:pPr>
              <w:spacing w:after="0" w:line="256" w:lineRule="auto"/>
              <w:rPr>
                <w:rFonts w:ascii="Calibri" w:eastAsia="Times New Roman" w:hAnsi="Calibri" w:cs="Calibri"/>
              </w:rPr>
            </w:pPr>
            <w:r w:rsidRPr="00475BAC">
              <w:rPr>
                <w:rFonts w:ascii="Calibri" w:eastAsia="Times New Roman" w:hAnsi="Calibri" w:cstheme="minorHAnsi"/>
                <w:b/>
                <w:sz w:val="20"/>
                <w:szCs w:val="20"/>
                <w:lang w:eastAsia="pl-PL"/>
              </w:rPr>
              <w:t>Warsztat Terapii Zajęciowej przy Stowarzyszeniu na Rzecz Dzieci</w:t>
            </w:r>
            <w:r w:rsidRPr="00475BAC">
              <w:rPr>
                <w:rFonts w:ascii="Calibri" w:eastAsia="Times New Roman" w:hAnsi="Calibri" w:cstheme="minorHAnsi"/>
                <w:b/>
                <w:sz w:val="20"/>
                <w:szCs w:val="20"/>
                <w:lang w:eastAsia="pl-PL"/>
              </w:rPr>
              <w:br/>
              <w:t>i Młodzieży Niepełnosprawnej „Szansa” - 43</w:t>
            </w:r>
          </w:p>
        </w:tc>
      </w:tr>
      <w:tr w:rsidR="00FC4D46" w:rsidRPr="00FC4D46" w:rsidTr="002803F7">
        <w:trPr>
          <w:trHeight w:val="397"/>
          <w:jc w:val="center"/>
        </w:trPr>
        <w:tc>
          <w:tcPr>
            <w:tcW w:w="1128" w:type="dxa"/>
            <w:vMerge/>
            <w:tcBorders>
              <w:left w:val="single" w:sz="4" w:space="0" w:color="auto"/>
              <w:right w:val="single" w:sz="4" w:space="0" w:color="auto"/>
            </w:tcBorders>
            <w:vAlign w:val="center"/>
            <w:hideMark/>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FC4D46" w:rsidRPr="00FC4D46" w:rsidRDefault="00FC4D46" w:rsidP="00FC4D46">
            <w:pPr>
              <w:spacing w:after="0" w:line="256" w:lineRule="auto"/>
              <w:rPr>
                <w:rFonts w:ascii="Calibri" w:eastAsia="Times New Roman" w:hAnsi="Calibri" w:cs="Calibri"/>
              </w:rPr>
            </w:pPr>
          </w:p>
        </w:tc>
        <w:tc>
          <w:tcPr>
            <w:tcW w:w="2551" w:type="dxa"/>
            <w:vMerge w:val="restart"/>
            <w:tcBorders>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Pr>
                <w:rFonts w:ascii="Calibri" w:eastAsia="Times New Roman" w:hAnsi="Calibri" w:cs="Calibri"/>
              </w:rPr>
              <w:t>2.</w:t>
            </w:r>
            <w:r w:rsidRPr="00FC4D46">
              <w:rPr>
                <w:rFonts w:ascii="Calibri" w:eastAsia="Times New Roman" w:hAnsi="Calibri" w:cs="Calibri"/>
              </w:rPr>
              <w:t>Ilość osób objętych wsparciem instytucjonalnym (dzienne domy pobytu o zróżnicowanym profilu, kluby, i inne)</w:t>
            </w:r>
          </w:p>
        </w:tc>
        <w:tc>
          <w:tcPr>
            <w:tcW w:w="3119" w:type="dxa"/>
            <w:tcBorders>
              <w:top w:val="single" w:sz="4" w:space="0" w:color="auto"/>
              <w:left w:val="single" w:sz="4" w:space="0" w:color="auto"/>
              <w:bottom w:val="single" w:sz="4" w:space="0" w:color="auto"/>
              <w:right w:val="single" w:sz="4" w:space="0" w:color="auto"/>
            </w:tcBorders>
            <w:hideMark/>
          </w:tcPr>
          <w:p w:rsidR="00FC4D46" w:rsidRPr="002803F7" w:rsidRDefault="00FC4D46" w:rsidP="00FC4D46">
            <w:pPr>
              <w:spacing w:after="0" w:line="256" w:lineRule="auto"/>
              <w:rPr>
                <w:rFonts w:ascii="Calibri" w:eastAsia="Times New Roman" w:hAnsi="Calibri" w:cs="Calibri"/>
                <w:color w:val="FF0000"/>
              </w:rPr>
            </w:pPr>
            <w:r w:rsidRPr="00EA3568">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FC4D46" w:rsidRPr="00EA3568" w:rsidRDefault="002803F7" w:rsidP="002803F7">
            <w:pPr>
              <w:spacing w:after="0" w:line="256" w:lineRule="auto"/>
              <w:rPr>
                <w:rFonts w:ascii="Calibri" w:eastAsia="Times New Roman" w:hAnsi="Calibri" w:cs="Times New Roman"/>
                <w:b/>
                <w:sz w:val="20"/>
                <w:szCs w:val="20"/>
              </w:rPr>
            </w:pPr>
            <w:r w:rsidRPr="00EA3568">
              <w:rPr>
                <w:rFonts w:ascii="Calibri" w:eastAsia="Times New Roman" w:hAnsi="Calibri" w:cs="Times New Roman"/>
                <w:b/>
                <w:sz w:val="20"/>
                <w:szCs w:val="20"/>
              </w:rPr>
              <w:t xml:space="preserve">MOPS - Dzień Dom „Senior +” </w:t>
            </w:r>
            <w:r w:rsidR="0092193F" w:rsidRPr="00EA3568">
              <w:rPr>
                <w:rFonts w:ascii="Calibri" w:eastAsia="Times New Roman" w:hAnsi="Calibri" w:cs="Times New Roman"/>
                <w:b/>
                <w:sz w:val="20"/>
                <w:szCs w:val="20"/>
              </w:rPr>
              <w:t>–</w:t>
            </w:r>
            <w:r w:rsidRPr="00EA3568">
              <w:rPr>
                <w:rFonts w:ascii="Calibri" w:eastAsia="Times New Roman" w:hAnsi="Calibri" w:cs="Times New Roman"/>
                <w:b/>
                <w:sz w:val="20"/>
                <w:szCs w:val="20"/>
              </w:rPr>
              <w:t xml:space="preserve"> 42</w:t>
            </w:r>
            <w:r w:rsidR="0092193F" w:rsidRPr="00EA3568">
              <w:rPr>
                <w:rFonts w:ascii="Calibri" w:eastAsia="Times New Roman" w:hAnsi="Calibri" w:cs="Times New Roman"/>
                <w:b/>
                <w:sz w:val="20"/>
                <w:szCs w:val="20"/>
              </w:rPr>
              <w:t xml:space="preserve"> (dopytać ile ma orzeczenie)</w:t>
            </w:r>
          </w:p>
          <w:p w:rsidR="0092193F" w:rsidRPr="00EA3568" w:rsidRDefault="0092193F" w:rsidP="002803F7">
            <w:pPr>
              <w:spacing w:after="0" w:line="256" w:lineRule="auto"/>
              <w:rPr>
                <w:rFonts w:ascii="Calibri" w:eastAsia="Times New Roman" w:hAnsi="Calibri" w:cs="Times New Roman"/>
                <w:b/>
                <w:sz w:val="20"/>
                <w:szCs w:val="20"/>
              </w:rPr>
            </w:pPr>
            <w:r w:rsidRPr="00EA3568">
              <w:rPr>
                <w:rFonts w:ascii="Calibri" w:eastAsia="Times New Roman" w:hAnsi="Calibri" w:cs="Times New Roman"/>
                <w:b/>
                <w:sz w:val="20"/>
                <w:szCs w:val="20"/>
              </w:rPr>
              <w:t xml:space="preserve">WTZ przy MOPS – 50 </w:t>
            </w:r>
          </w:p>
          <w:p w:rsidR="00C21CC7" w:rsidRPr="00475BAC" w:rsidRDefault="00C21CC7" w:rsidP="002803F7">
            <w:pPr>
              <w:spacing w:after="0" w:line="256" w:lineRule="auto"/>
              <w:rPr>
                <w:rFonts w:ascii="Calibri" w:eastAsia="Times New Roman" w:hAnsi="Calibri" w:cs="Times New Roman"/>
                <w:b/>
                <w:color w:val="FF0000"/>
                <w:sz w:val="20"/>
                <w:szCs w:val="20"/>
              </w:rPr>
            </w:pPr>
            <w:r w:rsidRPr="00EA3568">
              <w:rPr>
                <w:rFonts w:ascii="Calibri" w:eastAsia="Times New Roman" w:hAnsi="Calibri" w:cs="Times New Roman"/>
                <w:b/>
                <w:sz w:val="20"/>
                <w:szCs w:val="20"/>
              </w:rPr>
              <w:t>DPS -  153</w:t>
            </w:r>
          </w:p>
        </w:tc>
      </w:tr>
      <w:tr w:rsidR="00FC4D46" w:rsidRPr="00FC4D46" w:rsidTr="00FC4D46">
        <w:trPr>
          <w:trHeight w:val="397"/>
          <w:jc w:val="center"/>
        </w:trPr>
        <w:tc>
          <w:tcPr>
            <w:tcW w:w="1128" w:type="dxa"/>
            <w:vMerge/>
            <w:tcBorders>
              <w:left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475BAC" w:rsidP="00FC4D46">
            <w:pPr>
              <w:spacing w:after="0" w:line="256" w:lineRule="auto"/>
              <w:rPr>
                <w:rFonts w:ascii="Calibri" w:eastAsia="Times New Roman" w:hAnsi="Calibri" w:cs="Calibri"/>
              </w:rPr>
            </w:pPr>
            <w:r>
              <w:rPr>
                <w:rFonts w:ascii="Calibri" w:eastAsia="Times New Roman" w:hAnsi="Calibri" w:cs="Calibri"/>
              </w:rPr>
              <w:t>ŚDS</w:t>
            </w:r>
          </w:p>
        </w:tc>
        <w:tc>
          <w:tcPr>
            <w:tcW w:w="3827" w:type="dxa"/>
            <w:tcBorders>
              <w:left w:val="single" w:sz="4" w:space="0" w:color="auto"/>
              <w:right w:val="single" w:sz="4" w:space="0" w:color="auto"/>
            </w:tcBorders>
          </w:tcPr>
          <w:p w:rsidR="00FC4D46" w:rsidRPr="00475BAC" w:rsidRDefault="00FC4D46" w:rsidP="00FC4D46">
            <w:pPr>
              <w:spacing w:after="0" w:line="256" w:lineRule="auto"/>
              <w:rPr>
                <w:rFonts w:ascii="Calibri" w:eastAsia="Times New Roman" w:hAnsi="Calibri" w:cs="Calibri"/>
                <w:b/>
                <w:sz w:val="20"/>
                <w:szCs w:val="20"/>
              </w:rPr>
            </w:pPr>
            <w:r w:rsidRPr="00475BAC">
              <w:rPr>
                <w:rFonts w:ascii="Calibri" w:eastAsia="Times New Roman" w:hAnsi="Calibri" w:cs="Calibri"/>
                <w:b/>
                <w:sz w:val="20"/>
                <w:szCs w:val="20"/>
              </w:rPr>
              <w:t>ŚDS Nr 1 - 66</w:t>
            </w:r>
          </w:p>
          <w:p w:rsidR="00FC4D46" w:rsidRPr="00475BAC" w:rsidRDefault="00FC4D46" w:rsidP="00FC4D46">
            <w:pPr>
              <w:spacing w:after="0" w:line="256" w:lineRule="auto"/>
              <w:rPr>
                <w:rFonts w:ascii="Calibri" w:eastAsia="Times New Roman" w:hAnsi="Calibri" w:cs="Times New Roman"/>
                <w:b/>
                <w:sz w:val="20"/>
                <w:szCs w:val="20"/>
              </w:rPr>
            </w:pPr>
            <w:r w:rsidRPr="00475BAC">
              <w:rPr>
                <w:rFonts w:ascii="Calibri" w:eastAsia="Times New Roman" w:hAnsi="Calibri" w:cs="Calibri"/>
                <w:b/>
                <w:sz w:val="20"/>
                <w:szCs w:val="20"/>
              </w:rPr>
              <w:t>ŚDS Nr 2 - 36</w:t>
            </w:r>
          </w:p>
        </w:tc>
      </w:tr>
      <w:tr w:rsidR="0092193F" w:rsidRPr="00FC4D46" w:rsidTr="0092193F">
        <w:trPr>
          <w:trHeight w:val="427"/>
          <w:jc w:val="center"/>
        </w:trPr>
        <w:tc>
          <w:tcPr>
            <w:tcW w:w="1128" w:type="dxa"/>
            <w:vMerge/>
            <w:tcBorders>
              <w:left w:val="single" w:sz="4" w:space="0" w:color="auto"/>
              <w:right w:val="single" w:sz="4" w:space="0" w:color="auto"/>
            </w:tcBorders>
            <w:vAlign w:val="center"/>
          </w:tcPr>
          <w:p w:rsidR="0092193F" w:rsidRPr="00FC4D46" w:rsidRDefault="0092193F"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92193F" w:rsidRPr="00FC4D46" w:rsidRDefault="0092193F"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92193F" w:rsidRPr="00FC4D46" w:rsidRDefault="0092193F" w:rsidP="00FC4D46">
            <w:pPr>
              <w:spacing w:after="0" w:line="256" w:lineRule="auto"/>
              <w:rPr>
                <w:rFonts w:ascii="Calibri" w:eastAsia="Times New Roman" w:hAnsi="Calibri" w:cs="Calibri"/>
              </w:rPr>
            </w:pPr>
          </w:p>
        </w:tc>
        <w:tc>
          <w:tcPr>
            <w:tcW w:w="3119" w:type="dxa"/>
            <w:tcBorders>
              <w:top w:val="single" w:sz="4" w:space="0" w:color="auto"/>
              <w:left w:val="single" w:sz="4" w:space="0" w:color="auto"/>
              <w:right w:val="single" w:sz="4" w:space="0" w:color="auto"/>
            </w:tcBorders>
          </w:tcPr>
          <w:p w:rsidR="0092193F" w:rsidRPr="00FC4D46" w:rsidRDefault="00475BAC" w:rsidP="00FC4D46">
            <w:pPr>
              <w:spacing w:after="0" w:line="256" w:lineRule="auto"/>
              <w:rPr>
                <w:rFonts w:ascii="Calibri" w:eastAsia="Times New Roman" w:hAnsi="Calibri" w:cs="Calibri"/>
              </w:rPr>
            </w:pPr>
            <w:r>
              <w:rPr>
                <w:rFonts w:ascii="Calibri" w:eastAsia="Times New Roman" w:hAnsi="Calibri" w:cs="Calibri"/>
              </w:rPr>
              <w:t>ZPO</w:t>
            </w:r>
          </w:p>
        </w:tc>
        <w:tc>
          <w:tcPr>
            <w:tcW w:w="3827" w:type="dxa"/>
            <w:tcBorders>
              <w:left w:val="single" w:sz="4" w:space="0" w:color="auto"/>
              <w:right w:val="single" w:sz="4" w:space="0" w:color="auto"/>
            </w:tcBorders>
          </w:tcPr>
          <w:p w:rsidR="0092193F" w:rsidRPr="00475BAC" w:rsidRDefault="0092193F" w:rsidP="00FC4D46">
            <w:pPr>
              <w:spacing w:after="0" w:line="256" w:lineRule="auto"/>
              <w:rPr>
                <w:rFonts w:ascii="Calibri" w:eastAsia="Times New Roman" w:hAnsi="Calibri" w:cs="Times New Roman"/>
                <w:b/>
                <w:sz w:val="20"/>
                <w:szCs w:val="20"/>
              </w:rPr>
            </w:pPr>
            <w:r w:rsidRPr="00475BAC">
              <w:rPr>
                <w:rFonts w:ascii="Calibri" w:eastAsia="Times New Roman" w:hAnsi="Calibri" w:cs="Times New Roman"/>
                <w:b/>
                <w:sz w:val="20"/>
                <w:szCs w:val="20"/>
              </w:rPr>
              <w:t>44</w:t>
            </w:r>
          </w:p>
        </w:tc>
      </w:tr>
      <w:tr w:rsidR="00FC4D46"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FC4D46" w:rsidRPr="00475BAC" w:rsidRDefault="00FC4D46" w:rsidP="00FC4D46">
            <w:pPr>
              <w:spacing w:after="0" w:line="256" w:lineRule="auto"/>
              <w:rPr>
                <w:rFonts w:ascii="Calibri" w:eastAsia="Times New Roman" w:hAnsi="Calibri" w:cstheme="minorHAnsi"/>
                <w:b/>
                <w:sz w:val="20"/>
                <w:szCs w:val="20"/>
                <w:lang w:eastAsia="pl-PL"/>
              </w:rPr>
            </w:pPr>
            <w:r w:rsidRPr="00475BAC">
              <w:rPr>
                <w:rFonts w:ascii="Calibri" w:eastAsia="Times New Roman" w:hAnsi="Calibri" w:cstheme="minorHAnsi"/>
                <w:b/>
                <w:sz w:val="20"/>
                <w:szCs w:val="20"/>
                <w:lang w:eastAsia="pl-PL"/>
              </w:rPr>
              <w:t>Stowarzyszenie na Rzecz Dzieci</w:t>
            </w:r>
            <w:r w:rsidRPr="00475BAC">
              <w:rPr>
                <w:rFonts w:ascii="Calibri" w:eastAsia="Times New Roman" w:hAnsi="Calibri" w:cstheme="minorHAnsi"/>
                <w:b/>
                <w:sz w:val="20"/>
                <w:szCs w:val="20"/>
                <w:lang w:eastAsia="pl-PL"/>
              </w:rPr>
              <w:br/>
              <w:t>i Młodzieży Niepełnosprawnej „Szansa” – 67</w:t>
            </w:r>
          </w:p>
          <w:p w:rsidR="00FC4D46" w:rsidRPr="00475BAC" w:rsidRDefault="00FC4D46" w:rsidP="00FC4D46">
            <w:pPr>
              <w:spacing w:after="0" w:line="256" w:lineRule="auto"/>
              <w:rPr>
                <w:rFonts w:ascii="Calibri" w:eastAsia="Times New Roman" w:hAnsi="Calibri" w:cs="Calibri"/>
                <w:b/>
                <w:sz w:val="20"/>
                <w:szCs w:val="20"/>
                <w:lang w:eastAsia="pl-PL"/>
              </w:rPr>
            </w:pPr>
            <w:r w:rsidRPr="00475BAC">
              <w:rPr>
                <w:rFonts w:ascii="Calibri" w:eastAsia="Times New Roman" w:hAnsi="Calibri" w:cs="Calibri"/>
                <w:b/>
                <w:sz w:val="20"/>
                <w:szCs w:val="20"/>
                <w:lang w:eastAsia="pl-PL"/>
              </w:rPr>
              <w:t>Warsztat Terapii Zajęciowej Stowarzyszenie na Rzecz Osób Szczególnej Troski „Nadzieja” – 45</w:t>
            </w:r>
          </w:p>
          <w:p w:rsidR="00FC4D46" w:rsidRPr="00FC4D46" w:rsidRDefault="00FC4D46" w:rsidP="00FC4D46">
            <w:pPr>
              <w:spacing w:after="0" w:line="256" w:lineRule="auto"/>
              <w:rPr>
                <w:rFonts w:ascii="Calibri" w:eastAsia="Times New Roman" w:hAnsi="Calibri" w:cs="Times New Roman"/>
              </w:rPr>
            </w:pPr>
            <w:r w:rsidRPr="00475BAC">
              <w:rPr>
                <w:rFonts w:ascii="Calibri" w:eastAsia="Times New Roman" w:hAnsi="Calibri" w:cstheme="minorHAnsi"/>
                <w:b/>
                <w:sz w:val="20"/>
                <w:szCs w:val="20"/>
                <w:lang w:eastAsia="pl-PL"/>
              </w:rPr>
              <w:t>Warsztat Terapii Zajęciowej przy Stowarzyszeniu na Rzecz Dzieci</w:t>
            </w:r>
            <w:r w:rsidRPr="00475BAC">
              <w:rPr>
                <w:rFonts w:ascii="Calibri" w:eastAsia="Times New Roman" w:hAnsi="Calibri" w:cstheme="minorHAnsi"/>
                <w:b/>
                <w:sz w:val="20"/>
                <w:szCs w:val="20"/>
                <w:lang w:eastAsia="pl-PL"/>
              </w:rPr>
              <w:br/>
              <w:t>i Młodzieży Niepełnosprawnej „Szansa” - 43</w:t>
            </w:r>
          </w:p>
        </w:tc>
      </w:tr>
      <w:tr w:rsidR="008742D2" w:rsidRPr="00FC4D46" w:rsidTr="00475BAC">
        <w:trPr>
          <w:trHeight w:val="263"/>
          <w:jc w:val="center"/>
        </w:trPr>
        <w:tc>
          <w:tcPr>
            <w:tcW w:w="1128" w:type="dxa"/>
            <w:vMerge w:val="restart"/>
            <w:tcBorders>
              <w:top w:val="single" w:sz="4" w:space="0" w:color="auto"/>
              <w:left w:val="single" w:sz="4" w:space="0" w:color="auto"/>
              <w:right w:val="single" w:sz="4" w:space="0" w:color="auto"/>
            </w:tcBorders>
            <w:hideMark/>
          </w:tcPr>
          <w:p w:rsidR="008742D2" w:rsidRPr="00FC4D46" w:rsidRDefault="008742D2" w:rsidP="00FC4D46">
            <w:pPr>
              <w:spacing w:after="0" w:line="256" w:lineRule="auto"/>
              <w:jc w:val="both"/>
              <w:rPr>
                <w:rFonts w:ascii="Calibri" w:eastAsia="Times New Roman" w:hAnsi="Calibri" w:cs="Calibri"/>
              </w:rPr>
            </w:pPr>
            <w:r w:rsidRPr="00FC4D46">
              <w:rPr>
                <w:rFonts w:ascii="Calibri" w:eastAsia="Times New Roman" w:hAnsi="Calibri" w:cs="Calibri"/>
              </w:rPr>
              <w:t>2.</w:t>
            </w:r>
          </w:p>
        </w:tc>
        <w:tc>
          <w:tcPr>
            <w:tcW w:w="3687" w:type="dxa"/>
            <w:vMerge w:val="restart"/>
            <w:tcBorders>
              <w:top w:val="single" w:sz="4" w:space="0" w:color="auto"/>
              <w:left w:val="single" w:sz="4" w:space="0" w:color="auto"/>
              <w:right w:val="single" w:sz="4" w:space="0" w:color="auto"/>
            </w:tcBorders>
            <w:hideMark/>
          </w:tcPr>
          <w:p w:rsidR="008742D2" w:rsidRPr="00FC4D46" w:rsidRDefault="008742D2" w:rsidP="00FC4D46">
            <w:pPr>
              <w:autoSpaceDE w:val="0"/>
              <w:autoSpaceDN w:val="0"/>
              <w:adjustRightInd w:val="0"/>
              <w:spacing w:after="0" w:line="256" w:lineRule="auto"/>
              <w:rPr>
                <w:rFonts w:ascii="Calibri" w:eastAsia="Times New Roman" w:hAnsi="Calibri" w:cs="Calibri"/>
              </w:rPr>
            </w:pPr>
            <w:r w:rsidRPr="00FC4D46">
              <w:rPr>
                <w:rFonts w:ascii="Calibri" w:eastAsia="Times New Roman" w:hAnsi="Calibri" w:cs="Calibri"/>
              </w:rPr>
              <w:t>Rozwój systemu opieki nad osobami niepełnosprawnym zależnymi w systemie stacjonarnym i niestacjonarnym.</w:t>
            </w:r>
          </w:p>
        </w:tc>
        <w:tc>
          <w:tcPr>
            <w:tcW w:w="2551" w:type="dxa"/>
            <w:vMerge w:val="restart"/>
            <w:tcBorders>
              <w:top w:val="single" w:sz="4" w:space="0" w:color="auto"/>
              <w:left w:val="single" w:sz="4" w:space="0" w:color="auto"/>
              <w:right w:val="single" w:sz="4" w:space="0" w:color="auto"/>
            </w:tcBorders>
            <w:hideMark/>
          </w:tcPr>
          <w:p w:rsidR="008742D2" w:rsidRPr="00FC4D46" w:rsidRDefault="008742D2" w:rsidP="00FC4D46">
            <w:pPr>
              <w:spacing w:after="0" w:line="256" w:lineRule="auto"/>
              <w:rPr>
                <w:rFonts w:ascii="Calibri" w:eastAsia="Times New Roman" w:hAnsi="Calibri" w:cs="Calibri"/>
              </w:rPr>
            </w:pPr>
            <w:r>
              <w:rPr>
                <w:rFonts w:ascii="Calibri" w:eastAsia="Times New Roman" w:hAnsi="Calibri" w:cs="Calibri"/>
              </w:rPr>
              <w:t>1.</w:t>
            </w:r>
            <w:r w:rsidRPr="00FC4D46">
              <w:rPr>
                <w:rFonts w:ascii="Calibri" w:eastAsia="Times New Roman" w:hAnsi="Calibri" w:cs="Calibri"/>
              </w:rPr>
              <w:t xml:space="preserve">Liczba  ośrodków </w:t>
            </w:r>
          </w:p>
          <w:p w:rsidR="008742D2" w:rsidRPr="00FC4D46" w:rsidRDefault="008742D2" w:rsidP="00FC4D46">
            <w:pPr>
              <w:spacing w:after="0" w:line="256" w:lineRule="auto"/>
              <w:rPr>
                <w:rFonts w:ascii="Calibri" w:eastAsia="Times New Roman" w:hAnsi="Calibri" w:cs="Calibri"/>
              </w:rPr>
            </w:pPr>
          </w:p>
          <w:p w:rsidR="008742D2" w:rsidRPr="00FC4D46" w:rsidRDefault="008742D2"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742D2" w:rsidRPr="00FC4D46" w:rsidRDefault="008742D2"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8742D2" w:rsidRPr="00475BAC" w:rsidRDefault="008742D2" w:rsidP="0092193F">
            <w:pPr>
              <w:spacing w:after="0" w:line="256" w:lineRule="auto"/>
              <w:rPr>
                <w:rFonts w:ascii="Calibri" w:eastAsia="Times New Roman" w:hAnsi="Calibri" w:cs="Calibri"/>
                <w:b/>
                <w:sz w:val="20"/>
                <w:szCs w:val="20"/>
              </w:rPr>
            </w:pPr>
            <w:r w:rsidRPr="00475BAC">
              <w:rPr>
                <w:rFonts w:ascii="Calibri" w:eastAsia="Times New Roman" w:hAnsi="Calibri" w:cs="Calibri"/>
                <w:b/>
                <w:sz w:val="20"/>
                <w:szCs w:val="20"/>
              </w:rPr>
              <w:t>Dzienny Dom Senior +</w:t>
            </w:r>
          </w:p>
          <w:p w:rsidR="008742D2" w:rsidRPr="00FC4D46" w:rsidRDefault="008742D2" w:rsidP="00475BAC">
            <w:pPr>
              <w:spacing w:after="0" w:line="256" w:lineRule="auto"/>
              <w:rPr>
                <w:rFonts w:ascii="Calibri" w:eastAsia="Times New Roman" w:hAnsi="Calibri" w:cs="Calibri"/>
              </w:rPr>
            </w:pPr>
            <w:r w:rsidRPr="00475BAC">
              <w:rPr>
                <w:rFonts w:ascii="Calibri" w:eastAsia="Times New Roman" w:hAnsi="Calibri" w:cs="Calibri"/>
                <w:b/>
                <w:sz w:val="20"/>
                <w:szCs w:val="20"/>
              </w:rPr>
              <w:t>WTZ</w:t>
            </w:r>
          </w:p>
        </w:tc>
      </w:tr>
      <w:tr w:rsidR="008742D2" w:rsidRPr="00FC4D46" w:rsidTr="00272B29">
        <w:trPr>
          <w:trHeight w:val="262"/>
          <w:jc w:val="center"/>
        </w:trPr>
        <w:tc>
          <w:tcPr>
            <w:tcW w:w="1128" w:type="dxa"/>
            <w:vMerge/>
            <w:tcBorders>
              <w:left w:val="single" w:sz="4" w:space="0" w:color="auto"/>
              <w:right w:val="single" w:sz="4" w:space="0" w:color="auto"/>
            </w:tcBorders>
          </w:tcPr>
          <w:p w:rsidR="008742D2" w:rsidRPr="00FC4D46" w:rsidRDefault="008742D2"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8742D2" w:rsidRPr="00FC4D46" w:rsidRDefault="008742D2" w:rsidP="00FC4D46">
            <w:pPr>
              <w:autoSpaceDE w:val="0"/>
              <w:autoSpaceDN w:val="0"/>
              <w:adjustRightInd w:val="0"/>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8742D2" w:rsidRDefault="008742D2"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742D2" w:rsidRPr="00FC4D46" w:rsidRDefault="008742D2" w:rsidP="00FC4D46">
            <w:pPr>
              <w:spacing w:after="0" w:line="256" w:lineRule="auto"/>
              <w:rPr>
                <w:rFonts w:ascii="Calibri" w:eastAsia="Times New Roman" w:hAnsi="Calibri" w:cs="Calibri"/>
              </w:rPr>
            </w:pPr>
            <w:r>
              <w:rPr>
                <w:rFonts w:ascii="Calibri" w:eastAsia="Times New Roman" w:hAnsi="Calibri" w:cs="Calibri"/>
              </w:rPr>
              <w:t>ŚDS</w:t>
            </w:r>
          </w:p>
        </w:tc>
        <w:tc>
          <w:tcPr>
            <w:tcW w:w="3827" w:type="dxa"/>
            <w:tcBorders>
              <w:left w:val="single" w:sz="4" w:space="0" w:color="auto"/>
              <w:right w:val="single" w:sz="4" w:space="0" w:color="auto"/>
            </w:tcBorders>
          </w:tcPr>
          <w:p w:rsidR="008742D2" w:rsidRPr="00475BAC" w:rsidRDefault="008742D2" w:rsidP="0092193F">
            <w:pPr>
              <w:spacing w:after="0" w:line="256" w:lineRule="auto"/>
              <w:rPr>
                <w:rFonts w:ascii="Calibri" w:eastAsia="Times New Roman" w:hAnsi="Calibri" w:cs="Calibri"/>
                <w:b/>
                <w:sz w:val="20"/>
                <w:szCs w:val="20"/>
              </w:rPr>
            </w:pPr>
            <w:r>
              <w:rPr>
                <w:rFonts w:ascii="Calibri" w:eastAsia="Times New Roman" w:hAnsi="Calibri" w:cs="Calibri"/>
                <w:b/>
                <w:sz w:val="20"/>
                <w:szCs w:val="20"/>
              </w:rPr>
              <w:t>2</w:t>
            </w:r>
          </w:p>
        </w:tc>
      </w:tr>
      <w:tr w:rsidR="00475BAC" w:rsidRPr="00FC4D46" w:rsidTr="00FC4D46">
        <w:trPr>
          <w:trHeight w:val="397"/>
          <w:jc w:val="center"/>
        </w:trPr>
        <w:tc>
          <w:tcPr>
            <w:tcW w:w="1128" w:type="dxa"/>
            <w:vMerge/>
            <w:tcBorders>
              <w:left w:val="single" w:sz="4" w:space="0" w:color="auto"/>
              <w:right w:val="single" w:sz="4" w:space="0" w:color="auto"/>
            </w:tcBorders>
          </w:tcPr>
          <w:p w:rsidR="00475BAC" w:rsidRPr="00FC4D46" w:rsidRDefault="00475BAC"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475BAC" w:rsidRPr="00FC4D46" w:rsidRDefault="00475BAC" w:rsidP="00FC4D46">
            <w:pPr>
              <w:autoSpaceDE w:val="0"/>
              <w:autoSpaceDN w:val="0"/>
              <w:adjustRightInd w:val="0"/>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475BAC" w:rsidRPr="00475BAC" w:rsidRDefault="00475BAC" w:rsidP="00FC4D46">
            <w:pPr>
              <w:spacing w:after="0" w:line="256" w:lineRule="auto"/>
              <w:rPr>
                <w:rFonts w:ascii="Calibri" w:eastAsia="Times New Roman" w:hAnsi="Calibri" w:cs="Calibri"/>
                <w:b/>
                <w:sz w:val="20"/>
                <w:szCs w:val="20"/>
              </w:rPr>
            </w:pPr>
            <w:r w:rsidRPr="00475BAC">
              <w:rPr>
                <w:rFonts w:ascii="Calibri" w:eastAsia="Times New Roman" w:hAnsi="Calibri" w:cs="Calibri"/>
                <w:b/>
                <w:sz w:val="20"/>
                <w:szCs w:val="20"/>
              </w:rPr>
              <w:t>1</w:t>
            </w:r>
          </w:p>
        </w:tc>
      </w:tr>
      <w:tr w:rsidR="00475BAC" w:rsidRPr="00FC4D46" w:rsidTr="00FC4D46">
        <w:trPr>
          <w:trHeight w:val="397"/>
          <w:jc w:val="center"/>
        </w:trPr>
        <w:tc>
          <w:tcPr>
            <w:tcW w:w="1128" w:type="dxa"/>
            <w:vMerge/>
            <w:tcBorders>
              <w:left w:val="single" w:sz="4" w:space="0" w:color="auto"/>
              <w:right w:val="single" w:sz="4" w:space="0" w:color="auto"/>
            </w:tcBorders>
          </w:tcPr>
          <w:p w:rsidR="00475BAC" w:rsidRPr="00FC4D46" w:rsidRDefault="00475BAC"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475BAC" w:rsidRPr="00FC4D46" w:rsidRDefault="00475BAC" w:rsidP="00FC4D46">
            <w:pPr>
              <w:autoSpaceDE w:val="0"/>
              <w:autoSpaceDN w:val="0"/>
              <w:adjustRightInd w:val="0"/>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475BAC" w:rsidRPr="00475BAC" w:rsidRDefault="00475BAC" w:rsidP="00FC4D46">
            <w:pPr>
              <w:spacing w:after="0" w:line="256" w:lineRule="auto"/>
              <w:rPr>
                <w:rFonts w:ascii="Calibri" w:eastAsia="Times New Roman" w:hAnsi="Calibri" w:cs="Calibri"/>
                <w:b/>
                <w:sz w:val="20"/>
                <w:szCs w:val="20"/>
                <w:lang w:eastAsia="pl-PL"/>
              </w:rPr>
            </w:pPr>
            <w:r w:rsidRPr="00475BAC">
              <w:rPr>
                <w:rFonts w:ascii="Calibri" w:eastAsia="Times New Roman" w:hAnsi="Calibri" w:cs="Calibri"/>
                <w:b/>
                <w:sz w:val="20"/>
                <w:szCs w:val="20"/>
                <w:lang w:eastAsia="pl-PL"/>
              </w:rPr>
              <w:t>Stowarzyszenie na Rzecz Osób Szczególnej Troski „Nadzieja” – 1</w:t>
            </w:r>
          </w:p>
          <w:p w:rsidR="00475BAC" w:rsidRPr="00475BAC" w:rsidRDefault="00475BAC" w:rsidP="00FC4D46">
            <w:pPr>
              <w:spacing w:after="0" w:line="256" w:lineRule="auto"/>
              <w:rPr>
                <w:rFonts w:ascii="Calibri" w:eastAsia="Times New Roman" w:hAnsi="Calibri" w:cstheme="minorHAnsi"/>
                <w:b/>
                <w:sz w:val="20"/>
                <w:szCs w:val="20"/>
                <w:lang w:eastAsia="pl-PL"/>
              </w:rPr>
            </w:pPr>
            <w:r w:rsidRPr="00475BAC">
              <w:rPr>
                <w:rFonts w:ascii="Calibri" w:eastAsia="Times New Roman" w:hAnsi="Calibri" w:cstheme="minorHAnsi"/>
                <w:b/>
                <w:sz w:val="20"/>
                <w:szCs w:val="20"/>
                <w:lang w:eastAsia="pl-PL"/>
              </w:rPr>
              <w:t>Stowarzyszenie na Rzecz Dzieci</w:t>
            </w:r>
            <w:r w:rsidRPr="00475BAC">
              <w:rPr>
                <w:rFonts w:ascii="Calibri" w:eastAsia="Times New Roman" w:hAnsi="Calibri" w:cstheme="minorHAnsi"/>
                <w:b/>
                <w:sz w:val="20"/>
                <w:szCs w:val="20"/>
                <w:lang w:eastAsia="pl-PL"/>
              </w:rPr>
              <w:br/>
              <w:t>i Młodzieży Niepełnosprawnej „Szansa” – 2</w:t>
            </w:r>
          </w:p>
          <w:p w:rsidR="00475BAC" w:rsidRPr="00475BAC" w:rsidRDefault="00475BAC" w:rsidP="00FC4D46">
            <w:pPr>
              <w:spacing w:after="0" w:line="256" w:lineRule="auto"/>
              <w:rPr>
                <w:rFonts w:ascii="Calibri" w:eastAsia="Times New Roman" w:hAnsi="Calibri" w:cs="Calibri"/>
                <w:b/>
                <w:sz w:val="20"/>
                <w:szCs w:val="20"/>
              </w:rPr>
            </w:pPr>
            <w:r w:rsidRPr="00475BAC">
              <w:rPr>
                <w:rFonts w:ascii="Calibri" w:eastAsia="Times New Roman" w:hAnsi="Calibri" w:cs="Calibri"/>
                <w:b/>
                <w:sz w:val="20"/>
                <w:szCs w:val="20"/>
                <w:lang w:eastAsia="pl-PL"/>
              </w:rPr>
              <w:t>Warsztat Terapii Zajęciowej Stowarzyszenie na Rzecz Osób Szczególnej Troski „Nadzieja” - 1</w:t>
            </w:r>
          </w:p>
        </w:tc>
      </w:tr>
      <w:tr w:rsidR="00475BAC" w:rsidRPr="00FC4D46" w:rsidTr="00475BAC">
        <w:trPr>
          <w:trHeight w:val="397"/>
          <w:jc w:val="center"/>
        </w:trPr>
        <w:tc>
          <w:tcPr>
            <w:tcW w:w="1128" w:type="dxa"/>
            <w:vMerge/>
            <w:tcBorders>
              <w:left w:val="single" w:sz="4" w:space="0" w:color="auto"/>
              <w:right w:val="single" w:sz="4" w:space="0" w:color="auto"/>
            </w:tcBorders>
          </w:tcPr>
          <w:p w:rsidR="00475BAC" w:rsidRPr="00FC4D46" w:rsidRDefault="00475BAC"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475BAC" w:rsidRPr="00FC4D46" w:rsidRDefault="00475BAC" w:rsidP="00FC4D46">
            <w:pPr>
              <w:autoSpaceDE w:val="0"/>
              <w:autoSpaceDN w:val="0"/>
              <w:adjustRightInd w:val="0"/>
              <w:spacing w:after="0" w:line="256" w:lineRule="auto"/>
              <w:rPr>
                <w:rFonts w:ascii="Calibri" w:eastAsia="Times New Roman" w:hAnsi="Calibri" w:cs="Calibri"/>
              </w:rPr>
            </w:pPr>
          </w:p>
        </w:tc>
        <w:tc>
          <w:tcPr>
            <w:tcW w:w="2551" w:type="dxa"/>
            <w:vMerge w:val="restart"/>
            <w:tcBorders>
              <w:left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r>
              <w:rPr>
                <w:rFonts w:ascii="Calibri" w:eastAsia="Times New Roman" w:hAnsi="Calibri" w:cs="Calibri"/>
              </w:rPr>
              <w:t>2.</w:t>
            </w:r>
            <w:r w:rsidRPr="00FC4D46">
              <w:rPr>
                <w:rFonts w:ascii="Calibri" w:eastAsia="Times New Roman" w:hAnsi="Calibri" w:cs="Calibri"/>
              </w:rPr>
              <w:t>Liczba przeszkolonych pracowników</w:t>
            </w:r>
          </w:p>
        </w:tc>
        <w:tc>
          <w:tcPr>
            <w:tcW w:w="3119" w:type="dxa"/>
            <w:tcBorders>
              <w:top w:val="single" w:sz="4" w:space="0" w:color="auto"/>
              <w:left w:val="single" w:sz="4" w:space="0" w:color="auto"/>
              <w:bottom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bottom w:val="single" w:sz="4" w:space="0" w:color="auto"/>
              <w:right w:val="single" w:sz="4" w:space="0" w:color="auto"/>
            </w:tcBorders>
          </w:tcPr>
          <w:p w:rsidR="00475BAC" w:rsidRPr="00475BAC" w:rsidRDefault="00C21CC7" w:rsidP="00475BAC">
            <w:pPr>
              <w:spacing w:after="0" w:line="256" w:lineRule="auto"/>
              <w:rPr>
                <w:rFonts w:ascii="Calibri" w:eastAsia="Times New Roman" w:hAnsi="Calibri" w:cs="Calibri"/>
                <w:b/>
                <w:sz w:val="20"/>
                <w:szCs w:val="20"/>
              </w:rPr>
            </w:pPr>
            <w:r>
              <w:rPr>
                <w:rFonts w:ascii="Calibri" w:eastAsia="Times New Roman" w:hAnsi="Calibri" w:cs="Calibri"/>
                <w:b/>
                <w:sz w:val="20"/>
                <w:szCs w:val="20"/>
              </w:rPr>
              <w:t>0</w:t>
            </w:r>
          </w:p>
        </w:tc>
      </w:tr>
      <w:tr w:rsidR="00475BAC" w:rsidRPr="00FC4D46" w:rsidTr="00FC4D46">
        <w:trPr>
          <w:trHeight w:val="397"/>
          <w:jc w:val="center"/>
        </w:trPr>
        <w:tc>
          <w:tcPr>
            <w:tcW w:w="1128" w:type="dxa"/>
            <w:vMerge/>
            <w:tcBorders>
              <w:left w:val="single" w:sz="4" w:space="0" w:color="auto"/>
              <w:right w:val="single" w:sz="4" w:space="0" w:color="auto"/>
            </w:tcBorders>
            <w:vAlign w:val="center"/>
            <w:hideMark/>
          </w:tcPr>
          <w:p w:rsidR="00475BAC" w:rsidRPr="00FC4D46" w:rsidRDefault="00475BAC"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475BAC" w:rsidRPr="00FC4D46" w:rsidRDefault="00475BAC"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hideMark/>
          </w:tcPr>
          <w:p w:rsidR="00475BAC" w:rsidRPr="00FC4D46" w:rsidRDefault="00475BAC"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hideMark/>
          </w:tcPr>
          <w:p w:rsidR="00475BAC" w:rsidRPr="00FC4D46" w:rsidRDefault="00475BAC" w:rsidP="00FC4D46">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top w:val="single" w:sz="4" w:space="0" w:color="auto"/>
              <w:left w:val="single" w:sz="4" w:space="0" w:color="auto"/>
              <w:right w:val="single" w:sz="4" w:space="0" w:color="auto"/>
            </w:tcBorders>
          </w:tcPr>
          <w:p w:rsidR="00475BAC" w:rsidRPr="00475BAC" w:rsidRDefault="00475BAC" w:rsidP="00FC4D46">
            <w:pPr>
              <w:spacing w:after="0" w:line="256" w:lineRule="auto"/>
              <w:rPr>
                <w:rFonts w:ascii="Calibri" w:eastAsia="Times New Roman" w:hAnsi="Calibri" w:cs="Calibri"/>
                <w:b/>
                <w:sz w:val="20"/>
                <w:szCs w:val="20"/>
              </w:rPr>
            </w:pPr>
            <w:r w:rsidRPr="00475BAC">
              <w:rPr>
                <w:rFonts w:ascii="Calibri" w:eastAsia="Times New Roman" w:hAnsi="Calibri" w:cs="Calibri"/>
                <w:b/>
                <w:sz w:val="20"/>
                <w:szCs w:val="20"/>
              </w:rPr>
              <w:t>40</w:t>
            </w:r>
          </w:p>
        </w:tc>
      </w:tr>
      <w:tr w:rsidR="00475BAC"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475BAC" w:rsidRPr="00FC4D46" w:rsidRDefault="00475BAC" w:rsidP="00FC4D46">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475BAC" w:rsidRPr="00FC4D46" w:rsidRDefault="00475BAC" w:rsidP="00FC4D46">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475BAC" w:rsidRPr="00FC4D46" w:rsidRDefault="00475BAC"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475BAC" w:rsidRPr="00FC4D46" w:rsidRDefault="00475BAC"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475BAC" w:rsidRPr="00475BAC" w:rsidRDefault="00475BAC" w:rsidP="00FC4D46">
            <w:pPr>
              <w:spacing w:after="0" w:line="256" w:lineRule="auto"/>
              <w:rPr>
                <w:rFonts w:ascii="Calibri" w:eastAsia="Times New Roman" w:hAnsi="Calibri" w:cs="Calibri"/>
                <w:b/>
                <w:sz w:val="20"/>
                <w:szCs w:val="20"/>
                <w:lang w:eastAsia="pl-PL"/>
              </w:rPr>
            </w:pPr>
            <w:r w:rsidRPr="00475BAC">
              <w:rPr>
                <w:rFonts w:ascii="Calibri" w:eastAsia="Times New Roman" w:hAnsi="Calibri" w:cs="Calibri"/>
                <w:b/>
                <w:sz w:val="20"/>
                <w:szCs w:val="20"/>
                <w:lang w:eastAsia="pl-PL"/>
              </w:rPr>
              <w:t>Stowarzyszenie na Rzecz Osób Szczególnej Troski „Nadzieja” – 10</w:t>
            </w:r>
          </w:p>
          <w:p w:rsidR="00475BAC" w:rsidRPr="00475BAC" w:rsidRDefault="00475BAC" w:rsidP="00FC4D46">
            <w:pPr>
              <w:spacing w:after="0" w:line="256" w:lineRule="auto"/>
              <w:rPr>
                <w:rFonts w:ascii="Calibri" w:eastAsia="Times New Roman" w:hAnsi="Calibri" w:cs="Calibri"/>
                <w:b/>
                <w:sz w:val="20"/>
                <w:szCs w:val="20"/>
              </w:rPr>
            </w:pPr>
            <w:r w:rsidRPr="00475BAC">
              <w:rPr>
                <w:rFonts w:ascii="Calibri" w:eastAsia="Times New Roman" w:hAnsi="Calibri" w:cs="Calibri"/>
                <w:b/>
                <w:sz w:val="20"/>
                <w:szCs w:val="20"/>
                <w:lang w:eastAsia="pl-PL"/>
              </w:rPr>
              <w:t>Warsztat Terapii Zajęciowej Stowarzyszenie na Rzecz Osób Szczególnej Troski „Nadzieja” - 11</w:t>
            </w:r>
          </w:p>
        </w:tc>
      </w:tr>
      <w:tr w:rsidR="00FC4D46" w:rsidRPr="00FC4D46" w:rsidTr="000F1D67">
        <w:trPr>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77CA8" w:rsidRDefault="00FC4D46" w:rsidP="00A77CA8">
            <w:pPr>
              <w:spacing w:after="0" w:line="256" w:lineRule="auto"/>
              <w:jc w:val="center"/>
              <w:rPr>
                <w:rFonts w:ascii="Calibri" w:eastAsia="Times New Roman" w:hAnsi="Calibri" w:cs="Calibri"/>
                <w:b/>
              </w:rPr>
            </w:pPr>
            <w:r w:rsidRPr="00FC4D46">
              <w:rPr>
                <w:rFonts w:ascii="Calibri" w:eastAsia="Times New Roman" w:hAnsi="Calibri" w:cs="Calibri"/>
                <w:b/>
              </w:rPr>
              <w:t>Cel szczegółowy 2:</w:t>
            </w:r>
          </w:p>
          <w:p w:rsidR="00FC4D46" w:rsidRPr="00A77CA8" w:rsidRDefault="00FC4D46" w:rsidP="00A77CA8">
            <w:pPr>
              <w:spacing w:after="0" w:line="256" w:lineRule="auto"/>
              <w:jc w:val="center"/>
              <w:rPr>
                <w:rFonts w:ascii="Calibri" w:eastAsia="Times New Roman" w:hAnsi="Calibri" w:cs="Calibri"/>
                <w:b/>
              </w:rPr>
            </w:pPr>
            <w:r w:rsidRPr="00FC4D46">
              <w:rPr>
                <w:rFonts w:ascii="Calibri" w:eastAsia="Times New Roman" w:hAnsi="Calibri" w:cs="Times New Roman"/>
                <w:b/>
              </w:rPr>
              <w:t>Zwiększenie udziału osób niepełnosprawnych w życiu społecznym.</w:t>
            </w:r>
          </w:p>
        </w:tc>
      </w:tr>
      <w:tr w:rsidR="00FC4D46" w:rsidRPr="00FC4D46" w:rsidTr="00FC4D46">
        <w:trPr>
          <w:jc w:val="center"/>
        </w:trPr>
        <w:tc>
          <w:tcPr>
            <w:tcW w:w="1128"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b/>
              </w:rPr>
            </w:pPr>
            <w:r w:rsidRPr="00FC4D46">
              <w:rPr>
                <w:rFonts w:ascii="Calibri" w:eastAsia="Times New Roman" w:hAnsi="Calibri" w:cs="Calibri"/>
                <w:b/>
              </w:rPr>
              <w:t>L.p.</w:t>
            </w:r>
          </w:p>
        </w:tc>
        <w:tc>
          <w:tcPr>
            <w:tcW w:w="3687"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b/>
              </w:rPr>
            </w:pPr>
            <w:r w:rsidRPr="00FC4D46">
              <w:rPr>
                <w:rFonts w:ascii="Calibri" w:eastAsia="Times New Roman" w:hAnsi="Calibri" w:cs="Calibri"/>
                <w:b/>
              </w:rPr>
              <w:t>Działanie</w:t>
            </w:r>
          </w:p>
        </w:tc>
        <w:tc>
          <w:tcPr>
            <w:tcW w:w="2551"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b/>
              </w:rPr>
            </w:pPr>
            <w:r w:rsidRPr="00FC4D46">
              <w:rPr>
                <w:rFonts w:ascii="Calibri" w:eastAsia="Times New Roman" w:hAnsi="Calibri" w:cs="Calibri"/>
                <w:b/>
              </w:rPr>
              <w:t>Wskaźniki</w:t>
            </w: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b/>
              </w:rPr>
            </w:pPr>
            <w:r w:rsidRPr="00FC4D46">
              <w:rPr>
                <w:rFonts w:ascii="Calibri" w:eastAsia="Times New Roman" w:hAnsi="Calibri" w:cs="Calibri"/>
                <w:b/>
              </w:rPr>
              <w:t>Realizator</w:t>
            </w:r>
          </w:p>
        </w:tc>
        <w:tc>
          <w:tcPr>
            <w:tcW w:w="3827"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b/>
              </w:rPr>
            </w:pPr>
            <w:r w:rsidRPr="00FC4D46">
              <w:rPr>
                <w:rFonts w:ascii="Calibri" w:eastAsia="Times New Roman" w:hAnsi="Calibri" w:cs="Calibri"/>
                <w:b/>
                <w:sz w:val="24"/>
                <w:szCs w:val="24"/>
                <w:lang w:eastAsia="pl-PL"/>
              </w:rPr>
              <w:t>Dane za rok 2017 – wartość wskaźnika</w:t>
            </w:r>
          </w:p>
        </w:tc>
      </w:tr>
      <w:tr w:rsidR="00FC4D46" w:rsidRPr="00FC4D46" w:rsidTr="0092193F">
        <w:trPr>
          <w:trHeight w:val="397"/>
          <w:jc w:val="center"/>
        </w:trPr>
        <w:tc>
          <w:tcPr>
            <w:tcW w:w="1128"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rPr>
            </w:pPr>
            <w:r w:rsidRPr="00FC4D46">
              <w:rPr>
                <w:rFonts w:ascii="Calibri" w:eastAsia="Times New Roman" w:hAnsi="Calibri" w:cs="Calibri"/>
              </w:rPr>
              <w:lastRenderedPageBreak/>
              <w:t>1.</w:t>
            </w:r>
          </w:p>
        </w:tc>
        <w:tc>
          <w:tcPr>
            <w:tcW w:w="3687"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 xml:space="preserve">Aktywizacja środowiska lokalnego na rzecz osób niepełnosprawnych poprzez rozszerzanie współpracy instytucji i organizacji pozarządowych </w:t>
            </w:r>
          </w:p>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(organizacja spotkań integracyjnych, kulturalnych, edukacyjnych, okolicznościowych itd.)</w:t>
            </w:r>
          </w:p>
        </w:tc>
        <w:tc>
          <w:tcPr>
            <w:tcW w:w="2551"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Pr>
                <w:rFonts w:ascii="Calibri" w:eastAsia="Times New Roman" w:hAnsi="Calibri" w:cs="Calibri"/>
              </w:rPr>
              <w:t>1.</w:t>
            </w:r>
            <w:r w:rsidRPr="00FC4D46">
              <w:rPr>
                <w:rFonts w:ascii="Calibri" w:eastAsia="Times New Roman" w:hAnsi="Calibri" w:cs="Calibri"/>
              </w:rPr>
              <w:t>Liczba akcji w zakresie aktywizacji środowiska lokalnego osób niepełnosprawnych</w:t>
            </w: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FC4D46" w:rsidRPr="008742D2" w:rsidRDefault="0012123E" w:rsidP="0092193F">
            <w:pPr>
              <w:spacing w:after="0" w:line="256" w:lineRule="auto"/>
              <w:rPr>
                <w:rFonts w:ascii="Calibri" w:eastAsia="Times New Roman" w:hAnsi="Calibri" w:cs="Calibri"/>
                <w:b/>
                <w:sz w:val="20"/>
                <w:szCs w:val="20"/>
              </w:rPr>
            </w:pPr>
            <w:r>
              <w:rPr>
                <w:rFonts w:ascii="Calibri" w:eastAsia="Times New Roman" w:hAnsi="Calibri" w:cs="Calibri"/>
                <w:b/>
                <w:sz w:val="20"/>
                <w:szCs w:val="20"/>
              </w:rPr>
              <w:t>WTZ przy MOPS - 1</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0</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ŚDS</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ŚDS Nr 1 - 14</w:t>
            </w:r>
          </w:p>
          <w:p w:rsidR="00FC4D46" w:rsidRPr="008742D2" w:rsidRDefault="00FC4D46" w:rsidP="00FC4D46">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ŚDS Nr 2 - 5</w:t>
            </w:r>
          </w:p>
        </w:tc>
      </w:tr>
      <w:tr w:rsidR="00FC4D46" w:rsidRPr="00FC4D46" w:rsidTr="00FC4D46">
        <w:trPr>
          <w:trHeight w:val="397"/>
          <w:jc w:val="center"/>
        </w:trPr>
        <w:tc>
          <w:tcPr>
            <w:tcW w:w="1128"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theme="minorHAnsi"/>
                <w:b/>
                <w:sz w:val="20"/>
                <w:szCs w:val="20"/>
                <w:lang w:eastAsia="pl-PL"/>
              </w:rPr>
            </w:pPr>
            <w:r w:rsidRPr="008742D2">
              <w:rPr>
                <w:rFonts w:ascii="Calibri" w:eastAsia="Times New Roman" w:hAnsi="Calibri" w:cstheme="minorHAnsi"/>
                <w:b/>
                <w:sz w:val="20"/>
                <w:szCs w:val="20"/>
                <w:lang w:eastAsia="pl-PL"/>
              </w:rPr>
              <w:t>Stowarzyszenie na Rzecz Dzieci</w:t>
            </w:r>
            <w:r w:rsidRPr="008742D2">
              <w:rPr>
                <w:rFonts w:ascii="Calibri" w:eastAsia="Times New Roman" w:hAnsi="Calibri" w:cstheme="minorHAnsi"/>
                <w:b/>
                <w:sz w:val="20"/>
                <w:szCs w:val="20"/>
                <w:lang w:eastAsia="pl-PL"/>
              </w:rPr>
              <w:br/>
              <w:t>i Młodzieży Niepełnosprawnej „Szansa” – 1</w:t>
            </w:r>
          </w:p>
          <w:p w:rsidR="00FC4D46" w:rsidRPr="008742D2" w:rsidRDefault="00FC4D46" w:rsidP="00FC4D46">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lang w:eastAsia="pl-PL"/>
              </w:rPr>
              <w:t>Warsztat Terapii Zajęciowej Stowarzyszenie na Rzecz Osób Szczególnej Troski „Nadzieja” - 4</w:t>
            </w:r>
          </w:p>
        </w:tc>
      </w:tr>
      <w:tr w:rsidR="00FC4D46" w:rsidRPr="00FC4D46" w:rsidTr="00FC4D46">
        <w:trPr>
          <w:trHeight w:val="397"/>
          <w:jc w:val="center"/>
        </w:trPr>
        <w:tc>
          <w:tcPr>
            <w:tcW w:w="1128"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rPr>
            </w:pPr>
            <w:r w:rsidRPr="00FC4D46">
              <w:rPr>
                <w:rFonts w:ascii="Calibri" w:eastAsia="Times New Roman" w:hAnsi="Calibri" w:cs="Calibri"/>
              </w:rPr>
              <w:t>2.</w:t>
            </w:r>
          </w:p>
        </w:tc>
        <w:tc>
          <w:tcPr>
            <w:tcW w:w="3687"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Stopniowe likwidowanie istniejących barier technicznych, komunikacyjnych, architektonicznych oraz społecznych – umożliwiających osobom niepełnosprawnym pełniejsze uczestnictwo w życiu społecznym</w:t>
            </w:r>
          </w:p>
        </w:tc>
        <w:tc>
          <w:tcPr>
            <w:tcW w:w="2551" w:type="dxa"/>
            <w:vMerge w:val="restart"/>
            <w:tcBorders>
              <w:top w:val="single" w:sz="4" w:space="0" w:color="auto"/>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Pr>
                <w:rFonts w:ascii="Calibri" w:eastAsia="Times New Roman" w:hAnsi="Calibri" w:cs="Calibri"/>
              </w:rPr>
              <w:t>1.W</w:t>
            </w:r>
            <w:r w:rsidRPr="00FC4D46">
              <w:rPr>
                <w:rFonts w:ascii="Calibri" w:eastAsia="Times New Roman" w:hAnsi="Calibri" w:cs="Calibri"/>
              </w:rPr>
              <w:t>ydatkowana kwota</w:t>
            </w:r>
          </w:p>
          <w:p w:rsidR="00FC4D46" w:rsidRPr="00FC4D46" w:rsidRDefault="00FC4D46" w:rsidP="00FC4D46">
            <w:pPr>
              <w:spacing w:after="0" w:line="256" w:lineRule="auto"/>
              <w:rPr>
                <w:rFonts w:ascii="Calibri" w:eastAsia="Times New Roman" w:hAnsi="Calibri" w:cs="Calibri"/>
              </w:rPr>
            </w:pPr>
          </w:p>
          <w:p w:rsidR="00FC4D46" w:rsidRPr="00FC4D46" w:rsidRDefault="00FC4D46" w:rsidP="00FC4D46">
            <w:pPr>
              <w:spacing w:after="0" w:line="256" w:lineRule="auto"/>
              <w:rPr>
                <w:rFonts w:ascii="Calibri" w:eastAsia="Times New Roman" w:hAnsi="Calibri" w:cs="Calibri"/>
              </w:rPr>
            </w:pPr>
          </w:p>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FC4D46" w:rsidRPr="008742D2" w:rsidRDefault="0092193F" w:rsidP="0092193F">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0</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75,735 dla 64 osób na likwidację barier architektonicznych, barier w komunikacji i barier technicznych</w:t>
            </w:r>
          </w:p>
        </w:tc>
      </w:tr>
      <w:tr w:rsidR="00FC4D46" w:rsidRPr="00FC4D46" w:rsidTr="00FC4D46">
        <w:trPr>
          <w:trHeight w:val="397"/>
          <w:jc w:val="center"/>
        </w:trPr>
        <w:tc>
          <w:tcPr>
            <w:tcW w:w="1128"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FC4D46" w:rsidRPr="008742D2" w:rsidRDefault="0092193F" w:rsidP="0092193F">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0</w:t>
            </w:r>
          </w:p>
        </w:tc>
      </w:tr>
      <w:tr w:rsidR="00FC4D46" w:rsidRPr="00FC4D46" w:rsidTr="0092193F">
        <w:trPr>
          <w:trHeight w:val="397"/>
          <w:jc w:val="center"/>
        </w:trPr>
        <w:tc>
          <w:tcPr>
            <w:tcW w:w="1128"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jc w:val="both"/>
              <w:rPr>
                <w:rFonts w:ascii="Calibri" w:eastAsia="Times New Roman" w:hAnsi="Calibri" w:cs="Calibri"/>
              </w:rPr>
            </w:pPr>
            <w:r w:rsidRPr="00FC4D46">
              <w:rPr>
                <w:rFonts w:ascii="Calibri" w:eastAsia="Times New Roman" w:hAnsi="Calibri" w:cs="Calibri"/>
              </w:rPr>
              <w:t>3.</w:t>
            </w:r>
          </w:p>
        </w:tc>
        <w:tc>
          <w:tcPr>
            <w:tcW w:w="3687"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Działania aktywizujące w zakresie społecznym, zawodowym, zdrowotnym</w:t>
            </w:r>
          </w:p>
        </w:tc>
        <w:tc>
          <w:tcPr>
            <w:tcW w:w="2551"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Pr>
                <w:rFonts w:ascii="Calibri" w:eastAsia="Times New Roman" w:hAnsi="Calibri" w:cs="Calibri"/>
              </w:rPr>
              <w:t>1.</w:t>
            </w:r>
            <w:r w:rsidRPr="00FC4D46">
              <w:rPr>
                <w:rFonts w:ascii="Calibri" w:eastAsia="Times New Roman" w:hAnsi="Calibri" w:cs="Calibri"/>
              </w:rPr>
              <w:t>Liczba projektów /wydarzeń</w:t>
            </w: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FC4D46" w:rsidRPr="008742D2" w:rsidRDefault="0092193F" w:rsidP="0092193F">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WTZ przy MOPS -67</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PUP</w:t>
            </w:r>
          </w:p>
        </w:tc>
        <w:tc>
          <w:tcPr>
            <w:tcW w:w="3827" w:type="dxa"/>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1</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rPr>
            </w:pPr>
            <w:r w:rsidRPr="008742D2">
              <w:rPr>
                <w:rFonts w:ascii="Calibri" w:eastAsia="Times New Roman" w:hAnsi="Calibri" w:cs="Calibri"/>
                <w:b/>
              </w:rPr>
              <w:t>bariery – 64 osoby</w:t>
            </w:r>
          </w:p>
          <w:p w:rsidR="00FC4D46" w:rsidRPr="008742D2" w:rsidRDefault="00FC4D46" w:rsidP="00FC4D46">
            <w:pPr>
              <w:spacing w:after="0" w:line="256" w:lineRule="auto"/>
              <w:rPr>
                <w:rFonts w:ascii="Calibri" w:eastAsia="Times New Roman" w:hAnsi="Calibri" w:cs="Calibri"/>
                <w:b/>
              </w:rPr>
            </w:pPr>
            <w:r w:rsidRPr="008742D2">
              <w:rPr>
                <w:rFonts w:ascii="Calibri" w:eastAsia="Times New Roman" w:hAnsi="Calibri" w:cs="Calibri"/>
                <w:b/>
              </w:rPr>
              <w:t>sprzęt ortopedyczny 292 osoby</w:t>
            </w:r>
          </w:p>
          <w:p w:rsidR="00FC4D46" w:rsidRPr="008742D2" w:rsidRDefault="00FC4D46" w:rsidP="00FC4D46">
            <w:pPr>
              <w:spacing w:after="0" w:line="256" w:lineRule="auto"/>
              <w:rPr>
                <w:rFonts w:ascii="Calibri" w:eastAsia="Times New Roman" w:hAnsi="Calibri" w:cs="Calibri"/>
                <w:b/>
              </w:rPr>
            </w:pPr>
            <w:r w:rsidRPr="008742D2">
              <w:rPr>
                <w:rFonts w:ascii="Calibri" w:eastAsia="Times New Roman" w:hAnsi="Calibri" w:cs="Calibri"/>
                <w:b/>
              </w:rPr>
              <w:t>sprzęt rehabilitacyjny 10 osób</w:t>
            </w:r>
          </w:p>
          <w:p w:rsidR="00FC4D46" w:rsidRPr="008742D2" w:rsidRDefault="00FC4D46" w:rsidP="00FC4D46">
            <w:pPr>
              <w:spacing w:after="0" w:line="256" w:lineRule="auto"/>
              <w:rPr>
                <w:rFonts w:ascii="Calibri" w:eastAsia="Times New Roman" w:hAnsi="Calibri" w:cs="Calibri"/>
                <w:b/>
              </w:rPr>
            </w:pPr>
            <w:r w:rsidRPr="008742D2">
              <w:rPr>
                <w:rFonts w:ascii="Calibri" w:eastAsia="Times New Roman" w:hAnsi="Calibri" w:cs="Calibri"/>
                <w:b/>
              </w:rPr>
              <w:t>turnusy rehabilitacyjne 283 osoby</w:t>
            </w:r>
          </w:p>
          <w:p w:rsidR="00FC4D46" w:rsidRPr="008742D2" w:rsidRDefault="00FC4D46" w:rsidP="00FC4D46">
            <w:pPr>
              <w:spacing w:after="0" w:line="256" w:lineRule="auto"/>
              <w:rPr>
                <w:rFonts w:ascii="Calibri" w:eastAsia="Times New Roman" w:hAnsi="Calibri" w:cs="Calibri"/>
                <w:b/>
              </w:rPr>
            </w:pPr>
            <w:r w:rsidRPr="008742D2">
              <w:rPr>
                <w:rFonts w:ascii="Calibri" w:eastAsia="Times New Roman" w:hAnsi="Calibri" w:cs="Calibri"/>
                <w:b/>
              </w:rPr>
              <w:t>Sport i kultura 460 osób</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placówki wsparcia dziennego</w:t>
            </w:r>
          </w:p>
        </w:tc>
        <w:tc>
          <w:tcPr>
            <w:tcW w:w="3827" w:type="dxa"/>
            <w:tcBorders>
              <w:left w:val="single" w:sz="4" w:space="0" w:color="auto"/>
              <w:right w:val="single" w:sz="4" w:space="0" w:color="auto"/>
            </w:tcBorders>
          </w:tcPr>
          <w:p w:rsidR="00FC4D46" w:rsidRPr="008742D2" w:rsidRDefault="00FC4D46" w:rsidP="00FC4D46">
            <w:pPr>
              <w:spacing w:after="0" w:line="256" w:lineRule="auto"/>
              <w:jc w:val="center"/>
              <w:rPr>
                <w:rFonts w:ascii="Calibri" w:eastAsia="Times New Roman" w:hAnsi="Calibri" w:cs="Calibri"/>
                <w:b/>
              </w:rPr>
            </w:pP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sz w:val="20"/>
                <w:szCs w:val="20"/>
                <w:lang w:eastAsia="pl-PL"/>
              </w:rPr>
            </w:pPr>
            <w:r w:rsidRPr="008742D2">
              <w:rPr>
                <w:rFonts w:ascii="Calibri" w:eastAsia="Times New Roman" w:hAnsi="Calibri" w:cs="Calibri"/>
                <w:b/>
                <w:sz w:val="20"/>
                <w:szCs w:val="20"/>
                <w:lang w:eastAsia="pl-PL"/>
              </w:rPr>
              <w:t>Stowarzyszenie na Rzecz Osób Szczególnej Troski „Nadzieja” – 3</w:t>
            </w:r>
          </w:p>
          <w:p w:rsidR="00FC4D46" w:rsidRPr="008742D2" w:rsidRDefault="00FC4D46" w:rsidP="00FC4D46">
            <w:pPr>
              <w:spacing w:after="0" w:line="256" w:lineRule="auto"/>
              <w:rPr>
                <w:rFonts w:ascii="Calibri" w:eastAsia="Times New Roman" w:hAnsi="Calibri" w:cs="Calibri"/>
                <w:b/>
              </w:rPr>
            </w:pPr>
            <w:r w:rsidRPr="008742D2">
              <w:rPr>
                <w:rFonts w:ascii="Calibri" w:eastAsia="Times New Roman" w:hAnsi="Calibri" w:cs="Calibri"/>
                <w:b/>
                <w:sz w:val="20"/>
                <w:szCs w:val="20"/>
                <w:lang w:eastAsia="pl-PL"/>
              </w:rPr>
              <w:t>Warsztat Terapii Zajęciowej Stowarzyszenie na Rzecz Osób Szczególnej Troski „Nadzieja” - 2</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Parafie i związki wyznaniowe</w:t>
            </w:r>
          </w:p>
        </w:tc>
        <w:tc>
          <w:tcPr>
            <w:tcW w:w="3827" w:type="dxa"/>
            <w:tcBorders>
              <w:left w:val="single" w:sz="4" w:space="0" w:color="auto"/>
              <w:right w:val="single" w:sz="4" w:space="0" w:color="auto"/>
            </w:tcBorders>
          </w:tcPr>
          <w:p w:rsidR="00FC4D46" w:rsidRPr="008742D2" w:rsidRDefault="00FC4D46" w:rsidP="00FC4D46">
            <w:pPr>
              <w:spacing w:after="0"/>
              <w:rPr>
                <w:rFonts w:cstheme="minorHAnsi"/>
                <w:b/>
                <w:sz w:val="20"/>
                <w:szCs w:val="20"/>
              </w:rPr>
            </w:pPr>
            <w:r w:rsidRPr="008742D2">
              <w:rPr>
                <w:rFonts w:cstheme="minorHAnsi"/>
                <w:b/>
                <w:sz w:val="20"/>
                <w:szCs w:val="20"/>
              </w:rPr>
              <w:t>Parafia Trójcy Przenajświętszej - 1</w:t>
            </w:r>
          </w:p>
        </w:tc>
      </w:tr>
      <w:tr w:rsidR="00FC4D46" w:rsidRPr="00FC4D46" w:rsidTr="008742D2">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val="restart"/>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Pr>
                <w:rFonts w:ascii="Calibri" w:eastAsia="Times New Roman" w:hAnsi="Calibri" w:cs="Calibri"/>
              </w:rPr>
              <w:t>2.L</w:t>
            </w:r>
            <w:r w:rsidRPr="00FC4D46">
              <w:rPr>
                <w:rFonts w:ascii="Calibri" w:eastAsia="Times New Roman" w:hAnsi="Calibri" w:cs="Calibri"/>
              </w:rPr>
              <w:t>iczba inicjatyw/ spotkań</w:t>
            </w: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right w:val="single" w:sz="4" w:space="0" w:color="auto"/>
            </w:tcBorders>
          </w:tcPr>
          <w:p w:rsidR="00FC4D46" w:rsidRPr="008742D2" w:rsidRDefault="00C21CC7" w:rsidP="008742D2">
            <w:pPr>
              <w:spacing w:after="0" w:line="256" w:lineRule="auto"/>
              <w:rPr>
                <w:rFonts w:ascii="Calibri" w:eastAsia="Times New Roman" w:hAnsi="Calibri" w:cs="Calibri"/>
                <w:b/>
                <w:sz w:val="20"/>
                <w:szCs w:val="20"/>
              </w:rPr>
            </w:pPr>
            <w:r>
              <w:rPr>
                <w:rFonts w:ascii="Calibri" w:eastAsia="Times New Roman" w:hAnsi="Calibri" w:cs="Calibri"/>
                <w:b/>
                <w:sz w:val="20"/>
                <w:szCs w:val="20"/>
              </w:rPr>
              <w:t>0</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PUP</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 xml:space="preserve">4 </w:t>
            </w:r>
          </w:p>
        </w:tc>
      </w:tr>
      <w:tr w:rsidR="00FC4D46" w:rsidRPr="00FC4D46" w:rsidTr="008742D2">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FC4D46" w:rsidRPr="008742D2" w:rsidRDefault="008742D2" w:rsidP="008742D2">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Brak danych</w:t>
            </w:r>
          </w:p>
        </w:tc>
      </w:tr>
      <w:tr w:rsidR="00FC4D46" w:rsidRPr="00FC4D46" w:rsidTr="008742D2">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placówki wsparcia dziennego</w:t>
            </w:r>
          </w:p>
        </w:tc>
        <w:tc>
          <w:tcPr>
            <w:tcW w:w="3827" w:type="dxa"/>
            <w:tcBorders>
              <w:left w:val="single" w:sz="4" w:space="0" w:color="auto"/>
              <w:right w:val="single" w:sz="4" w:space="0" w:color="auto"/>
            </w:tcBorders>
          </w:tcPr>
          <w:p w:rsidR="00FC4D46" w:rsidRPr="008742D2" w:rsidRDefault="008742D2" w:rsidP="008742D2">
            <w:pPr>
              <w:spacing w:after="0" w:line="256" w:lineRule="auto"/>
              <w:rPr>
                <w:rFonts w:ascii="Calibri" w:eastAsia="Times New Roman" w:hAnsi="Calibri" w:cs="Calibri"/>
                <w:b/>
                <w:sz w:val="20"/>
                <w:szCs w:val="20"/>
              </w:rPr>
            </w:pPr>
            <w:r w:rsidRPr="008742D2">
              <w:rPr>
                <w:rFonts w:ascii="Calibri" w:eastAsia="Times New Roman" w:hAnsi="Calibri" w:cs="Calibri"/>
                <w:b/>
                <w:sz w:val="20"/>
                <w:szCs w:val="20"/>
              </w:rPr>
              <w:t>Brak danych</w:t>
            </w:r>
          </w:p>
        </w:tc>
      </w:tr>
      <w:tr w:rsidR="00FC4D46" w:rsidRPr="00FC4D46" w:rsidTr="00FC4D46">
        <w:trPr>
          <w:trHeight w:val="397"/>
          <w:jc w:val="center"/>
        </w:trPr>
        <w:tc>
          <w:tcPr>
            <w:tcW w:w="1128" w:type="dxa"/>
            <w:vMerge/>
            <w:tcBorders>
              <w:left w:val="single" w:sz="4" w:space="0" w:color="auto"/>
              <w:right w:val="single" w:sz="4" w:space="0" w:color="auto"/>
            </w:tcBorders>
            <w:vAlign w:val="center"/>
            <w:hideMark/>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hideMark/>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Calibri"/>
                <w:b/>
                <w:sz w:val="20"/>
                <w:szCs w:val="20"/>
                <w:lang w:eastAsia="pl-PL"/>
              </w:rPr>
            </w:pPr>
            <w:r w:rsidRPr="008742D2">
              <w:rPr>
                <w:rFonts w:ascii="Calibri" w:eastAsia="Times New Roman" w:hAnsi="Calibri" w:cs="Calibri"/>
                <w:b/>
                <w:sz w:val="20"/>
                <w:szCs w:val="20"/>
                <w:lang w:eastAsia="pl-PL"/>
              </w:rPr>
              <w:t>Warsztat Terapii Zajęciowej Stowarzyszenie na Rzecz Osób Szczególnej Troski „Nadzieja”- 10</w:t>
            </w:r>
          </w:p>
          <w:p w:rsidR="00FC4D46" w:rsidRPr="008742D2" w:rsidRDefault="00FC4D46" w:rsidP="00FC4D46">
            <w:pPr>
              <w:spacing w:after="0" w:line="256" w:lineRule="auto"/>
              <w:rPr>
                <w:rFonts w:ascii="Calibri" w:eastAsia="Times New Roman" w:hAnsi="Calibri" w:cs="Times New Roman"/>
                <w:b/>
                <w:sz w:val="20"/>
                <w:szCs w:val="20"/>
              </w:rPr>
            </w:pPr>
            <w:r w:rsidRPr="008742D2">
              <w:rPr>
                <w:rFonts w:ascii="Calibri" w:eastAsia="Times New Roman" w:hAnsi="Calibri" w:cstheme="minorHAnsi"/>
                <w:b/>
                <w:sz w:val="20"/>
                <w:szCs w:val="20"/>
                <w:lang w:eastAsia="pl-PL"/>
              </w:rPr>
              <w:t>Warsztat Terapii Zajęciowej przy Stowarzyszeniu na Rzecz Dzieci</w:t>
            </w:r>
            <w:r w:rsidRPr="008742D2">
              <w:rPr>
                <w:rFonts w:ascii="Calibri" w:eastAsia="Times New Roman" w:hAnsi="Calibri" w:cstheme="minorHAnsi"/>
                <w:b/>
                <w:sz w:val="20"/>
                <w:szCs w:val="20"/>
                <w:lang w:eastAsia="pl-PL"/>
              </w:rPr>
              <w:br/>
              <w:t>i Młodzieży Niepełnosprawnej „Szansa” - 24</w:t>
            </w:r>
          </w:p>
        </w:tc>
      </w:tr>
      <w:tr w:rsidR="00FC4D46"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Parafie i związki wyznaniowe</w:t>
            </w:r>
          </w:p>
        </w:tc>
        <w:tc>
          <w:tcPr>
            <w:tcW w:w="3827" w:type="dxa"/>
            <w:tcBorders>
              <w:left w:val="single" w:sz="4" w:space="0" w:color="auto"/>
              <w:bottom w:val="single" w:sz="4" w:space="0" w:color="auto"/>
              <w:right w:val="single" w:sz="4" w:space="0" w:color="auto"/>
            </w:tcBorders>
          </w:tcPr>
          <w:p w:rsidR="00FC4D46" w:rsidRPr="008742D2" w:rsidRDefault="00FC4D46" w:rsidP="00FC4D46">
            <w:pPr>
              <w:spacing w:after="0" w:line="256" w:lineRule="auto"/>
              <w:rPr>
                <w:rFonts w:ascii="Calibri" w:eastAsia="Times New Roman" w:hAnsi="Calibri" w:cs="Times New Roman"/>
                <w:b/>
                <w:sz w:val="20"/>
                <w:szCs w:val="20"/>
              </w:rPr>
            </w:pPr>
            <w:r w:rsidRPr="008742D2">
              <w:rPr>
                <w:rFonts w:cstheme="minorHAnsi"/>
                <w:b/>
                <w:sz w:val="20"/>
                <w:szCs w:val="20"/>
              </w:rPr>
              <w:t>Parafia Trójcy Przenajświętszej – 4 razy w tygodniu spotkania</w:t>
            </w:r>
          </w:p>
        </w:tc>
      </w:tr>
      <w:tr w:rsidR="00FC4D46" w:rsidRPr="00FC4D46" w:rsidTr="00177D8F">
        <w:trPr>
          <w:trHeight w:val="397"/>
          <w:jc w:val="center"/>
        </w:trPr>
        <w:tc>
          <w:tcPr>
            <w:tcW w:w="1128"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 xml:space="preserve">4. </w:t>
            </w:r>
          </w:p>
        </w:tc>
        <w:tc>
          <w:tcPr>
            <w:tcW w:w="3687"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Times New Roman"/>
              </w:rPr>
            </w:pPr>
            <w:r w:rsidRPr="00FC4D46">
              <w:rPr>
                <w:rFonts w:ascii="Calibri" w:eastAsia="Times New Roman" w:hAnsi="Calibri" w:cs="Times New Roman"/>
              </w:rPr>
              <w:t>Zapewnienie  możliwości pobierania nauki jak i zdobywania zawodu zgodnie z indywidualnymi potrzebami osoby niepełnosprawnej</w:t>
            </w:r>
          </w:p>
        </w:tc>
        <w:tc>
          <w:tcPr>
            <w:tcW w:w="2551"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Times New Roman"/>
              </w:rPr>
            </w:pPr>
            <w:r>
              <w:rPr>
                <w:rFonts w:ascii="Calibri" w:eastAsia="Times New Roman" w:hAnsi="Calibri" w:cs="Calibri"/>
              </w:rPr>
              <w:t>1.L</w:t>
            </w:r>
            <w:r w:rsidRPr="00FC4D46">
              <w:rPr>
                <w:rFonts w:ascii="Calibri" w:eastAsia="Times New Roman" w:hAnsi="Calibri" w:cs="Calibri"/>
              </w:rPr>
              <w:t>iczba przedszkoli i szkół prowadzących kształcenie specjalne i integracyjne /</w:t>
            </w: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color w:val="FF0000"/>
              </w:rPr>
            </w:pPr>
            <w:r w:rsidRPr="00FC4D46">
              <w:rPr>
                <w:rFonts w:ascii="Calibri" w:eastAsia="Times New Roman" w:hAnsi="Calibri" w:cs="Times New Roman"/>
              </w:rPr>
              <w:t>Gmina ( placówki oświatowe),</w:t>
            </w:r>
          </w:p>
        </w:tc>
        <w:tc>
          <w:tcPr>
            <w:tcW w:w="3827" w:type="dxa"/>
            <w:tcBorders>
              <w:top w:val="single" w:sz="4" w:space="0" w:color="auto"/>
              <w:left w:val="single" w:sz="4" w:space="0" w:color="auto"/>
              <w:right w:val="single" w:sz="4" w:space="0" w:color="auto"/>
            </w:tcBorders>
          </w:tcPr>
          <w:p w:rsidR="00FC4D46" w:rsidRPr="00177D8F" w:rsidRDefault="00177D8F" w:rsidP="00177D8F">
            <w:pPr>
              <w:spacing w:after="0" w:line="256" w:lineRule="auto"/>
              <w:rPr>
                <w:rFonts w:ascii="Calibri" w:eastAsia="Times New Roman" w:hAnsi="Calibri" w:cs="Calibri"/>
                <w:b/>
                <w:sz w:val="20"/>
                <w:szCs w:val="20"/>
              </w:rPr>
            </w:pPr>
            <w:r w:rsidRPr="00177D8F">
              <w:rPr>
                <w:rFonts w:ascii="Calibri" w:eastAsia="Times New Roman" w:hAnsi="Calibri" w:cs="Calibri"/>
                <w:b/>
                <w:sz w:val="20"/>
                <w:szCs w:val="20"/>
              </w:rPr>
              <w:t>13 przedszkoli</w:t>
            </w:r>
          </w:p>
          <w:p w:rsidR="00177D8F" w:rsidRDefault="00177D8F" w:rsidP="00177D8F">
            <w:pPr>
              <w:spacing w:after="0" w:line="256" w:lineRule="auto"/>
              <w:rPr>
                <w:rFonts w:ascii="Calibri" w:eastAsia="Times New Roman" w:hAnsi="Calibri" w:cs="Calibri"/>
                <w:b/>
                <w:sz w:val="20"/>
                <w:szCs w:val="20"/>
              </w:rPr>
            </w:pPr>
            <w:r w:rsidRPr="00177D8F">
              <w:rPr>
                <w:rFonts w:ascii="Calibri" w:eastAsia="Times New Roman" w:hAnsi="Calibri" w:cs="Calibri"/>
                <w:b/>
                <w:sz w:val="20"/>
                <w:szCs w:val="20"/>
              </w:rPr>
              <w:t>10 niepublicznych</w:t>
            </w:r>
          </w:p>
          <w:p w:rsidR="00177D8F" w:rsidRPr="00FC4D46" w:rsidRDefault="00177D8F" w:rsidP="00177D8F">
            <w:pPr>
              <w:spacing w:after="0" w:line="256" w:lineRule="auto"/>
              <w:rPr>
                <w:rFonts w:ascii="Calibri" w:eastAsia="Times New Roman" w:hAnsi="Calibri" w:cs="Calibri"/>
              </w:rPr>
            </w:pPr>
            <w:r>
              <w:rPr>
                <w:rFonts w:ascii="Calibri" w:eastAsia="Times New Roman" w:hAnsi="Calibri" w:cs="Calibri"/>
                <w:b/>
                <w:sz w:val="20"/>
                <w:szCs w:val="20"/>
              </w:rPr>
              <w:t>Brak danych co do szkół</w:t>
            </w:r>
          </w:p>
        </w:tc>
      </w:tr>
      <w:tr w:rsidR="00FC4D46" w:rsidRPr="00FC4D46" w:rsidTr="00177D8F">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color w:val="FF0000"/>
              </w:rPr>
            </w:pPr>
            <w:r w:rsidRPr="00FC4D46">
              <w:rPr>
                <w:rFonts w:ascii="Calibri" w:eastAsia="Times New Roman" w:hAnsi="Calibri" w:cs="Times New Roman"/>
              </w:rPr>
              <w:t>Starostwo Powiatowe (placówki oświatowe),</w:t>
            </w:r>
          </w:p>
        </w:tc>
        <w:tc>
          <w:tcPr>
            <w:tcW w:w="3827" w:type="dxa"/>
            <w:tcBorders>
              <w:left w:val="single" w:sz="4" w:space="0" w:color="auto"/>
              <w:right w:val="single" w:sz="4" w:space="0" w:color="auto"/>
            </w:tcBorders>
          </w:tcPr>
          <w:p w:rsidR="00FC4D46" w:rsidRPr="00177D8F" w:rsidRDefault="00177D8F" w:rsidP="00177D8F">
            <w:pPr>
              <w:spacing w:after="0" w:line="256" w:lineRule="auto"/>
              <w:rPr>
                <w:rFonts w:ascii="Calibri" w:eastAsia="Times New Roman" w:hAnsi="Calibri" w:cs="Calibri"/>
                <w:b/>
                <w:sz w:val="20"/>
                <w:szCs w:val="20"/>
              </w:rPr>
            </w:pPr>
            <w:r w:rsidRPr="00177D8F">
              <w:rPr>
                <w:rFonts w:ascii="Calibri" w:eastAsia="Times New Roman" w:hAnsi="Calibri" w:cs="Calibri"/>
                <w:b/>
                <w:sz w:val="20"/>
                <w:szCs w:val="20"/>
              </w:rPr>
              <w:t>Brak danych</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r w:rsidRPr="00FC4D46">
              <w:rPr>
                <w:rFonts w:ascii="Calibri" w:eastAsia="Times New Roman" w:hAnsi="Calibri" w:cs="Times New Roman"/>
              </w:rPr>
              <w:t xml:space="preserve">NGO, </w:t>
            </w:r>
          </w:p>
          <w:p w:rsidR="00FC4D46" w:rsidRPr="00FC4D46" w:rsidRDefault="00FC4D46" w:rsidP="00FC4D46">
            <w:pPr>
              <w:spacing w:after="0" w:line="256" w:lineRule="auto"/>
              <w:rPr>
                <w:rFonts w:ascii="Calibri" w:eastAsia="Times New Roman" w:hAnsi="Calibri" w:cs="Times New Roman"/>
              </w:rPr>
            </w:pPr>
          </w:p>
        </w:tc>
        <w:tc>
          <w:tcPr>
            <w:tcW w:w="3827" w:type="dxa"/>
            <w:tcBorders>
              <w:left w:val="single" w:sz="4" w:space="0" w:color="auto"/>
              <w:right w:val="single" w:sz="4" w:space="0" w:color="auto"/>
            </w:tcBorders>
          </w:tcPr>
          <w:p w:rsidR="00FC4D46" w:rsidRPr="00177D8F" w:rsidRDefault="00FC4D46" w:rsidP="00FC4D46">
            <w:pPr>
              <w:spacing w:after="0" w:line="256" w:lineRule="auto"/>
              <w:rPr>
                <w:rFonts w:ascii="Calibri" w:eastAsia="Times New Roman" w:hAnsi="Calibri" w:cs="Calibri"/>
                <w:b/>
                <w:sz w:val="20"/>
                <w:szCs w:val="20"/>
              </w:rPr>
            </w:pPr>
            <w:r w:rsidRPr="00177D8F">
              <w:rPr>
                <w:rFonts w:ascii="Calibri" w:eastAsia="Times New Roman" w:hAnsi="Calibri" w:cstheme="minorHAnsi"/>
                <w:b/>
                <w:sz w:val="20"/>
                <w:szCs w:val="20"/>
                <w:lang w:eastAsia="pl-PL"/>
              </w:rPr>
              <w:t>Stowarzyszenie na Rzecz Dzieci</w:t>
            </w:r>
            <w:r w:rsidRPr="00177D8F">
              <w:rPr>
                <w:rFonts w:ascii="Calibri" w:eastAsia="Times New Roman" w:hAnsi="Calibri" w:cstheme="minorHAnsi"/>
                <w:b/>
                <w:sz w:val="20"/>
                <w:szCs w:val="20"/>
                <w:lang w:eastAsia="pl-PL"/>
              </w:rPr>
              <w:br/>
              <w:t>i Młodzieży Niepełnosprawnej „Szansa” - 1</w:t>
            </w:r>
          </w:p>
        </w:tc>
      </w:tr>
      <w:tr w:rsidR="00FC4D46" w:rsidRPr="00FC4D46" w:rsidTr="00177D8F">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2551" w:type="dxa"/>
            <w:vMerge w:val="restart"/>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r>
              <w:rPr>
                <w:rFonts w:ascii="Calibri" w:eastAsia="Times New Roman" w:hAnsi="Calibri" w:cs="Calibri"/>
              </w:rPr>
              <w:t>2.L</w:t>
            </w:r>
            <w:r w:rsidRPr="00FC4D46">
              <w:rPr>
                <w:rFonts w:ascii="Calibri" w:eastAsia="Times New Roman" w:hAnsi="Calibri" w:cs="Calibri"/>
              </w:rPr>
              <w:t>iczba uczniów niepełnosprawnych</w:t>
            </w: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color w:val="FF0000"/>
              </w:rPr>
            </w:pPr>
            <w:r w:rsidRPr="00FC4D46">
              <w:rPr>
                <w:rFonts w:ascii="Calibri" w:eastAsia="Times New Roman" w:hAnsi="Calibri" w:cs="Times New Roman"/>
              </w:rPr>
              <w:t>Gmina ( placówki oświatowe),</w:t>
            </w:r>
          </w:p>
        </w:tc>
        <w:tc>
          <w:tcPr>
            <w:tcW w:w="3827" w:type="dxa"/>
            <w:tcBorders>
              <w:left w:val="single" w:sz="4" w:space="0" w:color="auto"/>
              <w:right w:val="single" w:sz="4" w:space="0" w:color="auto"/>
            </w:tcBorders>
          </w:tcPr>
          <w:p w:rsidR="00FC4D46" w:rsidRPr="00177D8F" w:rsidRDefault="00177D8F" w:rsidP="00177D8F">
            <w:pPr>
              <w:spacing w:after="0" w:line="256" w:lineRule="auto"/>
              <w:rPr>
                <w:rFonts w:ascii="Calibri" w:eastAsia="Times New Roman" w:hAnsi="Calibri" w:cs="Calibri"/>
                <w:b/>
                <w:sz w:val="20"/>
                <w:szCs w:val="20"/>
              </w:rPr>
            </w:pPr>
            <w:r w:rsidRPr="00177D8F">
              <w:rPr>
                <w:rFonts w:ascii="Calibri" w:eastAsia="Times New Roman" w:hAnsi="Calibri" w:cs="Calibri"/>
                <w:b/>
                <w:sz w:val="20"/>
                <w:szCs w:val="20"/>
              </w:rPr>
              <w:t>Brak danych</w:t>
            </w:r>
          </w:p>
        </w:tc>
      </w:tr>
      <w:tr w:rsidR="00FC4D46" w:rsidRPr="00FC4D46" w:rsidTr="00177D8F">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color w:val="FF0000"/>
              </w:rPr>
            </w:pPr>
            <w:r w:rsidRPr="00FC4D46">
              <w:rPr>
                <w:rFonts w:ascii="Calibri" w:eastAsia="Times New Roman" w:hAnsi="Calibri" w:cs="Times New Roman"/>
              </w:rPr>
              <w:t>Starostwo Powiatowe (placówki oświatowe),</w:t>
            </w:r>
          </w:p>
        </w:tc>
        <w:tc>
          <w:tcPr>
            <w:tcW w:w="3827" w:type="dxa"/>
            <w:tcBorders>
              <w:left w:val="single" w:sz="4" w:space="0" w:color="auto"/>
              <w:right w:val="single" w:sz="4" w:space="0" w:color="auto"/>
            </w:tcBorders>
          </w:tcPr>
          <w:p w:rsidR="00FC4D46" w:rsidRPr="00177D8F" w:rsidRDefault="00177D8F" w:rsidP="00177D8F">
            <w:pPr>
              <w:spacing w:after="0" w:line="256" w:lineRule="auto"/>
              <w:rPr>
                <w:rFonts w:ascii="Calibri" w:eastAsia="Times New Roman" w:hAnsi="Calibri" w:cs="Calibri"/>
                <w:b/>
                <w:sz w:val="20"/>
                <w:szCs w:val="20"/>
              </w:rPr>
            </w:pPr>
            <w:r>
              <w:rPr>
                <w:rFonts w:ascii="Calibri" w:eastAsia="Times New Roman" w:hAnsi="Calibri" w:cs="Calibri"/>
                <w:b/>
                <w:sz w:val="20"/>
                <w:szCs w:val="20"/>
              </w:rPr>
              <w:t>Brak danych</w:t>
            </w:r>
          </w:p>
        </w:tc>
      </w:tr>
      <w:tr w:rsidR="00FC4D46" w:rsidRPr="00FC4D46" w:rsidTr="00FC4D46">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Times New Roman"/>
              </w:rPr>
            </w:pPr>
            <w:r w:rsidRPr="00FC4D46">
              <w:rPr>
                <w:rFonts w:ascii="Calibri" w:eastAsia="Times New Roman" w:hAnsi="Calibri" w:cs="Times New Roman"/>
              </w:rPr>
              <w:t xml:space="preserve">NGO, </w:t>
            </w:r>
          </w:p>
        </w:tc>
        <w:tc>
          <w:tcPr>
            <w:tcW w:w="3827" w:type="dxa"/>
            <w:tcBorders>
              <w:left w:val="single" w:sz="4" w:space="0" w:color="auto"/>
              <w:right w:val="single" w:sz="4" w:space="0" w:color="auto"/>
            </w:tcBorders>
          </w:tcPr>
          <w:p w:rsidR="00FC4D46" w:rsidRPr="00177D8F" w:rsidRDefault="00FC4D46" w:rsidP="00FC4D46">
            <w:pPr>
              <w:spacing w:after="0" w:line="256" w:lineRule="auto"/>
              <w:rPr>
                <w:rFonts w:ascii="Calibri" w:eastAsia="Times New Roman" w:hAnsi="Calibri" w:cs="Calibri"/>
                <w:b/>
                <w:sz w:val="20"/>
                <w:szCs w:val="20"/>
              </w:rPr>
            </w:pPr>
            <w:r w:rsidRPr="00177D8F">
              <w:rPr>
                <w:rFonts w:ascii="Calibri" w:eastAsia="Times New Roman" w:hAnsi="Calibri" w:cstheme="minorHAnsi"/>
                <w:b/>
                <w:sz w:val="20"/>
                <w:szCs w:val="20"/>
                <w:lang w:eastAsia="pl-PL"/>
              </w:rPr>
              <w:t>Stowarzyszenie na Rzecz Dzieci</w:t>
            </w:r>
            <w:r w:rsidRPr="00177D8F">
              <w:rPr>
                <w:rFonts w:ascii="Calibri" w:eastAsia="Times New Roman" w:hAnsi="Calibri" w:cstheme="minorHAnsi"/>
                <w:b/>
                <w:sz w:val="20"/>
                <w:szCs w:val="20"/>
                <w:lang w:eastAsia="pl-PL"/>
              </w:rPr>
              <w:br/>
              <w:t>i Młodzieży Niepełnosprawnej „Szansa” - 24</w:t>
            </w:r>
          </w:p>
        </w:tc>
      </w:tr>
      <w:tr w:rsidR="00FC4D46" w:rsidRPr="00FC4D46" w:rsidTr="00177D8F">
        <w:trPr>
          <w:trHeight w:val="397"/>
          <w:jc w:val="center"/>
        </w:trPr>
        <w:tc>
          <w:tcPr>
            <w:tcW w:w="1128"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5.</w:t>
            </w:r>
          </w:p>
        </w:tc>
        <w:tc>
          <w:tcPr>
            <w:tcW w:w="3687"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Times New Roman"/>
              </w:rPr>
            </w:pPr>
            <w:r w:rsidRPr="00FC4D46">
              <w:rPr>
                <w:rFonts w:ascii="Calibri" w:eastAsia="Times New Roman" w:hAnsi="Calibri" w:cs="Calibri"/>
              </w:rPr>
              <w:t xml:space="preserve">Doskonalenie systemu  wsparcia dla osób niepełnosprawnych funkcjonujących samodzielnie w </w:t>
            </w:r>
            <w:r w:rsidRPr="00FC4D46">
              <w:rPr>
                <w:rFonts w:ascii="Calibri" w:eastAsia="Times New Roman" w:hAnsi="Calibri" w:cs="Calibri"/>
              </w:rPr>
              <w:lastRenderedPageBreak/>
              <w:t>środowisku (pomoc sąsiedzka i propagowanie idei wolontariatu).</w:t>
            </w:r>
          </w:p>
        </w:tc>
        <w:tc>
          <w:tcPr>
            <w:tcW w:w="2551" w:type="dxa"/>
            <w:vMerge w:val="restart"/>
            <w:tcBorders>
              <w:top w:val="single" w:sz="4" w:space="0" w:color="auto"/>
              <w:left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Times New Roman"/>
              </w:rPr>
            </w:pPr>
            <w:r>
              <w:rPr>
                <w:rFonts w:ascii="Calibri" w:eastAsia="Times New Roman" w:hAnsi="Calibri" w:cs="Calibri"/>
              </w:rPr>
              <w:lastRenderedPageBreak/>
              <w:t>1.</w:t>
            </w:r>
            <w:r w:rsidRPr="00FC4D46">
              <w:rPr>
                <w:rFonts w:ascii="Calibri" w:eastAsia="Times New Roman" w:hAnsi="Calibri" w:cs="Calibri"/>
              </w:rPr>
              <w:t>Liczba osób objętych wsparciem</w:t>
            </w:r>
          </w:p>
        </w:tc>
        <w:tc>
          <w:tcPr>
            <w:tcW w:w="3119" w:type="dxa"/>
            <w:tcBorders>
              <w:top w:val="single" w:sz="4" w:space="0" w:color="auto"/>
              <w:left w:val="single" w:sz="4" w:space="0" w:color="auto"/>
              <w:bottom w:val="single" w:sz="4" w:space="0" w:color="auto"/>
              <w:right w:val="single" w:sz="4" w:space="0" w:color="auto"/>
            </w:tcBorders>
            <w:hideMark/>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Gmina</w:t>
            </w:r>
          </w:p>
        </w:tc>
        <w:tc>
          <w:tcPr>
            <w:tcW w:w="3827" w:type="dxa"/>
            <w:tcBorders>
              <w:top w:val="single" w:sz="4" w:space="0" w:color="auto"/>
              <w:left w:val="single" w:sz="4" w:space="0" w:color="auto"/>
              <w:right w:val="single" w:sz="4" w:space="0" w:color="auto"/>
            </w:tcBorders>
          </w:tcPr>
          <w:p w:rsidR="00FC4D46" w:rsidRPr="00177D8F" w:rsidRDefault="00177D8F" w:rsidP="00177D8F">
            <w:pPr>
              <w:spacing w:after="0" w:line="256" w:lineRule="auto"/>
              <w:rPr>
                <w:rFonts w:ascii="Calibri" w:eastAsia="Times New Roman" w:hAnsi="Calibri" w:cs="Calibri"/>
                <w:b/>
                <w:sz w:val="20"/>
                <w:szCs w:val="20"/>
              </w:rPr>
            </w:pPr>
            <w:r w:rsidRPr="00177D8F">
              <w:rPr>
                <w:rFonts w:ascii="Calibri" w:eastAsia="Times New Roman" w:hAnsi="Calibri" w:cs="Calibri"/>
                <w:b/>
                <w:sz w:val="20"/>
                <w:szCs w:val="20"/>
              </w:rPr>
              <w:t>Brak danych</w:t>
            </w:r>
          </w:p>
        </w:tc>
      </w:tr>
      <w:tr w:rsidR="00FC4D46" w:rsidRPr="00FC4D46" w:rsidTr="00C21CC7">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right w:val="single" w:sz="4" w:space="0" w:color="auto"/>
            </w:tcBorders>
          </w:tcPr>
          <w:p w:rsidR="00FC4D46"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8</w:t>
            </w:r>
          </w:p>
        </w:tc>
      </w:tr>
      <w:tr w:rsidR="00FC4D46" w:rsidRPr="00FC4D46" w:rsidTr="00C21CC7">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FC4D46"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FC4D46" w:rsidRPr="00FC4D46" w:rsidTr="00C21CC7">
        <w:trPr>
          <w:trHeight w:val="397"/>
          <w:jc w:val="center"/>
        </w:trPr>
        <w:tc>
          <w:tcPr>
            <w:tcW w:w="1128"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FC4D46" w:rsidRPr="00FC4D46" w:rsidRDefault="00FC4D46" w:rsidP="00FC4D46">
            <w:pPr>
              <w:spacing w:after="0" w:line="256" w:lineRule="auto"/>
              <w:rPr>
                <w:rFonts w:ascii="Calibri" w:eastAsia="Times New Roman" w:hAnsi="Calibri" w:cs="Calibri"/>
              </w:rPr>
            </w:pPr>
            <w:r w:rsidRPr="00FC4D46">
              <w:rPr>
                <w:rFonts w:ascii="Calibri" w:eastAsia="Times New Roman" w:hAnsi="Calibri" w:cs="Calibri"/>
              </w:rPr>
              <w:t>parafie i związki wyznaniowe</w:t>
            </w:r>
          </w:p>
        </w:tc>
        <w:tc>
          <w:tcPr>
            <w:tcW w:w="3827" w:type="dxa"/>
            <w:tcBorders>
              <w:left w:val="single" w:sz="4" w:space="0" w:color="auto"/>
              <w:bottom w:val="single" w:sz="4" w:space="0" w:color="auto"/>
              <w:right w:val="single" w:sz="4" w:space="0" w:color="auto"/>
            </w:tcBorders>
          </w:tcPr>
          <w:p w:rsidR="00FC4D46"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Times New Roman"/>
              </w:rPr>
            </w:pPr>
          </w:p>
        </w:tc>
        <w:tc>
          <w:tcPr>
            <w:tcW w:w="2551" w:type="dxa"/>
            <w:vMerge w:val="restart"/>
            <w:tcBorders>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Times New Roman"/>
              </w:rPr>
            </w:pPr>
            <w:r>
              <w:rPr>
                <w:rFonts w:ascii="Calibri" w:eastAsia="Times New Roman" w:hAnsi="Calibri" w:cs="Calibri"/>
              </w:rPr>
              <w:t>2.</w:t>
            </w:r>
            <w:r w:rsidRPr="00FC4D46">
              <w:rPr>
                <w:rFonts w:ascii="Calibri" w:eastAsia="Times New Roman" w:hAnsi="Calibri" w:cs="Calibri"/>
              </w:rPr>
              <w:t>Liczba wolontariuszy</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Gmina</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C21CC7">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Times New Roman"/>
                <w:b/>
                <w:sz w:val="20"/>
                <w:szCs w:val="20"/>
              </w:rPr>
            </w:pPr>
            <w:r w:rsidRPr="00C21CC7">
              <w:rPr>
                <w:rFonts w:ascii="Calibri" w:eastAsia="Times New Roman" w:hAnsi="Calibri" w:cs="Times New Roman"/>
                <w:b/>
                <w:sz w:val="20"/>
                <w:szCs w:val="20"/>
              </w:rPr>
              <w:t>0</w:t>
            </w:r>
          </w:p>
        </w:tc>
      </w:tr>
      <w:tr w:rsidR="00C21CC7" w:rsidRPr="00FC4D46" w:rsidTr="00C21CC7">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C21CC7">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parafie i związki wyznaniowe,</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Times New Roman"/>
              </w:rPr>
            </w:pPr>
          </w:p>
        </w:tc>
        <w:tc>
          <w:tcPr>
            <w:tcW w:w="2551" w:type="dxa"/>
            <w:vMerge w:val="restart"/>
            <w:tcBorders>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Times New Roman"/>
              </w:rPr>
            </w:pPr>
            <w:r>
              <w:rPr>
                <w:rFonts w:ascii="Calibri" w:eastAsia="Times New Roman" w:hAnsi="Calibri" w:cs="Calibri"/>
              </w:rPr>
              <w:t>3.I</w:t>
            </w:r>
            <w:r w:rsidRPr="00FC4D46">
              <w:rPr>
                <w:rFonts w:ascii="Calibri" w:eastAsia="Times New Roman" w:hAnsi="Calibri" w:cs="Calibri"/>
              </w:rPr>
              <w:t>lość osób świadczących  pomoc sąsiedzką</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Gmina</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C21CC7">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Times New Roman"/>
                <w:b/>
                <w:sz w:val="20"/>
                <w:szCs w:val="20"/>
              </w:rPr>
            </w:pPr>
            <w:r w:rsidRPr="00C21CC7">
              <w:rPr>
                <w:rFonts w:ascii="Calibri" w:eastAsia="Times New Roman" w:hAnsi="Calibri" w:cs="Times New Roman"/>
                <w:b/>
                <w:sz w:val="20"/>
                <w:szCs w:val="20"/>
              </w:rPr>
              <w:t>8</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parafie i związki wyznaniowe,</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6.</w:t>
            </w:r>
          </w:p>
        </w:tc>
        <w:tc>
          <w:tcPr>
            <w:tcW w:w="3687"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Times New Roman"/>
              </w:rPr>
            </w:pPr>
            <w:r w:rsidRPr="00FC4D46">
              <w:rPr>
                <w:rFonts w:ascii="Calibri" w:eastAsia="Times New Roman" w:hAnsi="Calibri" w:cs="Calibri"/>
              </w:rPr>
              <w:t>Doskonalenie systemu wsparcia poprzez rozszerzenie oferty i jakości pracy placówek wspomagających osoby niepełnosprawne .</w:t>
            </w:r>
          </w:p>
        </w:tc>
        <w:tc>
          <w:tcPr>
            <w:tcW w:w="2551"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Pr>
                <w:rFonts w:ascii="Calibri" w:eastAsia="Times New Roman" w:hAnsi="Calibri" w:cs="Calibri"/>
              </w:rPr>
              <w:t>1.</w:t>
            </w:r>
            <w:r w:rsidRPr="00FC4D46">
              <w:rPr>
                <w:rFonts w:ascii="Calibri" w:eastAsia="Times New Roman" w:hAnsi="Calibri" w:cs="Calibri"/>
              </w:rPr>
              <w:t>Liczba nowych form wsparcia</w:t>
            </w:r>
          </w:p>
          <w:p w:rsidR="00C21CC7" w:rsidRPr="00FC4D46" w:rsidRDefault="00C21CC7" w:rsidP="00C21CC7">
            <w:pPr>
              <w:spacing w:after="0" w:line="256" w:lineRule="auto"/>
              <w:rPr>
                <w:rFonts w:ascii="Calibri" w:eastAsia="Times New Roman" w:hAnsi="Calibri"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Gmina</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Pr>
                <w:rFonts w:ascii="Calibri" w:eastAsia="Times New Roman" w:hAnsi="Calibri" w:cs="Calibri"/>
                <w:b/>
                <w:sz w:val="20"/>
                <w:szCs w:val="20"/>
              </w:rPr>
              <w:t>0</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PKPS</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ŚDS</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ŚDS Nr 1 – 4</w:t>
            </w:r>
          </w:p>
          <w:p w:rsidR="00C21CC7" w:rsidRPr="00FC4D46" w:rsidRDefault="00C21CC7" w:rsidP="00C21CC7">
            <w:pPr>
              <w:spacing w:after="0" w:line="256" w:lineRule="auto"/>
              <w:rPr>
                <w:rFonts w:ascii="Calibri" w:eastAsia="Times New Roman" w:hAnsi="Calibri" w:cs="Calibri"/>
              </w:rPr>
            </w:pPr>
            <w:r w:rsidRPr="00C21CC7">
              <w:rPr>
                <w:rFonts w:ascii="Calibri" w:eastAsia="Times New Roman" w:hAnsi="Calibri" w:cs="Calibri"/>
                <w:b/>
                <w:sz w:val="20"/>
                <w:szCs w:val="20"/>
              </w:rPr>
              <w:t>ŚDS Nr 2 - 0</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 xml:space="preserve">parafie i związki wyznaniowe,  </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Default="00C21CC7" w:rsidP="00C21CC7">
            <w:pPr>
              <w:spacing w:after="0" w:line="256" w:lineRule="auto"/>
              <w:rPr>
                <w:rFonts w:ascii="Calibri" w:eastAsia="Times New Roman" w:hAnsi="Calibri" w:cs="Calibri"/>
              </w:rPr>
            </w:pPr>
            <w:r w:rsidRPr="00FC4D46">
              <w:rPr>
                <w:rFonts w:ascii="Calibri" w:eastAsia="Times New Roman" w:hAnsi="Calibri" w:cs="Calibri"/>
              </w:rPr>
              <w:t>NGO</w:t>
            </w:r>
          </w:p>
          <w:p w:rsidR="00C21CC7" w:rsidRDefault="00C21CC7" w:rsidP="00C21CC7">
            <w:pPr>
              <w:spacing w:after="0" w:line="256" w:lineRule="auto"/>
              <w:rPr>
                <w:rFonts w:ascii="Calibri" w:eastAsia="Times New Roman" w:hAnsi="Calibri" w:cs="Calibri"/>
              </w:rPr>
            </w:pPr>
          </w:p>
          <w:p w:rsidR="00C21CC7" w:rsidRDefault="00C21CC7" w:rsidP="00C21CC7">
            <w:pPr>
              <w:spacing w:after="0" w:line="256" w:lineRule="auto"/>
              <w:rPr>
                <w:rFonts w:ascii="Calibri" w:eastAsia="Times New Roman" w:hAnsi="Calibri" w:cs="Calibri"/>
              </w:rPr>
            </w:pPr>
          </w:p>
          <w:p w:rsidR="00C21CC7" w:rsidRPr="00FC4D46" w:rsidRDefault="00C21CC7" w:rsidP="00C21CC7">
            <w:pPr>
              <w:spacing w:after="0" w:line="256" w:lineRule="auto"/>
              <w:rPr>
                <w:rFonts w:ascii="Calibri" w:eastAsia="Times New Roman" w:hAnsi="Calibri" w:cs="Calibri"/>
              </w:rPr>
            </w:pP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rPr>
            </w:pPr>
            <w:r w:rsidRPr="00C21CC7">
              <w:rPr>
                <w:rFonts w:ascii="Calibri" w:eastAsia="Times New Roman" w:hAnsi="Calibri" w:cs="Calibri"/>
                <w:b/>
                <w:sz w:val="20"/>
                <w:szCs w:val="20"/>
                <w:lang w:eastAsia="pl-PL"/>
              </w:rPr>
              <w:t xml:space="preserve">Warsztat Terapii Zajęciowej Stowarzyszenie na Rzecz Osób Szczególnej Troski „Nadzieja – 2 </w:t>
            </w:r>
          </w:p>
        </w:tc>
      </w:tr>
      <w:tr w:rsidR="00C21CC7" w:rsidRPr="00FC4D46" w:rsidTr="00FC4D46">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Times New Roman"/>
              </w:rPr>
            </w:pPr>
          </w:p>
        </w:tc>
        <w:tc>
          <w:tcPr>
            <w:tcW w:w="2551" w:type="dxa"/>
            <w:vMerge w:val="restart"/>
            <w:tcBorders>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Times New Roman"/>
              </w:rPr>
            </w:pPr>
            <w:r>
              <w:rPr>
                <w:rFonts w:ascii="Calibri" w:eastAsia="Times New Roman" w:hAnsi="Calibri" w:cs="Calibri"/>
              </w:rPr>
              <w:t>2.Li</w:t>
            </w:r>
            <w:r w:rsidRPr="00FC4D46">
              <w:rPr>
                <w:rFonts w:ascii="Calibri" w:eastAsia="Times New Roman" w:hAnsi="Calibri" w:cs="Calibri"/>
              </w:rPr>
              <w:t>zba osób korzystających</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Gmina</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C21CC7">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Times New Roman"/>
                <w:sz w:val="20"/>
                <w:szCs w:val="20"/>
              </w:rPr>
            </w:pPr>
            <w:r w:rsidRPr="00C21CC7">
              <w:rPr>
                <w:rFonts w:ascii="Calibri" w:eastAsia="Times New Roman" w:hAnsi="Calibri" w:cs="Times New Roman"/>
                <w:sz w:val="20"/>
                <w:szCs w:val="20"/>
              </w:rPr>
              <w:t>0</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PKPS</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ŚDS</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ŚDS Nr 1 - 66</w:t>
            </w:r>
          </w:p>
          <w:p w:rsidR="00C21CC7" w:rsidRPr="00FC4D46" w:rsidRDefault="00C21CC7" w:rsidP="00C21CC7">
            <w:pPr>
              <w:spacing w:after="0" w:line="256" w:lineRule="auto"/>
              <w:rPr>
                <w:rFonts w:ascii="Calibri" w:eastAsia="Times New Roman" w:hAnsi="Calibri" w:cs="Times New Roman"/>
              </w:rPr>
            </w:pPr>
            <w:r w:rsidRPr="00C21CC7">
              <w:rPr>
                <w:rFonts w:ascii="Calibri" w:eastAsia="Times New Roman" w:hAnsi="Calibri" w:cs="Calibri"/>
                <w:b/>
                <w:sz w:val="20"/>
                <w:szCs w:val="20"/>
              </w:rPr>
              <w:lastRenderedPageBreak/>
              <w:t>ŚDS Nr 2 - 36</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 xml:space="preserve">parafie i związki wyznaniowe,  </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Times New Roman"/>
              </w:rPr>
            </w:pPr>
          </w:p>
        </w:tc>
        <w:tc>
          <w:tcPr>
            <w:tcW w:w="2551"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lang w:eastAsia="pl-PL"/>
              </w:rPr>
            </w:pPr>
            <w:r w:rsidRPr="00C21CC7">
              <w:rPr>
                <w:rFonts w:ascii="Calibri" w:eastAsia="Times New Roman" w:hAnsi="Calibri" w:cs="Calibri"/>
                <w:b/>
                <w:sz w:val="20"/>
                <w:szCs w:val="20"/>
                <w:lang w:eastAsia="pl-PL"/>
              </w:rPr>
              <w:t>Stowarzyszenie na Rzecz Osób Szczególnej Troski „Nadzieja” – 150</w:t>
            </w:r>
          </w:p>
          <w:p w:rsidR="00C21CC7" w:rsidRPr="00C21CC7" w:rsidRDefault="00C21CC7" w:rsidP="00C21CC7">
            <w:pPr>
              <w:spacing w:after="0" w:line="256" w:lineRule="auto"/>
              <w:rPr>
                <w:rFonts w:ascii="Calibri" w:eastAsia="Times New Roman" w:hAnsi="Calibri" w:cs="Times New Roman"/>
                <w:b/>
                <w:sz w:val="20"/>
                <w:szCs w:val="20"/>
              </w:rPr>
            </w:pPr>
            <w:r w:rsidRPr="00C21CC7">
              <w:rPr>
                <w:rFonts w:ascii="Calibri" w:eastAsia="Times New Roman" w:hAnsi="Calibri" w:cs="Calibri"/>
                <w:b/>
                <w:sz w:val="20"/>
                <w:szCs w:val="20"/>
                <w:lang w:eastAsia="pl-PL"/>
              </w:rPr>
              <w:t>Warsztat Terapii Zajęciowej Stowarzyszenie na Rzecz Osób Szczególnej Troski „Nadzieja” - 10</w:t>
            </w:r>
          </w:p>
        </w:tc>
      </w:tr>
      <w:tr w:rsidR="00C21CC7" w:rsidRPr="00FC4D46" w:rsidTr="00C21CC7">
        <w:trPr>
          <w:trHeight w:val="397"/>
          <w:jc w:val="center"/>
        </w:trPr>
        <w:tc>
          <w:tcPr>
            <w:tcW w:w="1128"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7.</w:t>
            </w:r>
          </w:p>
        </w:tc>
        <w:tc>
          <w:tcPr>
            <w:tcW w:w="3687"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Organizacja społecznych form pomocy, budowa partnerstwa i integracja działań na rzecz osób niepełnosprawnych</w:t>
            </w:r>
          </w:p>
        </w:tc>
        <w:tc>
          <w:tcPr>
            <w:tcW w:w="2551"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color w:val="000000"/>
              </w:rPr>
            </w:pPr>
            <w:r>
              <w:rPr>
                <w:rFonts w:ascii="Calibri" w:eastAsia="Times New Roman" w:hAnsi="Calibri" w:cs="Calibri"/>
                <w:color w:val="000000"/>
              </w:rPr>
              <w:t>1.</w:t>
            </w:r>
            <w:r w:rsidRPr="00FC4D46">
              <w:rPr>
                <w:rFonts w:ascii="Calibri" w:eastAsia="Times New Roman" w:hAnsi="Calibri" w:cs="Calibri"/>
                <w:color w:val="000000"/>
              </w:rPr>
              <w:t>Liczba projektów</w:t>
            </w:r>
          </w:p>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Jednostki Pomocy Społecznej</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color w:val="000000"/>
              </w:rPr>
            </w:pPr>
            <w:r w:rsidRPr="00C21CC7">
              <w:rPr>
                <w:rFonts w:ascii="Calibri" w:eastAsia="Times New Roman" w:hAnsi="Calibri" w:cs="Calibri"/>
                <w:b/>
                <w:color w:val="000000"/>
              </w:rPr>
              <w:t>0</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MDK</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color w:val="000000"/>
                <w:sz w:val="20"/>
                <w:szCs w:val="20"/>
              </w:rPr>
            </w:pPr>
            <w:r w:rsidRPr="00C21CC7">
              <w:rPr>
                <w:rFonts w:ascii="Calibri" w:eastAsia="Times New Roman" w:hAnsi="Calibri" w:cs="Calibri"/>
                <w:b/>
                <w:color w:val="000000"/>
                <w:sz w:val="20"/>
                <w:szCs w:val="20"/>
              </w:rPr>
              <w:t>1</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SDK</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NGO</w:t>
            </w:r>
          </w:p>
        </w:tc>
        <w:tc>
          <w:tcPr>
            <w:tcW w:w="3827" w:type="dxa"/>
            <w:tcBorders>
              <w:left w:val="single" w:sz="4" w:space="0" w:color="auto"/>
              <w:right w:val="single" w:sz="4" w:space="0" w:color="auto"/>
            </w:tcBorders>
          </w:tcPr>
          <w:p w:rsidR="00C21CC7" w:rsidRPr="00EA3568" w:rsidRDefault="00C21CC7" w:rsidP="00C21CC7">
            <w:pPr>
              <w:spacing w:after="0" w:line="256" w:lineRule="auto"/>
              <w:rPr>
                <w:rFonts w:ascii="Calibri" w:eastAsia="Times New Roman" w:hAnsi="Calibri" w:cs="Calibri"/>
                <w:b/>
                <w:sz w:val="20"/>
                <w:szCs w:val="20"/>
                <w:lang w:eastAsia="pl-PL"/>
              </w:rPr>
            </w:pPr>
            <w:r w:rsidRPr="00EA3568">
              <w:rPr>
                <w:rFonts w:ascii="Calibri" w:eastAsia="Times New Roman" w:hAnsi="Calibri" w:cs="Calibri"/>
                <w:b/>
                <w:sz w:val="20"/>
                <w:szCs w:val="20"/>
                <w:lang w:eastAsia="pl-PL"/>
              </w:rPr>
              <w:t>Stowarzyszenie na Rzecz Osób Szczególnej Troski „Nadzieja” 3</w:t>
            </w:r>
          </w:p>
          <w:p w:rsidR="00C21CC7" w:rsidRPr="00FC4D46" w:rsidRDefault="00C21CC7" w:rsidP="00C21CC7">
            <w:pPr>
              <w:spacing w:after="0" w:line="256" w:lineRule="auto"/>
              <w:rPr>
                <w:rFonts w:ascii="Calibri" w:eastAsia="Times New Roman" w:hAnsi="Calibri" w:cs="Calibri"/>
                <w:color w:val="000000"/>
              </w:rPr>
            </w:pPr>
            <w:r w:rsidRPr="00EA3568">
              <w:rPr>
                <w:rFonts w:ascii="Calibri" w:eastAsia="Times New Roman" w:hAnsi="Calibri" w:cs="Calibri"/>
                <w:b/>
                <w:sz w:val="20"/>
                <w:szCs w:val="20"/>
                <w:lang w:eastAsia="pl-PL"/>
              </w:rPr>
              <w:t>Warsztat Terapii Zajęciowej Stowarzyszenie na Rzecz Osób Szczególnej Troski „Nadzieja” - 2</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color w:val="000000"/>
              </w:rPr>
              <w:t>Parafie i związki wyznaniowe</w:t>
            </w:r>
          </w:p>
        </w:tc>
        <w:tc>
          <w:tcPr>
            <w:tcW w:w="3827" w:type="dxa"/>
            <w:tcBorders>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r w:rsidRPr="00FC4D46">
              <w:rPr>
                <w:rFonts w:cstheme="minorHAnsi"/>
                <w:sz w:val="20"/>
                <w:szCs w:val="20"/>
              </w:rPr>
              <w:t>Parafia Trójcy Przenajświętszej - 1</w:t>
            </w:r>
          </w:p>
        </w:tc>
      </w:tr>
      <w:tr w:rsidR="00C21CC7" w:rsidRPr="00FC4D46" w:rsidTr="00C21CC7">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2551" w:type="dxa"/>
            <w:vMerge w:val="restart"/>
            <w:tcBorders>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Pr>
                <w:rFonts w:ascii="Calibri" w:eastAsia="Times New Roman" w:hAnsi="Calibri" w:cs="Calibri"/>
                <w:color w:val="000000"/>
              </w:rPr>
              <w:t>2.</w:t>
            </w:r>
            <w:r w:rsidRPr="00FC4D46">
              <w:rPr>
                <w:rFonts w:ascii="Calibri" w:eastAsia="Times New Roman" w:hAnsi="Calibri" w:cs="Calibri"/>
                <w:color w:val="000000"/>
              </w:rPr>
              <w:t>Liczba inicjatyw</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color w:val="000000"/>
              </w:rPr>
            </w:pPr>
            <w:r w:rsidRPr="00FC4D46">
              <w:rPr>
                <w:rFonts w:ascii="Calibri" w:eastAsia="Times New Roman" w:hAnsi="Calibri" w:cs="Calibri"/>
                <w:color w:val="000000"/>
              </w:rPr>
              <w:t>Jednostki Pomocy Społecznej</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Times New Roman"/>
                <w:b/>
                <w:sz w:val="20"/>
                <w:szCs w:val="20"/>
              </w:rPr>
            </w:pPr>
            <w:r w:rsidRPr="00C21CC7">
              <w:rPr>
                <w:rFonts w:ascii="Calibri" w:eastAsia="Times New Roman" w:hAnsi="Calibri" w:cs="Times New Roman"/>
                <w:b/>
                <w:sz w:val="20"/>
                <w:szCs w:val="20"/>
              </w:rPr>
              <w:t>0</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r w:rsidRPr="00FC4D46">
              <w:rPr>
                <w:rFonts w:ascii="Calibri" w:eastAsia="Times New Roman" w:hAnsi="Calibri" w:cs="Calibri"/>
                <w:color w:val="000000"/>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r w:rsidRPr="00FC4D46">
              <w:rPr>
                <w:rFonts w:ascii="Calibri" w:eastAsia="Times New Roman" w:hAnsi="Calibri" w:cs="Calibri"/>
                <w:color w:val="000000"/>
              </w:rPr>
              <w:t>MDK,</w:t>
            </w:r>
          </w:p>
        </w:tc>
        <w:tc>
          <w:tcPr>
            <w:tcW w:w="3827" w:type="dxa"/>
            <w:tcBorders>
              <w:left w:val="single" w:sz="4" w:space="0" w:color="auto"/>
              <w:right w:val="single" w:sz="4" w:space="0" w:color="auto"/>
            </w:tcBorders>
          </w:tcPr>
          <w:p w:rsidR="00C21CC7" w:rsidRPr="00C21CC7" w:rsidRDefault="005573E5" w:rsidP="00C21CC7">
            <w:pPr>
              <w:spacing w:after="0" w:line="256" w:lineRule="auto"/>
              <w:rPr>
                <w:rFonts w:ascii="Calibri" w:eastAsia="Times New Roman" w:hAnsi="Calibri" w:cs="Calibri"/>
                <w:b/>
                <w:sz w:val="20"/>
                <w:szCs w:val="20"/>
              </w:rPr>
            </w:pPr>
            <w:r>
              <w:rPr>
                <w:rFonts w:ascii="Calibri" w:eastAsia="Times New Roman" w:hAnsi="Calibri" w:cs="Calibri"/>
                <w:b/>
                <w:sz w:val="20"/>
                <w:szCs w:val="20"/>
              </w:rPr>
              <w:t>1</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r w:rsidRPr="00FC4D46">
              <w:rPr>
                <w:rFonts w:ascii="Calibri" w:eastAsia="Times New Roman" w:hAnsi="Calibri" w:cs="Calibri"/>
                <w:color w:val="000000"/>
              </w:rPr>
              <w:t>SDK,</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r w:rsidRPr="00FC4D46">
              <w:rPr>
                <w:rFonts w:ascii="Calibri" w:eastAsia="Times New Roman" w:hAnsi="Calibri" w:cs="Calibri"/>
                <w:color w:val="000000"/>
              </w:rPr>
              <w:t>NGO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Times New Roman"/>
                <w:b/>
              </w:rPr>
            </w:pPr>
            <w:r w:rsidRPr="00C21CC7">
              <w:rPr>
                <w:rFonts w:ascii="Calibri" w:eastAsia="Times New Roman" w:hAnsi="Calibri" w:cs="Calibri"/>
                <w:b/>
                <w:sz w:val="20"/>
                <w:szCs w:val="20"/>
                <w:lang w:eastAsia="pl-PL"/>
              </w:rPr>
              <w:t>Warsztat Terapii Zajęciowej Stowarzyszenie na Rzecz Osób Szczególnej Troski „Nadzieja” - 2</w:t>
            </w:r>
          </w:p>
        </w:tc>
      </w:tr>
      <w:tr w:rsidR="00C21CC7"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color w:val="000000"/>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color w:val="000000"/>
              </w:rPr>
            </w:pPr>
            <w:r w:rsidRPr="00FC4D46">
              <w:rPr>
                <w:rFonts w:ascii="Calibri" w:eastAsia="Times New Roman" w:hAnsi="Calibri" w:cs="Calibri"/>
                <w:color w:val="000000"/>
              </w:rPr>
              <w:t xml:space="preserve">Parafie i związki wyznaniowe </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0F1D67">
        <w:trPr>
          <w:trHeight w:val="397"/>
          <w:jc w:val="center"/>
        </w:trPr>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1CC7" w:rsidRPr="00FC4D46" w:rsidRDefault="00C21CC7" w:rsidP="00A77CA8">
            <w:pPr>
              <w:spacing w:after="0" w:line="256" w:lineRule="auto"/>
              <w:jc w:val="center"/>
              <w:rPr>
                <w:rFonts w:ascii="Calibri" w:eastAsia="Times New Roman" w:hAnsi="Calibri" w:cs="Calibri"/>
                <w:b/>
              </w:rPr>
            </w:pPr>
            <w:r w:rsidRPr="00FC4D46">
              <w:rPr>
                <w:rFonts w:ascii="Calibri" w:eastAsia="Times New Roman" w:hAnsi="Calibri" w:cs="Calibri"/>
                <w:b/>
              </w:rPr>
              <w:lastRenderedPageBreak/>
              <w:t>Cel szczegółowy 3:</w:t>
            </w:r>
          </w:p>
          <w:p w:rsidR="00C21CC7" w:rsidRPr="00FC4D46" w:rsidRDefault="00C21CC7" w:rsidP="00A77CA8">
            <w:pPr>
              <w:spacing w:after="0" w:line="256" w:lineRule="auto"/>
              <w:jc w:val="center"/>
              <w:rPr>
                <w:rFonts w:ascii="Calibri" w:eastAsia="Times New Roman" w:hAnsi="Calibri" w:cs="Times New Roman"/>
                <w:b/>
              </w:rPr>
            </w:pPr>
            <w:r w:rsidRPr="00FC4D46">
              <w:rPr>
                <w:rFonts w:ascii="Calibri" w:eastAsia="Times New Roman" w:hAnsi="Calibri" w:cs="Times New Roman"/>
                <w:b/>
              </w:rPr>
              <w:t>Dokładne rozeznanie w środowisku lokalnym skali problemu   niepełnosprawności pod względem ilościowym i jakościowym oraz potrzeb osób niepełnosprawnych.</w:t>
            </w:r>
          </w:p>
        </w:tc>
      </w:tr>
      <w:tr w:rsidR="00C21CC7" w:rsidRPr="00FC4D46" w:rsidTr="00FC4D46">
        <w:trPr>
          <w:trHeight w:val="397"/>
          <w:jc w:val="center"/>
        </w:trPr>
        <w:tc>
          <w:tcPr>
            <w:tcW w:w="1128"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b/>
              </w:rPr>
              <w:t>L.p.</w:t>
            </w:r>
          </w:p>
        </w:tc>
        <w:tc>
          <w:tcPr>
            <w:tcW w:w="3687"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b/>
              </w:rPr>
              <w:t>Działanie</w:t>
            </w:r>
          </w:p>
        </w:tc>
        <w:tc>
          <w:tcPr>
            <w:tcW w:w="2551"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b/>
              </w:rPr>
              <w:t>Wskaźniki</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b/>
              </w:rPr>
              <w:t>Realizator</w:t>
            </w:r>
          </w:p>
        </w:tc>
        <w:tc>
          <w:tcPr>
            <w:tcW w:w="3827"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b/>
                <w:sz w:val="24"/>
                <w:szCs w:val="24"/>
                <w:lang w:eastAsia="pl-PL"/>
              </w:rPr>
              <w:t>Dane za rok 2017 – wartość wskaźnika</w:t>
            </w:r>
          </w:p>
        </w:tc>
      </w:tr>
      <w:tr w:rsidR="00C21CC7" w:rsidRPr="00FC4D46" w:rsidTr="00FC4D46">
        <w:trPr>
          <w:trHeight w:val="397"/>
          <w:jc w:val="center"/>
        </w:trPr>
        <w:tc>
          <w:tcPr>
            <w:tcW w:w="1128"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1.</w:t>
            </w:r>
          </w:p>
        </w:tc>
        <w:tc>
          <w:tcPr>
            <w:tcW w:w="3687"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Prowadzenie diagnozy potrzeb osób niepełnosprawnych.</w:t>
            </w:r>
          </w:p>
        </w:tc>
        <w:tc>
          <w:tcPr>
            <w:tcW w:w="2551"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b/>
              </w:rPr>
            </w:pPr>
            <w:r w:rsidRPr="00EA3568">
              <w:rPr>
                <w:rFonts w:ascii="Calibri" w:eastAsia="Times New Roman" w:hAnsi="Calibri" w:cs="Calibri"/>
              </w:rPr>
              <w:t>1.Liczba udzielonych świadczeń,</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C21CC7" w:rsidRPr="00A37D7A" w:rsidRDefault="00A37D7A" w:rsidP="00C21CC7">
            <w:pPr>
              <w:spacing w:after="0" w:line="256" w:lineRule="auto"/>
              <w:rPr>
                <w:rFonts w:ascii="Calibri" w:eastAsia="Times New Roman" w:hAnsi="Calibri" w:cs="Calibri"/>
                <w:b/>
                <w:sz w:val="20"/>
                <w:szCs w:val="20"/>
              </w:rPr>
            </w:pPr>
            <w:r w:rsidRPr="00A37D7A">
              <w:rPr>
                <w:rFonts w:ascii="Calibri" w:eastAsia="Times New Roman" w:hAnsi="Calibri" w:cs="Calibri"/>
                <w:b/>
                <w:sz w:val="20"/>
                <w:szCs w:val="20"/>
              </w:rPr>
              <w:t xml:space="preserve">MOPS - </w:t>
            </w:r>
            <w:r w:rsidR="00C21CC7" w:rsidRPr="00A37D7A">
              <w:rPr>
                <w:rFonts w:ascii="Calibri" w:eastAsia="Times New Roman" w:hAnsi="Calibri" w:cs="Calibri"/>
                <w:b/>
                <w:sz w:val="20"/>
                <w:szCs w:val="20"/>
              </w:rPr>
              <w:t>1</w:t>
            </w:r>
            <w:r w:rsidRPr="00A37D7A">
              <w:rPr>
                <w:rFonts w:ascii="Calibri" w:eastAsia="Times New Roman" w:hAnsi="Calibri" w:cs="Calibri"/>
                <w:b/>
                <w:sz w:val="20"/>
                <w:szCs w:val="20"/>
              </w:rPr>
              <w:t>11467,10</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Gmina / placówki oświatowe</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Starostwo Powiatowe/ placówki oświatowe</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PPP</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18774 / osobodni</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Badania ankietowe - 1244 osoby</w:t>
            </w:r>
          </w:p>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Środki przeznaczone na osoby niepełnosprawne 2.712,317</w:t>
            </w:r>
          </w:p>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Liczba wniosków składanych o dofinansowanie o remonty i likwidacje barier, sprzęt rehabilitacyjny, turnusy 1244 osób</w:t>
            </w:r>
          </w:p>
        </w:tc>
      </w:tr>
      <w:tr w:rsidR="00C21CC7" w:rsidRPr="00FC4D46" w:rsidTr="00FC4D46">
        <w:trPr>
          <w:trHeight w:val="397"/>
          <w:jc w:val="center"/>
        </w:trPr>
        <w:tc>
          <w:tcPr>
            <w:tcW w:w="1128" w:type="dxa"/>
            <w:vMerge/>
            <w:tcBorders>
              <w:left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p>
        </w:tc>
        <w:tc>
          <w:tcPr>
            <w:tcW w:w="3687" w:type="dxa"/>
            <w:vMerge/>
            <w:tcBorders>
              <w:left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b/>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2551"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b/>
              </w:rPr>
            </w:pPr>
            <w:r>
              <w:rPr>
                <w:rFonts w:ascii="Calibri" w:eastAsia="Times New Roman" w:hAnsi="Calibri" w:cs="Calibri"/>
              </w:rPr>
              <w:t>2.</w:t>
            </w:r>
            <w:r w:rsidRPr="00FC4D46">
              <w:rPr>
                <w:rFonts w:ascii="Calibri" w:eastAsia="Times New Roman" w:hAnsi="Calibri" w:cs="Calibri"/>
              </w:rPr>
              <w:t>Liczba przeprowadzonych wywiadów środowiskowych,</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Gmina / placówki oświatowe</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Starostwo Powiatowe/ placówki oświatowe</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PPP</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Times New Roman"/>
                <w:b/>
                <w:sz w:val="20"/>
                <w:szCs w:val="20"/>
              </w:rPr>
            </w:pPr>
            <w:r w:rsidRPr="00C21CC7">
              <w:rPr>
                <w:rFonts w:ascii="Calibri" w:eastAsia="Times New Roman" w:hAnsi="Calibri" w:cs="Times New Roman"/>
                <w:b/>
                <w:sz w:val="20"/>
                <w:szCs w:val="20"/>
              </w:rPr>
              <w:t>44</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2551"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b/>
              </w:rPr>
            </w:pPr>
            <w:r>
              <w:rPr>
                <w:rFonts w:ascii="Calibri" w:eastAsia="Times New Roman" w:hAnsi="Calibri" w:cs="Calibri"/>
              </w:rPr>
              <w:t>3.</w:t>
            </w:r>
            <w:r w:rsidRPr="00FC4D46">
              <w:rPr>
                <w:rFonts w:ascii="Calibri" w:eastAsia="Times New Roman" w:hAnsi="Calibri" w:cs="Calibri"/>
              </w:rPr>
              <w:t>Ilość badań ankietowych,</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Pr>
                <w:rFonts w:ascii="Calibri" w:eastAsia="Times New Roman" w:hAnsi="Calibri" w:cs="Calibri"/>
                <w:b/>
                <w:sz w:val="20"/>
                <w:szCs w:val="20"/>
              </w:rPr>
              <w:t>0</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Gmina / placówki oświatowe</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Starostwo Powiatowe/ placówki oświatowe</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PPP</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C21CC7" w:rsidRPr="00FC4D46" w:rsidRDefault="00C21CC7" w:rsidP="00C21CC7">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C21CC7" w:rsidRPr="00FC4D46" w:rsidRDefault="00C21CC7" w:rsidP="00C21CC7">
            <w:pPr>
              <w:spacing w:after="0" w:line="256" w:lineRule="auto"/>
              <w:jc w:val="both"/>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C21CC7" w:rsidRPr="00C21CC7" w:rsidRDefault="00C21CC7" w:rsidP="00C21CC7">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C21CC7" w:rsidRPr="00FC4D46" w:rsidTr="00FC4D46">
        <w:trPr>
          <w:trHeight w:val="397"/>
          <w:jc w:val="center"/>
        </w:trPr>
        <w:tc>
          <w:tcPr>
            <w:tcW w:w="1128"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C21CC7" w:rsidRPr="00FC4D46" w:rsidRDefault="00C21CC7" w:rsidP="00C21CC7">
            <w:pPr>
              <w:spacing w:after="0" w:line="256" w:lineRule="auto"/>
              <w:rPr>
                <w:rFonts w:ascii="Calibri" w:eastAsia="Times New Roman" w:hAnsi="Calibri" w:cs="Calibri"/>
              </w:rPr>
            </w:pPr>
          </w:p>
        </w:tc>
        <w:tc>
          <w:tcPr>
            <w:tcW w:w="2551" w:type="dxa"/>
            <w:vMerge w:val="restart"/>
            <w:tcBorders>
              <w:top w:val="single" w:sz="4" w:space="0" w:color="auto"/>
              <w:left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b/>
              </w:rPr>
            </w:pPr>
            <w:r>
              <w:rPr>
                <w:rFonts w:ascii="Calibri" w:eastAsia="Times New Roman" w:hAnsi="Calibri" w:cs="Calibri"/>
              </w:rPr>
              <w:t>4.</w:t>
            </w:r>
            <w:r w:rsidRPr="00FC4D46">
              <w:rPr>
                <w:rFonts w:ascii="Calibri" w:eastAsia="Times New Roman" w:hAnsi="Calibri" w:cs="Calibri"/>
              </w:rPr>
              <w:t>Ilość środków przeznaczonych na potrzeby osób niepełnosprawnych,</w:t>
            </w:r>
          </w:p>
        </w:tc>
        <w:tc>
          <w:tcPr>
            <w:tcW w:w="3119" w:type="dxa"/>
            <w:tcBorders>
              <w:top w:val="single" w:sz="4" w:space="0" w:color="auto"/>
              <w:left w:val="single" w:sz="4" w:space="0" w:color="auto"/>
              <w:bottom w:val="single" w:sz="4" w:space="0" w:color="auto"/>
              <w:right w:val="single" w:sz="4" w:space="0" w:color="auto"/>
            </w:tcBorders>
            <w:hideMark/>
          </w:tcPr>
          <w:p w:rsidR="00C21CC7" w:rsidRPr="00FC4D46" w:rsidRDefault="00C21CC7" w:rsidP="00C21CC7">
            <w:pPr>
              <w:spacing w:after="0" w:line="256" w:lineRule="auto"/>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C21CC7" w:rsidRPr="00C21CC7" w:rsidRDefault="00A37D7A" w:rsidP="00C21CC7">
            <w:pPr>
              <w:spacing w:after="0" w:line="256" w:lineRule="auto"/>
              <w:rPr>
                <w:rFonts w:ascii="Calibri" w:eastAsia="Times New Roman" w:hAnsi="Calibri" w:cs="Calibri"/>
                <w:b/>
                <w:sz w:val="20"/>
                <w:szCs w:val="20"/>
              </w:rPr>
            </w:pPr>
            <w:r>
              <w:rPr>
                <w:rFonts w:ascii="Calibri" w:eastAsia="Times New Roman" w:hAnsi="Calibri" w:cs="Calibri"/>
                <w:b/>
                <w:sz w:val="20"/>
                <w:szCs w:val="20"/>
              </w:rPr>
              <w:t>MOPS – 5880797,81 zł</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Calibri"/>
              </w:rPr>
            </w:pPr>
            <w:r w:rsidRPr="00FC4D46">
              <w:rPr>
                <w:rFonts w:ascii="Calibri" w:eastAsia="Times New Roman" w:hAnsi="Calibri" w:cs="Calibri"/>
              </w:rPr>
              <w:t>Gmina / placówki oświatowe</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Calibri"/>
              </w:rPr>
            </w:pPr>
            <w:r w:rsidRPr="00FC4D46">
              <w:rPr>
                <w:rFonts w:ascii="Calibri" w:eastAsia="Times New Roman" w:hAnsi="Calibri" w:cs="Calibri"/>
              </w:rPr>
              <w:t>Starostwo Powiatowe/ placówki oświatowe</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Calibri"/>
              </w:rPr>
            </w:pPr>
            <w:r w:rsidRPr="00FC4D46">
              <w:rPr>
                <w:rFonts w:ascii="Calibri" w:eastAsia="Times New Roman" w:hAnsi="Calibri" w:cs="Calibri"/>
              </w:rPr>
              <w:t>PPP</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bottom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hideMark/>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hideMark/>
          </w:tcPr>
          <w:p w:rsidR="008F64D5" w:rsidRPr="00FC4D46" w:rsidRDefault="008F64D5" w:rsidP="008F64D5">
            <w:pPr>
              <w:spacing w:after="0" w:line="256" w:lineRule="auto"/>
              <w:rPr>
                <w:rFonts w:ascii="Calibri" w:eastAsia="Times New Roman" w:hAnsi="Calibri" w:cs="Calibri"/>
              </w:rPr>
            </w:pPr>
          </w:p>
        </w:tc>
        <w:tc>
          <w:tcPr>
            <w:tcW w:w="2551" w:type="dxa"/>
            <w:vMerge w:val="restart"/>
            <w:tcBorders>
              <w:top w:val="single" w:sz="4" w:space="0" w:color="auto"/>
              <w:left w:val="single" w:sz="4" w:space="0" w:color="auto"/>
              <w:right w:val="single" w:sz="4" w:space="0" w:color="auto"/>
            </w:tcBorders>
            <w:hideMark/>
          </w:tcPr>
          <w:p w:rsidR="008F64D5" w:rsidRPr="00FC4D46" w:rsidRDefault="008F64D5" w:rsidP="008F64D5">
            <w:pPr>
              <w:spacing w:after="0" w:line="256" w:lineRule="auto"/>
              <w:rPr>
                <w:rFonts w:ascii="Calibri" w:eastAsia="Times New Roman" w:hAnsi="Calibri" w:cs="Calibri"/>
                <w:b/>
              </w:rPr>
            </w:pPr>
            <w:r>
              <w:rPr>
                <w:rFonts w:ascii="Calibri" w:eastAsia="Times New Roman" w:hAnsi="Calibri" w:cs="Calibri"/>
              </w:rPr>
              <w:t>5.</w:t>
            </w:r>
            <w:r w:rsidRPr="00FC4D46">
              <w:rPr>
                <w:rFonts w:ascii="Calibri" w:eastAsia="Times New Roman" w:hAnsi="Calibri" w:cs="Calibri"/>
              </w:rPr>
              <w:t>liczba wniosków składanych o dofinasowanie o remonty i likwidację barier, sprzęt rehabilitacyjny, turnusy</w:t>
            </w:r>
          </w:p>
        </w:tc>
        <w:tc>
          <w:tcPr>
            <w:tcW w:w="3119" w:type="dxa"/>
            <w:tcBorders>
              <w:top w:val="single" w:sz="4" w:space="0" w:color="auto"/>
              <w:left w:val="single" w:sz="4" w:space="0" w:color="auto"/>
              <w:bottom w:val="single" w:sz="4" w:space="0" w:color="auto"/>
              <w:right w:val="single" w:sz="4" w:space="0" w:color="auto"/>
            </w:tcBorders>
            <w:hideMark/>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Jednostki Pomocy Społecznej</w:t>
            </w:r>
          </w:p>
        </w:tc>
        <w:tc>
          <w:tcPr>
            <w:tcW w:w="3827" w:type="dxa"/>
            <w:tcBorders>
              <w:top w:val="single" w:sz="4" w:space="0" w:color="auto"/>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Gmina / placówki oświatowe</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Starostwo Powiatowe/ placówki oświatowe</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PPP</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ZPO</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PCPR</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195"/>
          <w:jc w:val="center"/>
        </w:trPr>
        <w:tc>
          <w:tcPr>
            <w:tcW w:w="1128"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NGO</w:t>
            </w:r>
          </w:p>
        </w:tc>
        <w:tc>
          <w:tcPr>
            <w:tcW w:w="3827" w:type="dxa"/>
            <w:tcBorders>
              <w:left w:val="single" w:sz="4" w:space="0" w:color="auto"/>
              <w:right w:val="single" w:sz="4" w:space="0" w:color="auto"/>
            </w:tcBorders>
          </w:tcPr>
          <w:p w:rsidR="008F64D5" w:rsidRPr="00C21CC7" w:rsidRDefault="008F64D5" w:rsidP="008F64D5">
            <w:pPr>
              <w:spacing w:after="0" w:line="256" w:lineRule="auto"/>
              <w:rPr>
                <w:rFonts w:ascii="Calibri" w:eastAsia="Times New Roman" w:hAnsi="Calibri" w:cs="Calibri"/>
                <w:b/>
                <w:sz w:val="20"/>
                <w:szCs w:val="20"/>
              </w:rPr>
            </w:pPr>
            <w:r w:rsidRPr="00C21CC7">
              <w:rPr>
                <w:rFonts w:ascii="Calibri" w:eastAsia="Times New Roman" w:hAnsi="Calibri" w:cs="Calibri"/>
                <w:b/>
                <w:sz w:val="20"/>
                <w:szCs w:val="20"/>
              </w:rPr>
              <w:t>Brak danych</w:t>
            </w:r>
          </w:p>
        </w:tc>
      </w:tr>
      <w:tr w:rsidR="008F64D5" w:rsidRPr="00FC4D46" w:rsidTr="00FC4D46">
        <w:trPr>
          <w:trHeight w:val="397"/>
          <w:jc w:val="center"/>
        </w:trPr>
        <w:tc>
          <w:tcPr>
            <w:tcW w:w="1128" w:type="dxa"/>
            <w:vMerge/>
            <w:tcBorders>
              <w:left w:val="single" w:sz="4" w:space="0" w:color="auto"/>
              <w:bottom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687" w:type="dxa"/>
            <w:vMerge/>
            <w:tcBorders>
              <w:left w:val="single" w:sz="4" w:space="0" w:color="auto"/>
              <w:bottom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2551" w:type="dxa"/>
            <w:vMerge/>
            <w:tcBorders>
              <w:left w:val="single" w:sz="4" w:space="0" w:color="auto"/>
              <w:bottom w:val="single" w:sz="4" w:space="0" w:color="auto"/>
              <w:right w:val="single" w:sz="4" w:space="0" w:color="auto"/>
            </w:tcBorders>
            <w:vAlign w:val="center"/>
          </w:tcPr>
          <w:p w:rsidR="008F64D5" w:rsidRPr="00FC4D46" w:rsidRDefault="008F64D5" w:rsidP="008F64D5">
            <w:pPr>
              <w:spacing w:after="0" w:line="256" w:lineRule="auto"/>
              <w:rPr>
                <w:rFonts w:ascii="Calibri" w:eastAsia="Times New Roman" w:hAnsi="Calibri" w:cs="Calibri"/>
              </w:rPr>
            </w:pPr>
          </w:p>
        </w:tc>
        <w:tc>
          <w:tcPr>
            <w:tcW w:w="3119" w:type="dxa"/>
            <w:tcBorders>
              <w:top w:val="single" w:sz="4" w:space="0" w:color="auto"/>
              <w:left w:val="single" w:sz="4" w:space="0" w:color="auto"/>
              <w:bottom w:val="single" w:sz="4" w:space="0" w:color="auto"/>
              <w:right w:val="single" w:sz="4" w:space="0" w:color="auto"/>
            </w:tcBorders>
          </w:tcPr>
          <w:p w:rsidR="008F64D5" w:rsidRPr="00FC4D46" w:rsidRDefault="008F64D5" w:rsidP="008F64D5">
            <w:pPr>
              <w:spacing w:after="0" w:line="256" w:lineRule="auto"/>
              <w:jc w:val="both"/>
              <w:rPr>
                <w:rFonts w:ascii="Calibri" w:eastAsia="Times New Roman" w:hAnsi="Calibri" w:cs="Calibri"/>
              </w:rPr>
            </w:pPr>
            <w:r w:rsidRPr="00FC4D46">
              <w:rPr>
                <w:rFonts w:ascii="Calibri" w:eastAsia="Times New Roman" w:hAnsi="Calibri" w:cs="Calibri"/>
              </w:rPr>
              <w:t>Parafie i związki wyznaniowe</w:t>
            </w:r>
          </w:p>
        </w:tc>
        <w:tc>
          <w:tcPr>
            <w:tcW w:w="3827" w:type="dxa"/>
            <w:tcBorders>
              <w:left w:val="single" w:sz="4" w:space="0" w:color="auto"/>
              <w:bottom w:val="single" w:sz="4" w:space="0" w:color="auto"/>
              <w:right w:val="single" w:sz="4" w:space="0" w:color="auto"/>
            </w:tcBorders>
          </w:tcPr>
          <w:p w:rsidR="008F64D5" w:rsidRPr="00FC4D46" w:rsidRDefault="008F64D5" w:rsidP="008F64D5">
            <w:pPr>
              <w:spacing w:after="0" w:line="256" w:lineRule="auto"/>
              <w:rPr>
                <w:rFonts w:ascii="Calibri" w:eastAsia="Times New Roman" w:hAnsi="Calibri" w:cs="Times New Roman"/>
              </w:rPr>
            </w:pPr>
            <w:r w:rsidRPr="00FC4D46">
              <w:rPr>
                <w:rFonts w:cstheme="minorHAnsi"/>
                <w:sz w:val="20"/>
                <w:szCs w:val="20"/>
              </w:rPr>
              <w:t>Parafia Trójcy Przenajświętszej - 1</w:t>
            </w:r>
          </w:p>
        </w:tc>
      </w:tr>
    </w:tbl>
    <w:p w:rsidR="005550C7" w:rsidRDefault="005550C7" w:rsidP="00DD46D3">
      <w:pPr>
        <w:spacing w:after="0" w:line="276" w:lineRule="auto"/>
        <w:jc w:val="both"/>
        <w:rPr>
          <w:b/>
          <w:color w:val="000000" w:themeColor="text1"/>
          <w:sz w:val="24"/>
          <w:szCs w:val="24"/>
        </w:rPr>
        <w:sectPr w:rsidR="005550C7" w:rsidSect="005550C7">
          <w:pgSz w:w="16838" w:h="11906" w:orient="landscape"/>
          <w:pgMar w:top="1418" w:right="1418" w:bottom="1418" w:left="1418" w:header="709" w:footer="709" w:gutter="0"/>
          <w:cols w:space="708"/>
          <w:docGrid w:linePitch="360"/>
        </w:sectPr>
      </w:pPr>
    </w:p>
    <w:p w:rsidR="00A97D67" w:rsidRPr="00075B1A" w:rsidRDefault="00F7275E" w:rsidP="0042344D">
      <w:pPr>
        <w:spacing w:after="0" w:line="276" w:lineRule="auto"/>
        <w:ind w:firstLine="708"/>
        <w:jc w:val="both"/>
        <w:rPr>
          <w:rStyle w:val="txt"/>
          <w:sz w:val="24"/>
          <w:szCs w:val="24"/>
        </w:rPr>
      </w:pPr>
      <w:r w:rsidRPr="00075B1A">
        <w:rPr>
          <w:rStyle w:val="txt"/>
          <w:sz w:val="24"/>
          <w:szCs w:val="24"/>
        </w:rPr>
        <w:lastRenderedPageBreak/>
        <w:t>Podejmowane działania na rzecz osób niepełnosprawnych miały na celu wspieranie tych osób  w poszczególnych sferach życia, jak np. kształtowanie pozytywnych postaw społecznych wobec środowiska osób niepełnosprawnych, tworzenie warunków wsparcia rodzinnego, społecznego i psychologicznego, w szczególności poprzez możliwość udziału osób w Warsztatach Terapii</w:t>
      </w:r>
      <w:r w:rsidR="00266693" w:rsidRPr="00075B1A">
        <w:rPr>
          <w:rStyle w:val="txt"/>
          <w:sz w:val="24"/>
          <w:szCs w:val="24"/>
        </w:rPr>
        <w:t xml:space="preserve"> Zajęciowej w roku 2017 z tej formy wsparcia skorzystało 138 osób</w:t>
      </w:r>
      <w:r w:rsidR="00A97D67" w:rsidRPr="00075B1A">
        <w:rPr>
          <w:rStyle w:val="txt"/>
          <w:sz w:val="24"/>
          <w:szCs w:val="24"/>
        </w:rPr>
        <w:t>.</w:t>
      </w:r>
    </w:p>
    <w:p w:rsidR="00A97D67" w:rsidRPr="00075B1A" w:rsidRDefault="00A97D67" w:rsidP="00A97D67">
      <w:pPr>
        <w:spacing w:after="0" w:line="240" w:lineRule="auto"/>
        <w:jc w:val="both"/>
        <w:rPr>
          <w:sz w:val="24"/>
          <w:szCs w:val="24"/>
        </w:rPr>
      </w:pPr>
      <w:r w:rsidRPr="00075B1A">
        <w:rPr>
          <w:sz w:val="24"/>
          <w:szCs w:val="24"/>
        </w:rPr>
        <w:t xml:space="preserve">Na terenie miasta Stalowej Woli funkcjonują dwa Środowiskowe Domy Samopomocy z których w 2017 roku skorzystało 102 osoby  z zaburzeniami psychicznymi. </w:t>
      </w:r>
    </w:p>
    <w:p w:rsidR="000B159C" w:rsidRPr="00075B1A" w:rsidRDefault="000B159C" w:rsidP="000E6AFD">
      <w:pPr>
        <w:spacing w:after="0" w:line="276" w:lineRule="auto"/>
        <w:ind w:firstLine="708"/>
        <w:jc w:val="both"/>
        <w:rPr>
          <w:rStyle w:val="txt"/>
          <w:sz w:val="24"/>
          <w:szCs w:val="24"/>
        </w:rPr>
      </w:pPr>
      <w:r w:rsidRPr="00075B1A">
        <w:rPr>
          <w:rStyle w:val="txt"/>
          <w:sz w:val="24"/>
          <w:szCs w:val="24"/>
        </w:rPr>
        <w:t xml:space="preserve">Stowarzyszenie na Rzecz Dzieci i Młodzieży </w:t>
      </w:r>
      <w:r w:rsidR="00266693" w:rsidRPr="00075B1A">
        <w:rPr>
          <w:rStyle w:val="txt"/>
          <w:sz w:val="24"/>
          <w:szCs w:val="24"/>
        </w:rPr>
        <w:t>Niepełnosprawnej SZANSA zapewniło</w:t>
      </w:r>
      <w:r w:rsidRPr="00075B1A">
        <w:rPr>
          <w:rStyle w:val="txt"/>
          <w:sz w:val="24"/>
          <w:szCs w:val="24"/>
        </w:rPr>
        <w:t xml:space="preserve"> kompleksową pomoc </w:t>
      </w:r>
      <w:r w:rsidR="00182D96" w:rsidRPr="00075B1A">
        <w:rPr>
          <w:rStyle w:val="txt"/>
          <w:sz w:val="24"/>
          <w:szCs w:val="24"/>
        </w:rPr>
        <w:t xml:space="preserve">289 </w:t>
      </w:r>
      <w:r w:rsidRPr="00075B1A">
        <w:rPr>
          <w:rStyle w:val="txt"/>
          <w:sz w:val="24"/>
          <w:szCs w:val="24"/>
        </w:rPr>
        <w:t>dzieciom zagrożonym niepełnosprawnośc</w:t>
      </w:r>
      <w:r w:rsidR="00266693" w:rsidRPr="00075B1A">
        <w:rPr>
          <w:rStyle w:val="txt"/>
          <w:sz w:val="24"/>
          <w:szCs w:val="24"/>
        </w:rPr>
        <w:t>ią i niepełnosprawnym, dzieci były</w:t>
      </w:r>
      <w:r w:rsidRPr="00075B1A">
        <w:rPr>
          <w:rStyle w:val="txt"/>
          <w:sz w:val="24"/>
          <w:szCs w:val="24"/>
        </w:rPr>
        <w:t xml:space="preserve"> tam diagnozowane </w:t>
      </w:r>
      <w:r w:rsidR="00266693" w:rsidRPr="00075B1A">
        <w:rPr>
          <w:rStyle w:val="txt"/>
          <w:sz w:val="24"/>
          <w:szCs w:val="24"/>
        </w:rPr>
        <w:t>i prowadzona była</w:t>
      </w:r>
      <w:r w:rsidRPr="00075B1A">
        <w:rPr>
          <w:rStyle w:val="txt"/>
          <w:sz w:val="24"/>
          <w:szCs w:val="24"/>
        </w:rPr>
        <w:t xml:space="preserve"> dla nich szeroka terapia, m.in.: logopedyczna, zaburzeń integracji sensorycznej, pedagogiczna, itd. Najwięk</w:t>
      </w:r>
      <w:r w:rsidR="00266693" w:rsidRPr="00075B1A">
        <w:rPr>
          <w:rStyle w:val="txt"/>
          <w:sz w:val="24"/>
          <w:szCs w:val="24"/>
        </w:rPr>
        <w:t>szą grupę podopiecznych stanowiły</w:t>
      </w:r>
      <w:r w:rsidRPr="00075B1A">
        <w:rPr>
          <w:rStyle w:val="txt"/>
          <w:sz w:val="24"/>
          <w:szCs w:val="24"/>
        </w:rPr>
        <w:t xml:space="preserve"> niemowlęta i małe dzieci. Ośrodek  Rehabilitacji Dzieci Niepełnosprawnych w Stalowej Woli wspiera</w:t>
      </w:r>
      <w:r w:rsidR="00266693" w:rsidRPr="00075B1A">
        <w:rPr>
          <w:rStyle w:val="txt"/>
          <w:sz w:val="24"/>
          <w:szCs w:val="24"/>
        </w:rPr>
        <w:t>ł</w:t>
      </w:r>
      <w:r w:rsidRPr="00075B1A">
        <w:rPr>
          <w:rStyle w:val="txt"/>
          <w:sz w:val="24"/>
          <w:szCs w:val="24"/>
        </w:rPr>
        <w:t xml:space="preserve"> rodziców w ich zma</w:t>
      </w:r>
      <w:r w:rsidR="00266693" w:rsidRPr="00075B1A">
        <w:rPr>
          <w:rStyle w:val="txt"/>
          <w:sz w:val="24"/>
          <w:szCs w:val="24"/>
        </w:rPr>
        <w:t>ganiach, a ich dzieciom udzielono</w:t>
      </w:r>
      <w:r w:rsidRPr="00075B1A">
        <w:rPr>
          <w:rStyle w:val="txt"/>
          <w:sz w:val="24"/>
          <w:szCs w:val="24"/>
        </w:rPr>
        <w:t xml:space="preserve"> wszechstronnego wsparcia w dążeniu do niezależności i samodzielności na miarę ich indywidualnych potrzeb i możliwości.  </w:t>
      </w:r>
    </w:p>
    <w:p w:rsidR="000E6AFD" w:rsidRDefault="00266693" w:rsidP="00075B1A">
      <w:pPr>
        <w:spacing w:after="0" w:line="276" w:lineRule="auto"/>
        <w:jc w:val="both"/>
        <w:rPr>
          <w:sz w:val="24"/>
          <w:szCs w:val="24"/>
        </w:rPr>
      </w:pPr>
      <w:r w:rsidRPr="00075B1A">
        <w:rPr>
          <w:sz w:val="24"/>
          <w:szCs w:val="24"/>
        </w:rPr>
        <w:tab/>
        <w:t xml:space="preserve">Ze Wsparcia Miejskiego Ośrodka Pomocy Społecznej w Stalowej Woli </w:t>
      </w:r>
      <w:r w:rsidR="001C6D37" w:rsidRPr="00075B1A">
        <w:rPr>
          <w:sz w:val="24"/>
          <w:szCs w:val="24"/>
        </w:rPr>
        <w:t>skorzystało 930 osób z przesłanką niepełnosprawność</w:t>
      </w:r>
      <w:r w:rsidR="00AA52DB">
        <w:rPr>
          <w:sz w:val="24"/>
          <w:szCs w:val="24"/>
        </w:rPr>
        <w:t xml:space="preserve"> i </w:t>
      </w:r>
      <w:r w:rsidR="00F225C5">
        <w:rPr>
          <w:sz w:val="24"/>
          <w:szCs w:val="24"/>
        </w:rPr>
        <w:t xml:space="preserve">udzielono im 111467,10 przeznaczając środki </w:t>
      </w:r>
      <w:r w:rsidR="00F01708">
        <w:rPr>
          <w:sz w:val="24"/>
          <w:szCs w:val="24"/>
        </w:rPr>
        <w:br/>
      </w:r>
      <w:r w:rsidR="00F225C5">
        <w:rPr>
          <w:sz w:val="24"/>
          <w:szCs w:val="24"/>
        </w:rPr>
        <w:t xml:space="preserve">w wysokości  5880797,81 zł. </w:t>
      </w:r>
      <w:r w:rsidR="000E6AFD" w:rsidRPr="00075B1A">
        <w:rPr>
          <w:sz w:val="24"/>
          <w:szCs w:val="24"/>
        </w:rPr>
        <w:t>W roku 2017 wsparciem usług opiekuńczych MOPS w</w:t>
      </w:r>
      <w:r w:rsidR="00075B1A">
        <w:rPr>
          <w:sz w:val="24"/>
          <w:szCs w:val="24"/>
        </w:rPr>
        <w:t xml:space="preserve"> Stalowej Woli objętych było 288</w:t>
      </w:r>
      <w:r w:rsidR="000E6AFD" w:rsidRPr="00075B1A">
        <w:rPr>
          <w:sz w:val="24"/>
          <w:szCs w:val="24"/>
        </w:rPr>
        <w:t xml:space="preserve"> osoby,  specjalis</w:t>
      </w:r>
      <w:r w:rsidR="00075B1A">
        <w:rPr>
          <w:sz w:val="24"/>
          <w:szCs w:val="24"/>
        </w:rPr>
        <w:t>tycznymi usługami opiekuńczymi 44</w:t>
      </w:r>
      <w:r w:rsidR="000E6AFD" w:rsidRPr="00075B1A">
        <w:rPr>
          <w:sz w:val="24"/>
          <w:szCs w:val="24"/>
        </w:rPr>
        <w:t xml:space="preserve"> osób, natomiast skierowano </w:t>
      </w:r>
      <w:r w:rsidR="00075B1A" w:rsidRPr="00075B1A">
        <w:rPr>
          <w:sz w:val="24"/>
          <w:szCs w:val="24"/>
        </w:rPr>
        <w:t>do DPS 15</w:t>
      </w:r>
      <w:r w:rsidR="000E6AFD" w:rsidRPr="00075B1A">
        <w:rPr>
          <w:sz w:val="24"/>
          <w:szCs w:val="24"/>
        </w:rPr>
        <w:t xml:space="preserve">3 </w:t>
      </w:r>
      <w:r w:rsidR="00075B1A">
        <w:rPr>
          <w:sz w:val="24"/>
          <w:szCs w:val="24"/>
        </w:rPr>
        <w:t>osoby</w:t>
      </w:r>
      <w:r w:rsidR="000E6AFD" w:rsidRPr="00075B1A">
        <w:rPr>
          <w:sz w:val="24"/>
          <w:szCs w:val="24"/>
        </w:rPr>
        <w:t>. Zakład Pielęgancyjno-Opiekuńczy w Stalowej Woli w ubiegłym roku objął swoim wsparciem 44 osoby starsze, zależne, wymagające opieki medycznej.</w:t>
      </w:r>
    </w:p>
    <w:p w:rsidR="006B259D" w:rsidRDefault="006B259D" w:rsidP="00075B1A">
      <w:pPr>
        <w:spacing w:after="0" w:line="276" w:lineRule="auto"/>
        <w:jc w:val="both"/>
        <w:rPr>
          <w:sz w:val="24"/>
          <w:szCs w:val="24"/>
        </w:rPr>
      </w:pPr>
      <w:r>
        <w:rPr>
          <w:sz w:val="24"/>
          <w:szCs w:val="24"/>
        </w:rPr>
        <w:t>Na terenie G</w:t>
      </w:r>
      <w:r w:rsidRPr="00D67362">
        <w:rPr>
          <w:sz w:val="24"/>
          <w:szCs w:val="24"/>
        </w:rPr>
        <w:t xml:space="preserve">miny </w:t>
      </w:r>
      <w:r>
        <w:rPr>
          <w:sz w:val="24"/>
          <w:szCs w:val="24"/>
        </w:rPr>
        <w:t>Stalowa W</w:t>
      </w:r>
      <w:r w:rsidRPr="00D67362">
        <w:rPr>
          <w:sz w:val="24"/>
          <w:szCs w:val="24"/>
        </w:rPr>
        <w:t>ola są dwa miejsca gdzie można wypożyczyć sprzęt rehabilitacyj</w:t>
      </w:r>
      <w:r>
        <w:rPr>
          <w:sz w:val="24"/>
          <w:szCs w:val="24"/>
        </w:rPr>
        <w:t>ny tj. w Domu Pomocy Społecznej</w:t>
      </w:r>
      <w:r w:rsidR="009D57BC">
        <w:rPr>
          <w:sz w:val="24"/>
          <w:szCs w:val="24"/>
        </w:rPr>
        <w:t xml:space="preserve"> </w:t>
      </w:r>
      <w:r w:rsidRPr="00D67362">
        <w:rPr>
          <w:sz w:val="24"/>
          <w:szCs w:val="24"/>
        </w:rPr>
        <w:t>w Stalowej Woli oraz Zakładzie Pielęgnacyjno Opiekuńczym w Stalowej Woli</w:t>
      </w:r>
      <w:r>
        <w:rPr>
          <w:sz w:val="24"/>
          <w:szCs w:val="24"/>
        </w:rPr>
        <w:t>.</w:t>
      </w:r>
    </w:p>
    <w:p w:rsidR="009D57BC" w:rsidRDefault="009D57BC" w:rsidP="00E87ED4">
      <w:pPr>
        <w:spacing w:after="0" w:line="240" w:lineRule="auto"/>
        <w:ind w:firstLine="708"/>
        <w:jc w:val="both"/>
        <w:rPr>
          <w:sz w:val="24"/>
          <w:szCs w:val="24"/>
        </w:rPr>
      </w:pPr>
      <w:r w:rsidRPr="00AC53D9">
        <w:rPr>
          <w:sz w:val="24"/>
          <w:szCs w:val="24"/>
        </w:rPr>
        <w:t>Aktywność</w:t>
      </w:r>
      <w:r>
        <w:rPr>
          <w:sz w:val="24"/>
          <w:szCs w:val="24"/>
        </w:rPr>
        <w:t xml:space="preserve"> środowiska lokalnego osób niepełnosprawnych</w:t>
      </w:r>
      <w:r w:rsidRPr="00AC53D9">
        <w:rPr>
          <w:sz w:val="24"/>
          <w:szCs w:val="24"/>
        </w:rPr>
        <w:t xml:space="preserve"> skupia</w:t>
      </w:r>
      <w:r>
        <w:rPr>
          <w:sz w:val="24"/>
          <w:szCs w:val="24"/>
        </w:rPr>
        <w:t>ło</w:t>
      </w:r>
      <w:r w:rsidRPr="00AC53D9">
        <w:rPr>
          <w:sz w:val="24"/>
          <w:szCs w:val="24"/>
        </w:rPr>
        <w:t xml:space="preserve"> się wokół działających instytucji, organizacji pozarządowych oraz parafii. Celem gł</w:t>
      </w:r>
      <w:r>
        <w:rPr>
          <w:sz w:val="24"/>
          <w:szCs w:val="24"/>
        </w:rPr>
        <w:t xml:space="preserve">ównym podejmowanych działań było wywoływanie lub podtrzymywanie </w:t>
      </w:r>
      <w:r w:rsidRPr="00AC53D9">
        <w:rPr>
          <w:sz w:val="24"/>
          <w:szCs w:val="24"/>
        </w:rPr>
        <w:t xml:space="preserve">aktywności </w:t>
      </w:r>
      <w:r>
        <w:rPr>
          <w:sz w:val="24"/>
          <w:szCs w:val="24"/>
        </w:rPr>
        <w:t>osób niepełnosprawnych</w:t>
      </w:r>
      <w:r w:rsidRPr="00AC53D9">
        <w:rPr>
          <w:sz w:val="24"/>
          <w:szCs w:val="24"/>
        </w:rPr>
        <w:t xml:space="preserve"> po to by</w:t>
      </w:r>
      <w:r>
        <w:rPr>
          <w:sz w:val="24"/>
          <w:szCs w:val="24"/>
        </w:rPr>
        <w:t xml:space="preserve"> wykorzystywać kapitał ludzki i społeczny oraz</w:t>
      </w:r>
      <w:r w:rsidRPr="00AC53D9">
        <w:rPr>
          <w:sz w:val="24"/>
          <w:szCs w:val="24"/>
        </w:rPr>
        <w:t xml:space="preserve"> prze</w:t>
      </w:r>
      <w:r>
        <w:rPr>
          <w:sz w:val="24"/>
          <w:szCs w:val="24"/>
        </w:rPr>
        <w:t>ciwdziałać alienacji społecznej</w:t>
      </w:r>
      <w:r w:rsidRPr="00AC53D9">
        <w:rPr>
          <w:sz w:val="24"/>
          <w:szCs w:val="24"/>
        </w:rPr>
        <w:t xml:space="preserve">. W roku 2017 największą </w:t>
      </w:r>
      <w:r>
        <w:rPr>
          <w:sz w:val="24"/>
          <w:szCs w:val="24"/>
        </w:rPr>
        <w:t>aktywizację w tym zakresie zainicjowały Środowiskowe</w:t>
      </w:r>
      <w:r w:rsidRPr="00AC53D9">
        <w:rPr>
          <w:sz w:val="24"/>
          <w:szCs w:val="24"/>
        </w:rPr>
        <w:t xml:space="preserve"> Dom</w:t>
      </w:r>
      <w:r>
        <w:rPr>
          <w:sz w:val="24"/>
          <w:szCs w:val="24"/>
        </w:rPr>
        <w:t>y</w:t>
      </w:r>
      <w:r w:rsidRPr="00AC53D9">
        <w:rPr>
          <w:sz w:val="24"/>
          <w:szCs w:val="24"/>
        </w:rPr>
        <w:t xml:space="preserve"> Samopomocy nr 1</w:t>
      </w:r>
      <w:r>
        <w:rPr>
          <w:sz w:val="24"/>
          <w:szCs w:val="24"/>
        </w:rPr>
        <w:t xml:space="preserve"> i nr 2  – 19</w:t>
      </w:r>
      <w:r w:rsidRPr="00AC53D9">
        <w:rPr>
          <w:sz w:val="24"/>
          <w:szCs w:val="24"/>
        </w:rPr>
        <w:t>.</w:t>
      </w:r>
      <w:r w:rsidR="00E87ED4">
        <w:rPr>
          <w:sz w:val="24"/>
          <w:szCs w:val="24"/>
        </w:rPr>
        <w:t xml:space="preserve"> Natomiast działania aktywizujące </w:t>
      </w:r>
      <w:r w:rsidR="00F01708">
        <w:rPr>
          <w:sz w:val="24"/>
          <w:szCs w:val="24"/>
        </w:rPr>
        <w:br/>
      </w:r>
      <w:r w:rsidR="00E87ED4">
        <w:rPr>
          <w:sz w:val="24"/>
          <w:szCs w:val="24"/>
        </w:rPr>
        <w:t xml:space="preserve">w zakresie zawodowym i zdrowotnym wykazały 67 inicjatyw. </w:t>
      </w:r>
    </w:p>
    <w:p w:rsidR="00820F07" w:rsidRPr="00AC53D9" w:rsidRDefault="00820F07" w:rsidP="00E87ED4">
      <w:pPr>
        <w:spacing w:after="0" w:line="240" w:lineRule="auto"/>
        <w:ind w:firstLine="708"/>
        <w:jc w:val="both"/>
        <w:rPr>
          <w:sz w:val="24"/>
          <w:szCs w:val="24"/>
        </w:rPr>
      </w:pPr>
      <w:r>
        <w:rPr>
          <w:sz w:val="24"/>
          <w:szCs w:val="24"/>
        </w:rPr>
        <w:t xml:space="preserve">Podejmowano również działania na rzecz likwidacji istniejących barier technicznych, komunikacyjnych, architektonicznych, komunikacyjnych oraz społecznych, umożliwiających osobom niepełnosprawnym pełniejsze uczestnictwo w życiu społecznym. W roku sprawozdawczym </w:t>
      </w:r>
      <w:r w:rsidR="00AA52DB">
        <w:rPr>
          <w:sz w:val="24"/>
          <w:szCs w:val="24"/>
        </w:rPr>
        <w:t xml:space="preserve">PCPR wydatkował kwotę 75,735 zł dla 64 osób na likwidację barier architektonicznych, barier w komunikacji i barier technicznych. Ponadto Powiatowe Centrum pomocy Rodzinie w Stalowej Woli przeznaczył na osoby niepełnosprawno 2.712,317 zł -  (sprzęt ortopedyczny 292 osoby, sprzęt rehabilitacyjny 10 osób, turnusy rehabilitacyjne 283 osoby, sport i kultura 460 osób). </w:t>
      </w:r>
    </w:p>
    <w:p w:rsidR="009D57BC" w:rsidRPr="00075B1A" w:rsidRDefault="009D57BC" w:rsidP="00075B1A">
      <w:pPr>
        <w:spacing w:after="0" w:line="276" w:lineRule="auto"/>
        <w:jc w:val="both"/>
        <w:rPr>
          <w:sz w:val="24"/>
          <w:szCs w:val="24"/>
        </w:rPr>
      </w:pPr>
    </w:p>
    <w:p w:rsidR="000E6AFD" w:rsidRDefault="000E6AFD" w:rsidP="00DD46D3">
      <w:pPr>
        <w:spacing w:after="0" w:line="276" w:lineRule="auto"/>
        <w:jc w:val="both"/>
      </w:pPr>
    </w:p>
    <w:p w:rsidR="00AA52DB" w:rsidRDefault="00AA52DB" w:rsidP="00DD46D3">
      <w:pPr>
        <w:spacing w:after="0" w:line="276" w:lineRule="auto"/>
        <w:jc w:val="both"/>
      </w:pPr>
    </w:p>
    <w:p w:rsidR="00AA52DB" w:rsidRDefault="00AA52DB" w:rsidP="00DD46D3">
      <w:pPr>
        <w:spacing w:after="0" w:line="276" w:lineRule="auto"/>
        <w:jc w:val="both"/>
      </w:pPr>
    </w:p>
    <w:p w:rsidR="00AA52DB" w:rsidRPr="000B159C" w:rsidRDefault="00AA52DB" w:rsidP="00DD46D3">
      <w:pPr>
        <w:spacing w:after="0" w:line="276" w:lineRule="auto"/>
        <w:jc w:val="both"/>
      </w:pPr>
    </w:p>
    <w:p w:rsidR="00DD46D3" w:rsidRDefault="00DD46D3" w:rsidP="00DD46D3">
      <w:pPr>
        <w:spacing w:after="0" w:line="276" w:lineRule="auto"/>
        <w:jc w:val="both"/>
        <w:rPr>
          <w:b/>
          <w:color w:val="000000" w:themeColor="text1"/>
          <w:sz w:val="24"/>
          <w:szCs w:val="24"/>
        </w:rPr>
      </w:pPr>
      <w:r>
        <w:rPr>
          <w:b/>
          <w:color w:val="000000" w:themeColor="text1"/>
          <w:sz w:val="24"/>
          <w:szCs w:val="24"/>
        </w:rPr>
        <w:lastRenderedPageBreak/>
        <w:t>Pomoc osobom z bezradnością w sprawach opiekuńczo – wychowawczych i prowadzeniu gospodarstwa domowego, zwłaszcza w rodzinach niepełnych i wielodzietnych</w:t>
      </w:r>
      <w:r w:rsidRPr="00D24307">
        <w:rPr>
          <w:b/>
          <w:color w:val="000000" w:themeColor="text1"/>
          <w:sz w:val="24"/>
          <w:szCs w:val="24"/>
        </w:rPr>
        <w:t>.</w:t>
      </w:r>
    </w:p>
    <w:p w:rsidR="00C867D6" w:rsidRPr="00C867D6" w:rsidRDefault="00C867D6" w:rsidP="00DD46D3">
      <w:pPr>
        <w:spacing w:after="0" w:line="276" w:lineRule="auto"/>
        <w:jc w:val="both"/>
        <w:rPr>
          <w:b/>
          <w:color w:val="FF0000"/>
          <w:sz w:val="24"/>
          <w:szCs w:val="24"/>
        </w:rPr>
      </w:pPr>
    </w:p>
    <w:p w:rsidR="00C867D6" w:rsidRPr="00BD1A84" w:rsidRDefault="00C867D6" w:rsidP="00DD46D3">
      <w:pPr>
        <w:spacing w:after="0" w:line="276" w:lineRule="auto"/>
        <w:jc w:val="both"/>
        <w:rPr>
          <w:sz w:val="24"/>
          <w:szCs w:val="24"/>
        </w:rPr>
      </w:pPr>
      <w:r w:rsidRPr="00BD1A84">
        <w:rPr>
          <w:sz w:val="24"/>
          <w:szCs w:val="24"/>
        </w:rPr>
        <w:t>Działania prowadzone w ramach celu strategicznego: „</w:t>
      </w:r>
      <w:r w:rsidR="001C52FA" w:rsidRPr="00BD1A84">
        <w:rPr>
          <w:i/>
          <w:sz w:val="24"/>
          <w:szCs w:val="24"/>
        </w:rPr>
        <w:t>Wypracowanie spójnego systemu wspierania rodziny na rzecz harmonijnego jej rozwoju</w:t>
      </w:r>
      <w:r w:rsidRPr="00BD1A84">
        <w:rPr>
          <w:i/>
          <w:sz w:val="24"/>
          <w:szCs w:val="24"/>
        </w:rPr>
        <w:t xml:space="preserve">”, </w:t>
      </w:r>
      <w:r w:rsidRPr="00BD1A84">
        <w:rPr>
          <w:sz w:val="24"/>
          <w:szCs w:val="24"/>
        </w:rPr>
        <w:t>ukierunkowane były na pomoc</w:t>
      </w:r>
      <w:r w:rsidRPr="00BD1A84">
        <w:rPr>
          <w:i/>
          <w:sz w:val="24"/>
          <w:szCs w:val="24"/>
        </w:rPr>
        <w:t xml:space="preserve"> </w:t>
      </w:r>
      <w:r w:rsidR="001C52FA" w:rsidRPr="00BD1A84">
        <w:rPr>
          <w:sz w:val="24"/>
          <w:szCs w:val="24"/>
        </w:rPr>
        <w:t xml:space="preserve">rodzinom zwłaszcza z problemem bezradności w sprawach opiekuńczo wychowawczych </w:t>
      </w:r>
      <w:r w:rsidR="00BD1A84" w:rsidRPr="00BD1A84">
        <w:rPr>
          <w:sz w:val="24"/>
          <w:szCs w:val="24"/>
        </w:rPr>
        <w:br/>
      </w:r>
      <w:r w:rsidR="001C52FA" w:rsidRPr="00BD1A84">
        <w:rPr>
          <w:sz w:val="24"/>
          <w:szCs w:val="24"/>
        </w:rPr>
        <w:t>i prowadzeniu gospodarstwa domowego, zwłaszcza rodzinom niepełnym i wielodzietnym.</w:t>
      </w: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pPr>
    </w:p>
    <w:p w:rsidR="005550C7" w:rsidRDefault="005550C7" w:rsidP="00DD46D3">
      <w:pPr>
        <w:spacing w:after="0" w:line="276" w:lineRule="auto"/>
        <w:jc w:val="both"/>
        <w:rPr>
          <w:b/>
          <w:color w:val="FF0000"/>
          <w:sz w:val="24"/>
          <w:szCs w:val="24"/>
        </w:rPr>
        <w:sectPr w:rsidR="005550C7" w:rsidSect="005550C7">
          <w:pgSz w:w="11906" w:h="16838"/>
          <w:pgMar w:top="1418" w:right="1418" w:bottom="1418" w:left="1418" w:header="709" w:footer="709" w:gutter="0"/>
          <w:cols w:space="708"/>
          <w:docGrid w:linePitch="360"/>
        </w:sectPr>
      </w:pPr>
    </w:p>
    <w:p w:rsidR="005550C7" w:rsidRPr="00C867D6" w:rsidRDefault="005550C7" w:rsidP="00DD46D3">
      <w:pPr>
        <w:spacing w:after="0" w:line="276" w:lineRule="auto"/>
        <w:jc w:val="both"/>
        <w:rPr>
          <w:b/>
          <w:color w:val="FF0000"/>
          <w:sz w:val="24"/>
          <w:szCs w:val="24"/>
        </w:rPr>
      </w:pPr>
    </w:p>
    <w:tbl>
      <w:tblPr>
        <w:tblpPr w:leftFromText="142" w:rightFromText="142" w:horzAnchor="margin" w:tblpY="56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685"/>
        <w:gridCol w:w="2410"/>
        <w:gridCol w:w="3260"/>
        <w:gridCol w:w="4111"/>
      </w:tblGrid>
      <w:tr w:rsidR="001C48B5" w:rsidRPr="00BD1A84" w:rsidTr="008B54FC">
        <w:tc>
          <w:tcPr>
            <w:tcW w:w="144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48B5" w:rsidRPr="00BD1A84" w:rsidRDefault="001C48B5" w:rsidP="001C48B5">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1: Analiza sytuacji rodziny i środowiska rodzinnego oraz przyczyn kryzysu w rodzinie.</w:t>
            </w:r>
          </w:p>
        </w:tc>
      </w:tr>
      <w:tr w:rsidR="001C48B5" w:rsidRPr="00BD1A84" w:rsidTr="001C48B5">
        <w:tc>
          <w:tcPr>
            <w:tcW w:w="988"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685"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41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w:t>
            </w:r>
          </w:p>
        </w:tc>
        <w:tc>
          <w:tcPr>
            <w:tcW w:w="326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rok 2017 – wartość wskaźnika</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Tworzenie rejestru rodzin, w których dzieci zagrożone są umieszczeniem w zastępczych formach opieki.</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E8605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- 10</w:t>
            </w:r>
          </w:p>
        </w:tc>
      </w:tr>
      <w:tr w:rsidR="001C48B5" w:rsidRPr="00BD1A84" w:rsidTr="001C48B5">
        <w:trPr>
          <w:trHeight w:val="293"/>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 w Stalowej Woli (I i II ZKSS),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2.Lczba dzieci</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E8605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MOPS - 24</w:t>
            </w:r>
          </w:p>
        </w:tc>
      </w:tr>
      <w:tr w:rsidR="001C48B5" w:rsidRPr="00BD1A84" w:rsidTr="001C48B5">
        <w:trPr>
          <w:trHeight w:val="293"/>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 w Stalowej Woli (I i II ZKSS),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292"/>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- 29</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Monitorowanie rodzin zagrożonych kryzysem.</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- 1609 rodzin w tym:</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 problemem opiekuńczo-wychowawczym - 209 rodzin</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Zespół ds. Pomocy Rodzinie - 293 rodziny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Wsparcie asystenta  - 52 rodziny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221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Placówki Wsparcia Dziennego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Specjalistycznej Placówki Wsparcia Dziennego „Tęc</w:t>
            </w:r>
            <w:r w:rsidR="00766EE3" w:rsidRPr="00BD1A84">
              <w:rPr>
                <w:rFonts w:ascii="Calibri" w:eastAsia="Times New Roman" w:hAnsi="Calibri" w:cstheme="minorHAnsi"/>
                <w:b/>
                <w:sz w:val="20"/>
                <w:szCs w:val="20"/>
                <w:lang w:eastAsia="pl-PL"/>
              </w:rPr>
              <w:t>za” i jej Filia SPWD „Tęcza” - 7</w:t>
            </w:r>
            <w:r w:rsidRPr="00BD1A84">
              <w:rPr>
                <w:rFonts w:ascii="Calibri" w:eastAsia="Times New Roman" w:hAnsi="Calibri" w:cstheme="minorHAnsi"/>
                <w:b/>
                <w:sz w:val="20"/>
                <w:szCs w:val="20"/>
                <w:lang w:eastAsia="pl-PL"/>
              </w:rPr>
              <w:t>5</w:t>
            </w:r>
          </w:p>
        </w:tc>
      </w:tr>
      <w:tr w:rsidR="001C48B5" w:rsidRPr="00BD1A84" w:rsidTr="001C48B5">
        <w:trPr>
          <w:trHeight w:val="1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(I i II ZKSS)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I ZKSS - 34</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II ZKSS - 485</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- 18</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Prowadzenie diagnozy potrzeb rodzin (rozpoznanie przyczyn kryzysu w rodzinie, określenie potencjału rodziny, zbadanie relacji w rodzinie i ustalenie możliwości wsparcia w środowisku).</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 1.Liczba udzielonych świadczeń, </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interdyscyplinarnego, </w:t>
            </w:r>
          </w:p>
        </w:tc>
        <w:tc>
          <w:tcPr>
            <w:tcW w:w="3260" w:type="dxa"/>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MOPS </w:t>
            </w:r>
            <w:r w:rsidRPr="00BD1A84">
              <w:rPr>
                <w:rFonts w:ascii="Calibri" w:eastAsia="Times New Roman" w:hAnsi="Calibri" w:cstheme="minorHAnsi"/>
                <w:b/>
                <w:sz w:val="20"/>
                <w:szCs w:val="20"/>
                <w:lang w:eastAsia="pl-PL"/>
              </w:rPr>
              <w:t xml:space="preserve"> Monitoring sytuacji rodzin w związku z przemocą domową - 192 rodzin/grup roboczych</w:t>
            </w:r>
          </w:p>
        </w:tc>
      </w:tr>
      <w:tr w:rsidR="001C48B5" w:rsidRPr="00BD1A84" w:rsidTr="001C48B5">
        <w:trPr>
          <w:trHeight w:val="248"/>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noProof/>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przeprowadzonych wywiadów środowiskowych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766EE3"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- 338</w:t>
            </w:r>
          </w:p>
        </w:tc>
      </w:tr>
      <w:tr w:rsidR="001C48B5" w:rsidRPr="00BD1A84" w:rsidTr="001C48B5">
        <w:trPr>
          <w:trHeight w:val="323"/>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- 15</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 Liczba Niebieskich Kart</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067D1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MOPS / ZI - 126</w:t>
            </w:r>
          </w:p>
        </w:tc>
      </w:tr>
      <w:tr w:rsidR="001C48B5" w:rsidRPr="00BD1A84" w:rsidTr="001C48B5">
        <w:trPr>
          <w:trHeight w:val="1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 (NK uruchomione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4.Liczba spotkań Zespołu</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Zespół interdyscyplinarny – 3</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Spotkania interdyscyplinarne - 8</w:t>
            </w:r>
          </w:p>
        </w:tc>
      </w:tr>
      <w:tr w:rsidR="001C48B5" w:rsidRPr="00BD1A84" w:rsidTr="001C48B5">
        <w:trPr>
          <w:trHeight w:val="1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dnaych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 Liczba grup roboczych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5A30AD"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MOPS / ZI – 192 </w:t>
            </w:r>
            <w:r w:rsidR="00FC0582" w:rsidRPr="00BD1A84">
              <w:rPr>
                <w:rFonts w:ascii="Calibri" w:eastAsia="Times New Roman" w:hAnsi="Calibri" w:cs="Calibri"/>
                <w:b/>
                <w:sz w:val="20"/>
                <w:szCs w:val="20"/>
                <w:lang w:eastAsia="pl-PL"/>
              </w:rPr>
              <w:t>/ 539 posiedzeń</w:t>
            </w:r>
          </w:p>
        </w:tc>
      </w:tr>
      <w:tr w:rsidR="001C48B5" w:rsidRPr="00BD1A84" w:rsidTr="001C48B5">
        <w:trPr>
          <w:trHeight w:val="1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75</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6. Badania ankietowe</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0E744A"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8B54FC">
        <w:tc>
          <w:tcPr>
            <w:tcW w:w="144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48B5" w:rsidRPr="00BD1A84" w:rsidRDefault="001C48B5" w:rsidP="001C48B5">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2: Wzmocnienie roli, funkcji i integracji rodziny.</w:t>
            </w:r>
          </w:p>
        </w:tc>
      </w:tr>
      <w:tr w:rsidR="001046D5" w:rsidRPr="00BD1A84" w:rsidTr="001046D5">
        <w:tc>
          <w:tcPr>
            <w:tcW w:w="988" w:type="dxa"/>
            <w:tcBorders>
              <w:top w:val="single" w:sz="4" w:space="0" w:color="auto"/>
              <w:left w:val="single" w:sz="4" w:space="0" w:color="auto"/>
              <w:bottom w:val="single" w:sz="4" w:space="0" w:color="auto"/>
              <w:right w:val="single" w:sz="4" w:space="0" w:color="auto"/>
            </w:tcBorders>
            <w:hideMark/>
          </w:tcPr>
          <w:p w:rsidR="001046D5" w:rsidRPr="00BD1A84" w:rsidRDefault="001046D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685" w:type="dxa"/>
            <w:tcBorders>
              <w:top w:val="single" w:sz="4" w:space="0" w:color="auto"/>
              <w:left w:val="single" w:sz="4" w:space="0" w:color="auto"/>
              <w:bottom w:val="single" w:sz="4" w:space="0" w:color="auto"/>
              <w:right w:val="single" w:sz="4" w:space="0" w:color="auto"/>
            </w:tcBorders>
            <w:hideMark/>
          </w:tcPr>
          <w:p w:rsidR="001046D5" w:rsidRPr="00BD1A84" w:rsidRDefault="001046D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410" w:type="dxa"/>
            <w:tcBorders>
              <w:top w:val="single" w:sz="4" w:space="0" w:color="auto"/>
              <w:left w:val="single" w:sz="4" w:space="0" w:color="auto"/>
              <w:bottom w:val="single" w:sz="4" w:space="0" w:color="auto"/>
              <w:right w:val="single" w:sz="4" w:space="0" w:color="auto"/>
            </w:tcBorders>
            <w:hideMark/>
          </w:tcPr>
          <w:p w:rsidR="001046D5" w:rsidRPr="00BD1A84" w:rsidRDefault="001046D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260" w:type="dxa"/>
            <w:tcBorders>
              <w:top w:val="single" w:sz="4" w:space="0" w:color="auto"/>
              <w:left w:val="single" w:sz="4" w:space="0" w:color="auto"/>
              <w:bottom w:val="single" w:sz="4" w:space="0" w:color="auto"/>
              <w:right w:val="single" w:sz="4" w:space="0" w:color="auto"/>
            </w:tcBorders>
            <w:hideMark/>
          </w:tcPr>
          <w:p w:rsidR="001046D5" w:rsidRPr="00BD1A84" w:rsidRDefault="001046D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4111" w:type="dxa"/>
            <w:tcBorders>
              <w:top w:val="single" w:sz="4" w:space="0" w:color="auto"/>
              <w:left w:val="single" w:sz="4" w:space="0" w:color="auto"/>
              <w:bottom w:val="single" w:sz="4" w:space="0" w:color="auto"/>
              <w:right w:val="single" w:sz="4" w:space="0" w:color="auto"/>
            </w:tcBorders>
          </w:tcPr>
          <w:p w:rsidR="001046D5" w:rsidRPr="00BD1A84" w:rsidRDefault="001046D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rok 2017 – wartość wskaźnika</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 xml:space="preserve">Edukacja społeczna, prowadzenie działań profilaktycznych na rzecz rodziny - wypełniania funkcji rodzicielskich (m.in.: konferencje, wystawy, kampanie społeczne, współpraca z mediami). </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 xml:space="preserve">1.Liczba szkoleń, prelekcji </w:t>
            </w:r>
            <w:r w:rsidRPr="00BD1A84">
              <w:rPr>
                <w:rFonts w:ascii="Calibri" w:eastAsia="Times New Roman" w:hAnsi="Calibri" w:cs="Calibri"/>
                <w:sz w:val="24"/>
                <w:szCs w:val="24"/>
                <w:lang w:eastAsia="pl-PL"/>
              </w:rPr>
              <w:br/>
              <w:t>i warsztatów</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7</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0E744A" w:rsidP="000E744A">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MOPS - 1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2 - (szkoła dla rodziców i prelekcje w PSP nr 11)</w:t>
            </w:r>
          </w:p>
        </w:tc>
      </w:tr>
      <w:tr w:rsidR="001C48B5" w:rsidRPr="00BD1A84" w:rsidTr="001C48B5">
        <w:trPr>
          <w:trHeight w:val="10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na Rzecz Dzieci</w:t>
            </w:r>
            <w:r w:rsidRPr="00BD1A84">
              <w:rPr>
                <w:rFonts w:ascii="Calibri" w:eastAsia="Times New Roman" w:hAnsi="Calibri" w:cstheme="minorHAnsi"/>
                <w:b/>
                <w:sz w:val="20"/>
                <w:szCs w:val="20"/>
                <w:lang w:eastAsia="pl-PL"/>
              </w:rPr>
              <w:br/>
              <w:t>i Młodzieży Niepełnosprawnej „Szansa” – 3</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Centrum Aktywności Społecznej „SPECTRUM” 1</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 xml:space="preserve">Stowarzyszenie na Rzecz Osób Dotkniętych Przemocą w Rodzinie „Tarcza” 2 inicjatywy/ 120 sztuk ulotki przekazane do szpitala, 100 sztuk ulotek przekazanych do Ambulatorium, wywieszone plakaty </w:t>
            </w:r>
          </w:p>
        </w:tc>
      </w:tr>
      <w:tr w:rsidR="001C48B5" w:rsidRPr="00BD1A84" w:rsidTr="001C48B5">
        <w:trPr>
          <w:trHeight w:val="10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4111"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uczestników</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390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0E744A" w:rsidP="001C48B5">
            <w:pPr>
              <w:spacing w:after="0" w:line="240" w:lineRule="auto"/>
              <w:rPr>
                <w:rFonts w:ascii="Calibri" w:eastAsia="Times New Roman" w:hAnsi="Calibri" w:cstheme="minorHAnsi"/>
                <w:b/>
                <w:sz w:val="28"/>
                <w:szCs w:val="28"/>
                <w:lang w:eastAsia="pl-PL"/>
              </w:rPr>
            </w:pPr>
            <w:r w:rsidRPr="00BD1A84">
              <w:rPr>
                <w:rFonts w:ascii="Calibri" w:eastAsia="Times New Roman" w:hAnsi="Calibri" w:cs="Calibri"/>
                <w:b/>
                <w:sz w:val="20"/>
                <w:szCs w:val="20"/>
                <w:lang w:eastAsia="pl-PL"/>
              </w:rPr>
              <w:t>MOPS - 23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309</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na Rzecz Dzieci</w:t>
            </w:r>
            <w:r w:rsidRPr="00BD1A84">
              <w:rPr>
                <w:rFonts w:ascii="Calibri" w:eastAsia="Times New Roman" w:hAnsi="Calibri" w:cstheme="minorHAnsi"/>
                <w:b/>
                <w:sz w:val="20"/>
                <w:szCs w:val="20"/>
                <w:lang w:eastAsia="pl-PL"/>
              </w:rPr>
              <w:br/>
              <w:t>i Młodzieży Niepełnosprawnej „Szansa” – 70</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Stowarzyszenie Centrum Aktywności Społecznej „SPECTRUM” -  300</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Rozwój  i promowanie sieci miejsc opieki nad dziećmi -wspieranie działających świetlic i klubów, tworzenie nowych w tym pracy pedagoga ulicy/ animatora lokalnego/.</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dzieci </w:t>
            </w:r>
            <w:r w:rsidRPr="00BD1A84">
              <w:rPr>
                <w:rFonts w:ascii="Calibri" w:eastAsia="Times New Roman" w:hAnsi="Calibri" w:cs="Calibri"/>
                <w:sz w:val="24"/>
                <w:szCs w:val="24"/>
                <w:lang w:eastAsia="pl-PL"/>
              </w:rPr>
              <w:br/>
              <w:t>i młodzieży objętych wsparciem,</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540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Specjalistycznej Placówki Wsparcia Dziennego „Tęcza” i jej Filia SPWD „Tęcza” – 75</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Klub Wesoła Gromadka (OSL) - 34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Letnia czytelnia 1500 osób 9MDK)</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Letnia czytelnia Park 24 (3500)</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Strefa Spotkań Dmowskiego 11 – 100 osób</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Parafia Trójcy Przenajświętszej – 30</w:t>
            </w:r>
          </w:p>
        </w:tc>
      </w:tr>
      <w:tr w:rsidR="001C48B5" w:rsidRPr="00BD1A84" w:rsidTr="001C48B5">
        <w:trPr>
          <w:trHeight w:val="1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107</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Profilaktyki Społecznej „Pryzmat”</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Świetlica Środowiskowa Hutniczek -  16</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Młodzieżowy Hutniczek –  8</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Klubu Abstynenta „Alternatywa”</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Świetlica Środowiskowa „Uśmiech” - 20</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Młodzieżowy „Uśmiech” – 17</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Stowarzyszenie Przyjaciół Klasztoru Braci Mniejszych Kapucynów „Pokój i dobro”</w:t>
            </w:r>
            <w:r w:rsidRPr="00BD1A84">
              <w:rPr>
                <w:rFonts w:ascii="Calibri" w:eastAsia="Times New Roman" w:hAnsi="Calibri" w:cstheme="minorHAnsi"/>
                <w:b/>
                <w:sz w:val="20"/>
                <w:szCs w:val="20"/>
                <w:lang w:eastAsia="pl-PL"/>
              </w:rPr>
              <w:br/>
            </w:r>
            <w:r w:rsidRPr="00BD1A84">
              <w:rPr>
                <w:rFonts w:ascii="Calibri" w:eastAsia="Times New Roman" w:hAnsi="Calibri" w:cstheme="minorHAnsi"/>
                <w:b/>
                <w:sz w:val="20"/>
                <w:szCs w:val="20"/>
                <w:lang w:eastAsia="pl-PL"/>
              </w:rPr>
              <w:lastRenderedPageBreak/>
              <w:t>w Stalowej Woli -Świetlica Środowiskowa „Promyczek” - 57</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29</w:t>
            </w:r>
          </w:p>
          <w:p w:rsidR="00B6314B"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MBP </w:t>
            </w:r>
            <w:r w:rsidR="00B6314B" w:rsidRPr="00BD1A84">
              <w:rPr>
                <w:rFonts w:ascii="Calibri" w:eastAsia="Times New Roman" w:hAnsi="Calibri" w:cs="Calibri"/>
                <w:b/>
                <w:sz w:val="20"/>
                <w:szCs w:val="20"/>
                <w:lang w:eastAsia="pl-PL"/>
              </w:rPr>
              <w:t>–</w:t>
            </w:r>
            <w:r w:rsidRPr="00BD1A84">
              <w:rPr>
                <w:rFonts w:ascii="Calibri" w:eastAsia="Times New Roman" w:hAnsi="Calibri" w:cs="Calibri"/>
                <w:b/>
                <w:sz w:val="20"/>
                <w:szCs w:val="20"/>
                <w:lang w:eastAsia="pl-PL"/>
              </w:rPr>
              <w:t xml:space="preserve"> 411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działających klubów/świetlic,</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 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8</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- 2</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Specjalistyczna Placówka Wsparcia Dziennego „Tęcza” i jej filia</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OSL - Klub Wesoła Gromadka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Strefa spotkań Dmowskiego 11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Brak danych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Parafia Trójcy Przenajświętszej – 1</w:t>
            </w:r>
          </w:p>
          <w:p w:rsidR="001C48B5" w:rsidRPr="00BD1A84" w:rsidRDefault="001C48B5" w:rsidP="001C48B5">
            <w:pPr>
              <w:spacing w:after="0" w:line="240" w:lineRule="auto"/>
              <w:rPr>
                <w:rFonts w:ascii="Calibri" w:eastAsia="Times New Roman" w:hAnsi="Calibri" w:cs="Calibri"/>
                <w:b/>
                <w:sz w:val="24"/>
                <w:szCs w:val="24"/>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Stowarzyszenie Profilaktyki Społecznej „Pryzmat - 1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w:t>
            </w:r>
            <w:r w:rsidRPr="00BD1A84">
              <w:rPr>
                <w:rFonts w:ascii="Calibri" w:eastAsia="Times New Roman" w:hAnsi="Calibri" w:cstheme="minorHAnsi"/>
                <w:b/>
                <w:sz w:val="20"/>
                <w:szCs w:val="20"/>
                <w:lang w:eastAsia="pl-PL"/>
              </w:rPr>
              <w:br/>
              <w:t>im. Ks. Bronisława Markiewicza w Stalowej Woli – 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Klubu Abstynenta „Alternatywa” – 1</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Przyjaciół Klasztoru Braci Mniejszych Kapucynów „Pokój i Dobro” w Stalowej Woli - 1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inicjatyw podjętych przez animatora lokalnego i pedagoga ulicy,</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8900C7"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13 inicjatyw</w:t>
            </w:r>
            <w:r w:rsidR="000E744A" w:rsidRPr="00BD1A84">
              <w:rPr>
                <w:rFonts w:ascii="Calibri" w:eastAsia="Times New Roman" w:hAnsi="Calibri" w:cs="Calibri"/>
                <w:b/>
                <w:sz w:val="20"/>
                <w:szCs w:val="20"/>
                <w:lang w:eastAsia="pl-PL"/>
              </w:rPr>
              <w:t xml:space="preserve"> </w:t>
            </w:r>
            <w:r w:rsidRPr="00BD1A84">
              <w:rPr>
                <w:rFonts w:ascii="Calibri" w:eastAsia="Times New Roman" w:hAnsi="Calibri" w:cs="Calibri"/>
                <w:b/>
                <w:sz w:val="20"/>
                <w:szCs w:val="20"/>
                <w:lang w:eastAsia="pl-PL"/>
              </w:rPr>
              <w:t>animatora lokalnego</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2 - letnia czytelnia MDK i Park 24 </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 xml:space="preserve">120 spotkań w </w:t>
            </w:r>
            <w:r w:rsidRPr="00BD1A84">
              <w:rPr>
                <w:rFonts w:ascii="Calibri" w:eastAsia="Times New Roman" w:hAnsi="Calibri" w:cstheme="minorHAnsi"/>
                <w:b/>
                <w:sz w:val="20"/>
                <w:szCs w:val="20"/>
                <w:lang w:eastAsia="pl-PL"/>
              </w:rPr>
              <w:t xml:space="preserve"> Strefie Spotkań Dmowskiego 11,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1C48B5" w:rsidRPr="00BD1A84" w:rsidRDefault="00272B29"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1C48B5" w:rsidRPr="00BD1A84" w:rsidRDefault="00272B29"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bottom w:val="single" w:sz="4" w:space="0" w:color="auto"/>
              <w:right w:val="single" w:sz="4" w:space="0" w:color="auto"/>
            </w:tcBorders>
          </w:tcPr>
          <w:p w:rsidR="001C48B5" w:rsidRPr="00BD1A84" w:rsidRDefault="00272B29"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B6314B" w:rsidRPr="00BD1A84" w:rsidTr="00B6314B">
        <w:trPr>
          <w:trHeight w:val="293"/>
        </w:trPr>
        <w:tc>
          <w:tcPr>
            <w:tcW w:w="988" w:type="dxa"/>
            <w:vMerge w:val="restart"/>
            <w:tcBorders>
              <w:top w:val="single" w:sz="4" w:space="0" w:color="auto"/>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685" w:type="dxa"/>
            <w:vMerge w:val="restart"/>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Organizowanie czasu wolnego dla dzieci i młodzieży.</w:t>
            </w:r>
          </w:p>
        </w:tc>
        <w:tc>
          <w:tcPr>
            <w:tcW w:w="2410" w:type="dxa"/>
            <w:vMerge w:val="restart"/>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dzieci </w:t>
            </w:r>
            <w:r w:rsidRPr="00BD1A84">
              <w:rPr>
                <w:rFonts w:ascii="Calibri" w:eastAsia="Times New Roman" w:hAnsi="Calibri" w:cs="Calibri"/>
                <w:sz w:val="24"/>
                <w:szCs w:val="24"/>
                <w:lang w:eastAsia="pl-PL"/>
              </w:rPr>
              <w:br/>
              <w:t>i młodzieży objętych wsparciem w formie wypoczynku letniego i zimowego</w:t>
            </w:r>
          </w:p>
        </w:tc>
        <w:tc>
          <w:tcPr>
            <w:tcW w:w="3260" w:type="dxa"/>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290</w:t>
            </w:r>
          </w:p>
        </w:tc>
      </w:tr>
      <w:tr w:rsidR="00B6314B" w:rsidRPr="00BD1A84" w:rsidTr="00476A1A">
        <w:trPr>
          <w:trHeight w:val="292"/>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30</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Specjalistycznej Placówki Wsparcia Dziennego „Tęcza”- 45</w:t>
            </w:r>
          </w:p>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OSL – 34 dzieci</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półkolonia letnia i zimowa – 300 osób</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Brak danych </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Parafia Trójcy Przenajświętszej – 30</w:t>
            </w:r>
          </w:p>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pw. Św. Floriana - 50</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369 narastająco  w tym:</w:t>
            </w:r>
          </w:p>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zimowisko wyjazdowe – 31</w:t>
            </w:r>
          </w:p>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zimowisko stacjonarne – 50 </w:t>
            </w:r>
          </w:p>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kolonia – 29</w:t>
            </w:r>
          </w:p>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półkolonia świetlica – 48</w:t>
            </w:r>
          </w:p>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półkolonia poza świetlicą 211</w:t>
            </w:r>
          </w:p>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Centrum Aktywności Społecznej „Spectrum” 55</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29</w:t>
            </w:r>
          </w:p>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13</w:t>
            </w:r>
          </w:p>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 xml:space="preserve">Kuratorium Oświaty - 27 </w:t>
            </w:r>
          </w:p>
        </w:tc>
      </w:tr>
      <w:tr w:rsidR="00B6314B" w:rsidRPr="00BD1A84" w:rsidTr="00B6314B">
        <w:trPr>
          <w:trHeight w:val="293"/>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2.wydatkowana kwota</w:t>
            </w:r>
          </w:p>
        </w:tc>
        <w:tc>
          <w:tcPr>
            <w:tcW w:w="3260" w:type="dxa"/>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Gmina </w:t>
            </w:r>
          </w:p>
        </w:tc>
        <w:tc>
          <w:tcPr>
            <w:tcW w:w="4111" w:type="dxa"/>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90.000</w:t>
            </w:r>
          </w:p>
        </w:tc>
      </w:tr>
      <w:tr w:rsidR="00B6314B" w:rsidRPr="00BD1A84" w:rsidTr="00476A1A">
        <w:trPr>
          <w:trHeight w:val="292"/>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MOPS - 0</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Trójcy Przenajświętszej – 27 411,50</w:t>
            </w:r>
          </w:p>
        </w:tc>
      </w:tr>
      <w:tr w:rsidR="00B6314B" w:rsidRPr="00BD1A84" w:rsidTr="001C48B5">
        <w:trPr>
          <w:trHeight w:val="397"/>
        </w:trPr>
        <w:tc>
          <w:tcPr>
            <w:tcW w:w="988" w:type="dxa"/>
            <w:vMerge/>
            <w:tcBorders>
              <w:left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174 961,00</w:t>
            </w:r>
          </w:p>
          <w:p w:rsidR="00B6314B" w:rsidRPr="00BD1A84" w:rsidRDefault="00B6314B" w:rsidP="001C48B5">
            <w:pPr>
              <w:spacing w:after="0" w:line="240" w:lineRule="auto"/>
              <w:rPr>
                <w:rFonts w:ascii="Calibri" w:eastAsia="Times New Roman" w:hAnsi="Calibri" w:cs="Calibri"/>
                <w:b/>
                <w:sz w:val="20"/>
                <w:szCs w:val="20"/>
                <w:lang w:eastAsia="pl-PL"/>
              </w:rPr>
            </w:pPr>
            <w:r w:rsidRPr="00BD1A84">
              <w:rPr>
                <w:b/>
                <w:sz w:val="20"/>
                <w:szCs w:val="20"/>
              </w:rPr>
              <w:t>Stowarzyszenie Centrum Aktywności Społecznej „SPECTRUM” – 22220,00  zł</w:t>
            </w:r>
          </w:p>
        </w:tc>
      </w:tr>
      <w:tr w:rsidR="00B6314B" w:rsidRPr="00BD1A84" w:rsidTr="001C48B5">
        <w:trPr>
          <w:trHeight w:val="397"/>
        </w:trPr>
        <w:tc>
          <w:tcPr>
            <w:tcW w:w="988" w:type="dxa"/>
            <w:vMerge/>
            <w:tcBorders>
              <w:left w:val="single" w:sz="4" w:space="0" w:color="auto"/>
              <w:bottom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18 200,00</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Zwiększenie dostępności i jakości poradnictwa rodzinnego psychologicznego, terapeutycznego i prawnego.</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Szkoły i Placówki oświatowe / PPP </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334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Wsparcie psychologiczne – 411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Wsparcie prawne -  53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Praca socjalna - 1609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Trzeźwego Życia  - 93</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Specjalistycznej Placówki Wsparcia Dziennego „Tęcza” i jej Filia SPWD „Tęcza” - 56</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Terapia wielorodzinna -  8 rodzin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Wsparcie psychologiczne - 353  rodziny</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Warsztaty „Ale jazda – bezpiecznie i umiejętnie kieruję swoim życiem" - 33 rodziny,</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Porady prawne - 464 rodziny</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9</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Placówka Int</w:t>
            </w:r>
            <w:r w:rsidR="0004317D" w:rsidRPr="00BD1A84">
              <w:rPr>
                <w:rFonts w:ascii="Calibri" w:eastAsia="Times New Roman" w:hAnsi="Calibri" w:cstheme="minorHAnsi"/>
                <w:b/>
                <w:sz w:val="20"/>
                <w:szCs w:val="20"/>
                <w:lang w:eastAsia="pl-PL"/>
              </w:rPr>
              <w:t>erwencyjna dla Dzieci i Młodzież</w:t>
            </w:r>
            <w:r w:rsidRPr="00BD1A84">
              <w:rPr>
                <w:rFonts w:ascii="Calibri" w:eastAsia="Times New Roman" w:hAnsi="Calibri" w:cstheme="minorHAnsi"/>
                <w:b/>
                <w:sz w:val="20"/>
                <w:szCs w:val="20"/>
                <w:lang w:eastAsia="pl-PL"/>
              </w:rPr>
              <w:t>y przy ZPKOOW - 12</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Stowarzyszenie na Rzecz Osób Szczególnej Troski „Nadzieja” - 73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10</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 xml:space="preserve">Samodzielny Publiczny Zakład Opieki Zdrowotnej - 716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osób objętych wsparciem specjalistycznym</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363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MOPS – Specjalistycznej Placówki Wsparcia Dziennego „Tęcza” i jej Filia SPWD „Tęcza” – 108</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FC63F9"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402 osoby</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96</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37</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Stowarzyszenie na Rzecz Osób Szczególnej Troski „Nadzieja” - 90</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20</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Organizowanie grup wsparcia i grup samopomocowych.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 grup wsparcia i grup samopomocowych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Szkoły i placówki oświatowe /PPP  </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 </w:t>
            </w:r>
            <w:r w:rsidRPr="00BD1A84">
              <w:rPr>
                <w:rFonts w:ascii="Calibri" w:eastAsia="Times New Roman" w:hAnsi="Calibri" w:cs="Calibri"/>
                <w:b/>
                <w:sz w:val="20"/>
                <w:szCs w:val="20"/>
                <w:lang w:eastAsia="pl-PL"/>
              </w:rPr>
              <w:t>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DC2A54"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FC63F9"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bottom w:val="single" w:sz="4" w:space="0" w:color="auto"/>
              <w:right w:val="single" w:sz="4" w:space="0" w:color="auto"/>
            </w:tcBorders>
          </w:tcPr>
          <w:p w:rsidR="001C48B5" w:rsidRPr="00BD1A84" w:rsidRDefault="0086170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rodzin</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20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DC2A54"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13 (dorośli mieszkańcy hostelu)</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86170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bottom w:val="single" w:sz="4" w:space="0" w:color="auto"/>
              <w:right w:val="single" w:sz="4" w:space="0" w:color="auto"/>
            </w:tcBorders>
          </w:tcPr>
          <w:p w:rsidR="001C48B5" w:rsidRPr="00BD1A84" w:rsidRDefault="0086170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6.</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Działania środowiskowe na rzecz społeczności lokalnej (OSL) w celu wzmocnienia roli funkcji rodziny, aktywizowanie i wspieranie liderów lokalnych i podejmowanych przez  nich działań na rzecz poszczególnych obszarów. Opracowanie  i realizacji Programu Aktywności Lokalnej.</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prowadzonych inicjatyw –pikników</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Organizowanie Społeczności Lokalnej - 10</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WTZ przy MOPS - 2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Ośrodki Wsparcia Dziennego,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9 (teatralny dzień dziecka, piknik rodzinny, spektakle dla dzieci, Familijny piknik naukowy z okazji 80-lecia COP, letnia czytelnia przy MDK i Park 24, Andrzejkowa potańcówka z Kachną i Jędrkiem, Mikołajkowy Dom Kultury,</w:t>
            </w:r>
            <w:r w:rsidRPr="00BD1A84">
              <w:rPr>
                <w:rFonts w:ascii="Calibri" w:eastAsia="Times New Roman" w:hAnsi="Calibri" w:cstheme="minorHAnsi"/>
                <w:b/>
                <w:sz w:val="20"/>
                <w:szCs w:val="20"/>
                <w:lang w:eastAsia="pl-PL"/>
              </w:rPr>
              <w:t xml:space="preserve"> Strefa Spotkań Dmowskiego 11,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Centrum Aktywności Społecznej „Spectrum” - 4</w:t>
            </w:r>
          </w:p>
          <w:p w:rsidR="001C48B5" w:rsidRPr="00BD1A84" w:rsidRDefault="001C48B5" w:rsidP="001C48B5">
            <w:pPr>
              <w:spacing w:after="0" w:line="240" w:lineRule="auto"/>
              <w:rPr>
                <w:rFonts w:ascii="Calibri" w:eastAsia="Times New Roman" w:hAnsi="Calibri" w:cs="Calibri"/>
                <w:sz w:val="24"/>
                <w:szCs w:val="24"/>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spotkań obywatelskich</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DC2A54"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22C4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MDK - spotkania zespołu ds. rewitalizacji (przedstawiciele Instytucji z mieszkańcami) - 6</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spotkań z partnerami</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DC2A54"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3 spotkania z partnerami + 17 firm współpracujących w działaniach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2C0F24"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MDK - 10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4.Liczba osób objętych wsparciem OSL</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Wesoła Gromadka (OSL) – 34</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Działania środowiskowe (OSL) - 150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Centrum Aktywności Społecznej „Spectrum” 300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MDK - rodzinne spotkanie w </w:t>
            </w:r>
            <w:r w:rsidRPr="00BD1A84">
              <w:rPr>
                <w:rFonts w:ascii="Calibri" w:eastAsia="Times New Roman" w:hAnsi="Calibri" w:cstheme="minorHAnsi"/>
                <w:b/>
                <w:sz w:val="20"/>
                <w:szCs w:val="20"/>
                <w:lang w:eastAsia="pl-PL"/>
              </w:rPr>
              <w:t xml:space="preserve"> Strefa Spotkań Dmowskiego 11 i w kawiarence MDK – 300 osób</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 Liczba Programów aktywności lokalnej</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BB47C2"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BB47C2"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454"/>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7.</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Kampanie społeczne  promujące więzi rodzinne, prawidłową komunikacje i rozwiązywanie konfliktów.</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kampanii</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81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OSL - 9</w:t>
            </w:r>
          </w:p>
          <w:p w:rsidR="001C48B5" w:rsidRPr="00BD1A84" w:rsidRDefault="001C48B5" w:rsidP="001C48B5">
            <w:pPr>
              <w:spacing w:after="0" w:line="240" w:lineRule="auto"/>
              <w:rPr>
                <w:rFonts w:ascii="Calibri" w:eastAsia="Times New Roman" w:hAnsi="Calibri" w:cs="Calibri"/>
                <w:sz w:val="24"/>
                <w:szCs w:val="24"/>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2 -  Piknik dla rodzin zastępczych, Konferencja pt. „Uzależnienia dzieci i Młodzieży”</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Ośrodki wsparcia dziennego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Centrum Aktywności Społecznej „SPECTRUM” 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na Rzecz Osób Dotkniętych Przemocą w Rodzinie „Tarcza”</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2 inicjatywy / 120 sztuk ulotki przekazane do szpitala,</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100 sztuk ulotek przekazanych do Ambulatorium, wywieszone plakaty</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Parafia Trójcy Przenajświętszej – 3</w:t>
            </w:r>
          </w:p>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MBP - 4</w:t>
            </w:r>
          </w:p>
        </w:tc>
      </w:tr>
      <w:tr w:rsidR="001C48B5" w:rsidRPr="00BD1A84" w:rsidTr="001C48B5">
        <w:trPr>
          <w:trHeight w:val="397"/>
        </w:trPr>
        <w:tc>
          <w:tcPr>
            <w:tcW w:w="988"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8.</w:t>
            </w:r>
          </w:p>
        </w:tc>
        <w:tc>
          <w:tcPr>
            <w:tcW w:w="3685"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Realizacja i propagowanie programu krajowego i gminnego dotyczącego Karty Dużej Rodziny.</w:t>
            </w:r>
          </w:p>
        </w:tc>
        <w:tc>
          <w:tcPr>
            <w:tcW w:w="241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Bank placówek, które przystąpiły do realizacji programu, liczba wydanych kart</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526 – KDR</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Ulgi: 50% - basen na MOSIR,</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Bezpłatne przejazdy dla dzieci posiadających KDR do 18 r.ż lub uczącej się do 25  r.ż. </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Zwolnienia z części opłat za odpady komunalne</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9.</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 Zapewnienie dostępności do opieki przedszkolnej i żłobkowej</w:t>
            </w:r>
          </w:p>
        </w:tc>
        <w:tc>
          <w:tcPr>
            <w:tcW w:w="241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przedszkoli</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13</w:t>
            </w:r>
          </w:p>
          <w:p w:rsidR="00B6314B" w:rsidRPr="00BD1A84" w:rsidRDefault="00B6314B"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10 niepublicznych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żłobków</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bottom w:val="single" w:sz="4" w:space="0" w:color="auto"/>
              <w:right w:val="single" w:sz="4" w:space="0" w:color="auto"/>
            </w:tcBorders>
          </w:tcPr>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w:t>
            </w:r>
          </w:p>
          <w:p w:rsidR="00B6314B"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 kluby</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dzieci</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B6314B"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2405</w:t>
            </w:r>
          </w:p>
        </w:tc>
      </w:tr>
      <w:tr w:rsidR="001C48B5" w:rsidRPr="00BD1A84" w:rsidTr="008B54FC">
        <w:tc>
          <w:tcPr>
            <w:tcW w:w="144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48B5" w:rsidRPr="00BD1A84" w:rsidRDefault="001C48B5" w:rsidP="001C48B5">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3: Podniesienie umiejętności opiekuńczo – wychowawczych rodzin i świadomości w zakresie planowania oraz funkcjonowania rodziny.</w:t>
            </w:r>
          </w:p>
        </w:tc>
      </w:tr>
      <w:tr w:rsidR="001C48B5" w:rsidRPr="00BD1A84" w:rsidTr="001C48B5">
        <w:tc>
          <w:tcPr>
            <w:tcW w:w="988"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685"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41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326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 xml:space="preserve"> Realizator</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rok 2017 – wartość wskaźnika</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Rozwijanie umiejętności opiekuńczo wychowawczych poprzez organizowanie szkoleń, prelekcji, warsztatów i porad dla rodziców oraz dla babć i dziadków.</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1.Liczba szkoleń, prelekcji i warsztatów</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45</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397A6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0 / prelekcji i warsztatów</w:t>
            </w:r>
          </w:p>
          <w:p w:rsidR="00397A65" w:rsidRPr="00BD1A84" w:rsidRDefault="00397A6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Asystenci i pracownicy socjalni na bieżąco udzielają porad dla rodziców</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04317D"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04317D"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Dom Dziecka im. Brata Alberta – 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uczestników</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870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397A6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04317D"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397A6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10</w:t>
            </w:r>
          </w:p>
        </w:tc>
      </w:tr>
      <w:tr w:rsidR="001C48B5" w:rsidRPr="00BD1A84" w:rsidTr="001C48B5">
        <w:trPr>
          <w:trHeight w:val="295"/>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Wsparcie rodzin w formie usług w zakresie – asystenta rodziny, rodzin wspierających.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 objętych wsparciem asystentów rodzinnych</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1C48B5" w:rsidRPr="00BD1A84" w:rsidRDefault="0004317D"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2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wsparcie asystenta - 52 rodziny</w:t>
            </w:r>
          </w:p>
          <w:p w:rsidR="001C48B5" w:rsidRPr="00BD1A84" w:rsidRDefault="001C48B5" w:rsidP="001C48B5">
            <w:pPr>
              <w:spacing w:after="0" w:line="240" w:lineRule="auto"/>
              <w:rPr>
                <w:rFonts w:ascii="Calibri" w:eastAsia="Times New Roman" w:hAnsi="Calibri" w:cs="Calibri"/>
                <w:b/>
                <w:sz w:val="24"/>
                <w:szCs w:val="24"/>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A55D28"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Dom Dziecka im. Brata Alberta – 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rodzin objętych pomocą rodziny wspierającej</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1C48B5" w:rsidRPr="00BD1A84" w:rsidRDefault="00A55D28"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MOPS -  rodzin wspierających - 0</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bottom w:val="single" w:sz="4" w:space="0" w:color="auto"/>
              <w:right w:val="single" w:sz="4" w:space="0" w:color="auto"/>
            </w:tcBorders>
          </w:tcPr>
          <w:p w:rsidR="001C48B5" w:rsidRPr="00BD1A84" w:rsidRDefault="002810BC"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Zabezpieczenie w zasobach gminy mieszkań chronionych.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mieszkań chronionych </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2 osoby</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Pomoc rodzinom wielodzietnym oraz dzieciom z tych rodzin w zakresie rozwoju zasobów, zainteresowań.</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inicjatyw skierowanych do rodzin wielodzietnych,</w:t>
            </w:r>
          </w:p>
        </w:tc>
        <w:tc>
          <w:tcPr>
            <w:tcW w:w="3260" w:type="dxa"/>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38</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MOPS -  OSL - 9 </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 xml:space="preserve">MOPS – Specjalistycznej Placówki Wsparcia Dziennego „Tęcza” – 4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Ulgi bądź zwolnienia z opłat za uczestnictwo zajęciach organizowanych przez MDK</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20</w:t>
            </w:r>
          </w:p>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Stowarzyszenie Centrum Aktywności Społecznej „SPECTRUM” 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MBP – 1369</w:t>
            </w:r>
          </w:p>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Muzeum - 7</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wydanych kart dużej rodziny</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526 (ulgi 50% basen, bezpłatny przejazd dla dzieci do 18 r.ż lub uczące się do 25 r.ż. zwolnienia z części opłat za odpady komunalne)</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Wspieranie i promocja inicjatyw lokalnych w zakresie wsparcia rodziny i dzieci.</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inicjatyw</w:t>
            </w:r>
          </w:p>
        </w:tc>
        <w:tc>
          <w:tcPr>
            <w:tcW w:w="3260" w:type="dxa"/>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36</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OSL -13</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 Stowarzyszenie Centrum Aktywności Społecznej „SPECTRUM”- 2</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lastRenderedPageBreak/>
              <w:t>Biuro Organizacyjne Akcji Pomóż Dzieciom Przetrwać Zimę 2017” - 1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 (2 pikniki i 1 wycieczka)</w:t>
            </w:r>
          </w:p>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Stowarzyszenie na Rzecz Osób Dotkniętych Przemocą w Rodzinie „Tarcza”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3 inicjatywy / 2 - audycje w Radio Leliwa, </w:t>
            </w:r>
          </w:p>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1 - artykuł w Sztafecie</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Parafia Trójcy Przenajświętszej - 2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media</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MBP</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6.</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Umożliwienie i wspieranie podnoszenia kwalifikacji pracowników instytucji zajmujących się problematyką rodzinną.</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pracowników podnoszących swoje kwalifikacje</w:t>
            </w:r>
          </w:p>
        </w:tc>
        <w:tc>
          <w:tcPr>
            <w:tcW w:w="3260" w:type="dxa"/>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57</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Calibri"/>
                <w:b/>
                <w:sz w:val="20"/>
                <w:szCs w:val="20"/>
                <w:lang w:eastAsia="pl-PL"/>
              </w:rPr>
              <w:t xml:space="preserve">MOPS -  </w:t>
            </w:r>
            <w:r w:rsidRPr="00BD1A84">
              <w:rPr>
                <w:rFonts w:ascii="Calibri" w:eastAsia="Times New Roman" w:hAnsi="Calibri" w:cstheme="minorHAnsi"/>
                <w:b/>
                <w:sz w:val="20"/>
                <w:szCs w:val="20"/>
                <w:lang w:eastAsia="pl-PL"/>
              </w:rPr>
              <w:t>udział w stałych spotkaniach grupy wymiany doświadczeń – 5 osób</w:t>
            </w:r>
          </w:p>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Szkolenie z problematyki rodzinnej – 23 pracowników</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KPP</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138</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Brak danych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73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ochrona zdrowia</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Times New Roman"/>
                <w:b/>
                <w:sz w:val="20"/>
                <w:szCs w:val="20"/>
                <w:lang w:eastAsia="pl-PL"/>
              </w:rPr>
              <w:t>Samodzielny Publiczny Zakład Opieki Zdrowotnej – 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5</w:t>
            </w:r>
          </w:p>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Placówka Interwencyjna Dzieci i Młodzieży przy ZPKOOW – 5</w:t>
            </w:r>
          </w:p>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Times New Roman"/>
                <w:b/>
                <w:sz w:val="20"/>
                <w:szCs w:val="20"/>
                <w:lang w:eastAsia="pl-PL"/>
              </w:rPr>
              <w:t>Stalowowolski Ośrodek Wsparcia i Interwencji Kryzysowej w Stalowej Woli - 17</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24</w:t>
            </w:r>
          </w:p>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- 7</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7.</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Organizacja narad, szkoleń, konferencji służących doskonaleniu systemu współpracy lokalnych instytucji i organizacji działających na rzecz rodzin</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 Liczba narad,</w:t>
            </w:r>
          </w:p>
        </w:tc>
        <w:tc>
          <w:tcPr>
            <w:tcW w:w="3260"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4111" w:type="dxa"/>
            <w:tcBorders>
              <w:left w:val="single" w:sz="4" w:space="0" w:color="auto"/>
              <w:right w:val="single" w:sz="4" w:space="0" w:color="auto"/>
            </w:tcBorders>
          </w:tcPr>
          <w:p w:rsidR="001C48B5" w:rsidRPr="00BD1A84" w:rsidRDefault="000C3F96"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 (do opisu wziąć z tabelki)</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w:t>
            </w:r>
          </w:p>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MBP - 6</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 Liczba  szkoleń,</w:t>
            </w:r>
          </w:p>
        </w:tc>
        <w:tc>
          <w:tcPr>
            <w:tcW w:w="3260"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warsztatów</w:t>
            </w:r>
          </w:p>
        </w:tc>
        <w:tc>
          <w:tcPr>
            <w:tcW w:w="3260"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20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0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- 2</w:t>
            </w:r>
          </w:p>
        </w:tc>
      </w:tr>
      <w:tr w:rsidR="001C48B5" w:rsidRPr="00BD1A84" w:rsidTr="008B54FC">
        <w:trPr>
          <w:trHeight w:val="397"/>
        </w:trPr>
        <w:tc>
          <w:tcPr>
            <w:tcW w:w="144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48B5" w:rsidRPr="00BD1A84" w:rsidRDefault="001C48B5" w:rsidP="001C48B5">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4: Przeciwdziałanie marginalizacji i degradacji społecznej rodziny</w:t>
            </w:r>
          </w:p>
        </w:tc>
      </w:tr>
      <w:tr w:rsidR="001C48B5" w:rsidRPr="00BD1A84" w:rsidTr="001C48B5">
        <w:tc>
          <w:tcPr>
            <w:tcW w:w="988"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685"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41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326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rok 2017 – wartość wskaźnika</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Objęcie dożywianiem rodzin i dzieci w ramach Wieloletniego Programu Rządowego „Pomoc państwa w zakresie dożywiania”.</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pomocą,</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0"/>
                <w:szCs w:val="20"/>
                <w:lang w:eastAsia="pl-PL"/>
              </w:rPr>
            </w:pPr>
            <w:r w:rsidRPr="00BD1A84">
              <w:rPr>
                <w:rFonts w:ascii="Calibri" w:eastAsia="Times New Roman" w:hAnsi="Calibri" w:cs="Calibri"/>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Pomocą w ramach programu Pomoc Państwa </w:t>
            </w:r>
            <w:r w:rsidRPr="00BD1A84">
              <w:rPr>
                <w:rFonts w:ascii="Calibri" w:eastAsia="Times New Roman" w:hAnsi="Calibri" w:cstheme="minorHAnsi"/>
                <w:b/>
                <w:sz w:val="20"/>
                <w:szCs w:val="20"/>
                <w:lang w:eastAsia="pl-PL"/>
              </w:rPr>
              <w:br/>
              <w:t>w Zakresie Dożywiania 1377 osób (z czego dzieci do czasu rozpoczęcia nauki w szkole podstawowej 167, uczniów do czasu ukończenia szkoły ponadgimnazjalnej 234, pozostałe osoby 995)</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Specjalistycznej Placówki Wsparcia Dziennego „Tęcza” i jej Filia SPWD „Tęcza” -136</w:t>
            </w:r>
          </w:p>
          <w:p w:rsidR="001C48B5" w:rsidRPr="00BD1A84" w:rsidRDefault="001C48B5" w:rsidP="001C48B5">
            <w:pPr>
              <w:spacing w:after="0" w:line="240" w:lineRule="auto"/>
              <w:rPr>
                <w:rFonts w:ascii="Calibri" w:eastAsia="Times New Roman" w:hAnsi="Calibri" w:cstheme="minorHAnsi"/>
                <w:b/>
                <w:sz w:val="20"/>
                <w:szCs w:val="20"/>
                <w:lang w:eastAsia="pl-PL"/>
              </w:rPr>
            </w:pPr>
          </w:p>
        </w:tc>
      </w:tr>
      <w:tr w:rsidR="001C48B5" w:rsidRPr="00BD1A84" w:rsidTr="001C48B5">
        <w:trPr>
          <w:trHeight w:val="330"/>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- 107</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Udzielanie pomocy rzeczowej</w:t>
            </w:r>
            <w:r w:rsidRPr="00BD1A84">
              <w:rPr>
                <w:rFonts w:ascii="Calibri" w:eastAsia="Times New Roman" w:hAnsi="Calibri" w:cs="Calibri"/>
                <w:sz w:val="24"/>
                <w:szCs w:val="24"/>
                <w:lang w:eastAsia="pl-PL"/>
              </w:rPr>
              <w:br/>
              <w:t>w ramach Programu Operacyjnego Pomoc Żywnościowa 2014-2020 oraz organizacja zbiórek dla dzieci w ramach akcji charytatywnych.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pomocą,</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51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OSL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(Mikołajki w Klubie Wesoła Gromadka, Mikołajki </w:t>
            </w:r>
            <w:r w:rsidRPr="00BD1A84">
              <w:rPr>
                <w:rFonts w:ascii="Calibri" w:eastAsia="Times New Roman" w:hAnsi="Calibri" w:cstheme="minorHAnsi"/>
                <w:b/>
                <w:sz w:val="20"/>
                <w:szCs w:val="20"/>
                <w:lang w:eastAsia="pl-PL"/>
              </w:rPr>
              <w:br/>
              <w:t>z Bajki) 27 osób</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Akcja „Pomóż Dzieciom Przetrwać Zimę” 421 osób</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Opłatek Maltański- 130 osób</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PKPS</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220 osób paczki żywnościowe na święta,</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1800 osób (ZPOPŻ)</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Na bieżąco udzielana odzież i żywność w razie potrzeby - 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odzież - 106 osób </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wyprawka szkolna - 10 osób</w:t>
            </w:r>
            <w:r w:rsidRPr="00BD1A84">
              <w:rPr>
                <w:rFonts w:ascii="Calibri" w:eastAsia="Times New Roman" w:hAnsi="Calibri" w:cs="Calibri"/>
                <w:sz w:val="24"/>
                <w:szCs w:val="24"/>
                <w:lang w:eastAsia="pl-PL"/>
              </w:rPr>
              <w:t xml:space="preserve"> </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Parafia Trójcy Przenajświętszej</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Drzewko Bożonarodzeniowe -60</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lastRenderedPageBreak/>
              <w:t>Parafia pw. Św. Floriana - 30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- 47</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- 20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akcji charytatywnych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10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3F0257"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 Pomóż Dzieciom Przetrwać Zimę</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PKPS</w:t>
            </w:r>
          </w:p>
        </w:tc>
        <w:tc>
          <w:tcPr>
            <w:tcW w:w="4111" w:type="dxa"/>
            <w:tcBorders>
              <w:left w:val="single" w:sz="4" w:space="0" w:color="auto"/>
              <w:right w:val="single" w:sz="4" w:space="0" w:color="auto"/>
            </w:tcBorders>
          </w:tcPr>
          <w:p w:rsidR="001C48B5" w:rsidRPr="00BD1A84" w:rsidRDefault="00122C4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PCK</w:t>
            </w:r>
          </w:p>
        </w:tc>
        <w:tc>
          <w:tcPr>
            <w:tcW w:w="4111" w:type="dxa"/>
            <w:tcBorders>
              <w:left w:val="single" w:sz="4" w:space="0" w:color="auto"/>
              <w:right w:val="single" w:sz="4" w:space="0" w:color="auto"/>
            </w:tcBorders>
          </w:tcPr>
          <w:p w:rsidR="001C48B5" w:rsidRPr="00BD1A84" w:rsidRDefault="00122C4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22C46"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Parafia Trójcy Przenajświętszej – 1 (Drzewko Bożonarodzeniowe) </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Zapewnienie pomocy finansowej osobom ubogim m.in. w formie zasiłków, stypendiów, świadczeń rodzinnych.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pomocą</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świadczenia rodzinne - 2953</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fundusz alimentacyjny - 384</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dodatek mieszkaniowy - 4730 </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stypendium socjalne - 272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świadczeniami w formie zasiłków 1607 osób  z czego: zasiłki stałe - 372</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zasiłki okresowe – 556</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zasiłki celowe – 779</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zasiłki specjalne celowe – 252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parafie i związki wyznaniowe,  </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8</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PCK – 4 osoby stypendium naukowe</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Współfinansowanie pobytu dziecka w rodzinie zastępczej, rodzinnym </w:t>
            </w:r>
            <w:r w:rsidRPr="00BD1A84">
              <w:rPr>
                <w:rFonts w:ascii="Calibri" w:eastAsia="Times New Roman" w:hAnsi="Calibri" w:cs="Calibri"/>
                <w:sz w:val="24"/>
                <w:szCs w:val="24"/>
                <w:lang w:eastAsia="pl-PL"/>
              </w:rPr>
              <w:lastRenderedPageBreak/>
              <w:t>domu dziecka, placówce opiekuńczo-wychowawczej.</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1.Liczba dzieci,</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- 50</w:t>
            </w:r>
          </w:p>
          <w:p w:rsidR="001C48B5" w:rsidRPr="00BD1A84" w:rsidRDefault="001C48B5" w:rsidP="001C48B5">
            <w:pPr>
              <w:spacing w:after="0" w:line="240" w:lineRule="auto"/>
              <w:jc w:val="both"/>
              <w:rPr>
                <w:rFonts w:ascii="Calibri" w:eastAsia="Times New Roman" w:hAnsi="Calibri" w:cs="Calibri"/>
                <w:sz w:val="24"/>
                <w:szCs w:val="24"/>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67</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- 29</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2.Wydatkowana kwota</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MOPS - </w:t>
            </w:r>
            <w:r w:rsidRPr="00BD1A84">
              <w:rPr>
                <w:rFonts w:ascii="Calibri" w:eastAsia="Times New Roman" w:hAnsi="Calibri" w:cstheme="minorHAnsi"/>
                <w:b/>
                <w:sz w:val="20"/>
                <w:szCs w:val="20"/>
                <w:lang w:eastAsia="pl-PL"/>
              </w:rPr>
              <w:t>335.068,79 zł</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587 621,54 zł</w:t>
            </w:r>
          </w:p>
        </w:tc>
      </w:tr>
      <w:tr w:rsidR="001C48B5" w:rsidRPr="00BD1A84" w:rsidTr="001C48B5">
        <w:trPr>
          <w:trHeight w:val="397"/>
        </w:trPr>
        <w:tc>
          <w:tcPr>
            <w:tcW w:w="988"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w:t>
            </w:r>
          </w:p>
        </w:tc>
        <w:tc>
          <w:tcPr>
            <w:tcW w:w="3685"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Wsparcie rodzin przeżywających trudności w wypełnianiu funkcji opiekuńczo wychowawczej w formie usług w zakresie – asystent rodziny, rodzin wspierających.</w:t>
            </w:r>
          </w:p>
        </w:tc>
        <w:tc>
          <w:tcPr>
            <w:tcW w:w="241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rodzin którym udzielono pomocy w formie </w:t>
            </w:r>
            <w:r w:rsidRPr="00BD1A84">
              <w:rPr>
                <w:rFonts w:ascii="Calibri" w:eastAsia="Times New Roman" w:hAnsi="Calibri" w:cs="Calibri"/>
                <w:b/>
                <w:sz w:val="24"/>
                <w:szCs w:val="24"/>
                <w:lang w:eastAsia="pl-PL"/>
              </w:rPr>
              <w:t>asystenta rodziny/ rodziny wspierającej.</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wsparcie asystenta - 52 rodziny</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rodzin wspierających - 0</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6.</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Aktywizacja zawodowa osób zagrożonych wykluczeniem społecznym.</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aktywizacją</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prace społecznie użyteczne - 33 osoby </w:t>
            </w:r>
          </w:p>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KIS- 23 osoby</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WTZ MOPS - 50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PUP</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osób bezrobotnych - 657</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część osób objętych było więcej niż jedną formą aktywizacji:</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poradnictwo zawodowe – 184,</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szkolenie z zakresu umiejętności poszukiwania pracy 3</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szkolenia zawodowe 41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staże – 89</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prace społecznie użyteczne lub PAI – 41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podjęło zatrudnienie w wyniku ofert pracy niesubsydiowanych i subsydiowanych – 184</w:t>
            </w:r>
          </w:p>
          <w:p w:rsidR="001C48B5" w:rsidRPr="00BD1A84" w:rsidRDefault="001C48B5" w:rsidP="001C48B5">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jednorazowe środki na rozpoczęcie dział - gosp. - 21 </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działania aktywizacyjne – 94,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Centrum Informacji </w:t>
            </w:r>
            <w:r w:rsidRPr="00BD1A84">
              <w:rPr>
                <w:rFonts w:ascii="Calibri" w:eastAsia="Times New Roman" w:hAnsi="Calibri" w:cs="Calibri"/>
                <w:sz w:val="24"/>
                <w:szCs w:val="24"/>
                <w:lang w:eastAsia="pl-PL"/>
              </w:rPr>
              <w:br/>
              <w:t>i Planowania Kariery Zawodowej</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na Rzecz Osób Szczególnej Troski „Nadzieja” – 45</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lastRenderedPageBreak/>
              <w:t>Stowarzyszenie na Rzecz Dzieci</w:t>
            </w:r>
            <w:r w:rsidRPr="00BD1A84">
              <w:rPr>
                <w:rFonts w:ascii="Calibri" w:eastAsia="Times New Roman" w:hAnsi="Calibri" w:cstheme="minorHAnsi"/>
                <w:b/>
                <w:sz w:val="20"/>
                <w:szCs w:val="20"/>
                <w:lang w:eastAsia="pl-PL"/>
              </w:rPr>
              <w:br/>
              <w:t>i Młodzieży Niepełnosprawnej „Szansa - 42</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Inne </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im. Brata Alberta - 15</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7.</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Organizacja i dofinansowanie wypoczynku dla dzieci z rodzin dysfunkcyjnych.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dzieci objętych wsparciem w formie wypoczynku</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Specjalistycznej Placówki Wsparcia Dziennego „Tęcza” – 45</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OSL – 24 dzieci</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PCPR</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25</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Kuratorium Oświaty</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27</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Parafia Trójcy Przenajświętszej – 30</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pw. Św. Floriana - 50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na Rzecz Osób Szczególnej Troski „Nadzieja” – 30</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369 narastająco  w tym:</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zimowisko wyjazdowe – 31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zimowisko stacjonarne – 50 </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kolonia – 29</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półkolonia świetlica – 48</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półkolonia poza świetlicą 211</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Centrum Aktywności Społecznej „Spectrum” 55</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20</w:t>
            </w:r>
          </w:p>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 13</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MDK -  półkolonia letnia i zimowa – 300 osób</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8.</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Zapewnienie schronienia dzieciom   i rodzinom w sytuacjach kryzysowych.</w:t>
            </w:r>
          </w:p>
        </w:tc>
        <w:tc>
          <w:tcPr>
            <w:tcW w:w="2410"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 i dzieci którym zapewniono schronienie,</w:t>
            </w:r>
          </w:p>
        </w:tc>
        <w:tc>
          <w:tcPr>
            <w:tcW w:w="3260"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Placówka Interwencyjna dla Dzieci i Młodzieży przy ZPKOOW</w:t>
            </w:r>
          </w:p>
        </w:tc>
        <w:tc>
          <w:tcPr>
            <w:tcW w:w="4111"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13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24</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Domy Dziecka</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brak danych</w:t>
            </w:r>
          </w:p>
          <w:p w:rsidR="001C48B5" w:rsidRPr="00BD1A84" w:rsidRDefault="001C48B5" w:rsidP="001C48B5">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Dom Dziecka -  8</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KPP</w:t>
            </w:r>
          </w:p>
        </w:tc>
        <w:tc>
          <w:tcPr>
            <w:tcW w:w="4111" w:type="dxa"/>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val="restart"/>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dzieci którym zapewniono schronienie u  innej niezamieszkującej wspólnie osoby najbliższej (rodziny)</w:t>
            </w:r>
          </w:p>
        </w:tc>
        <w:tc>
          <w:tcPr>
            <w:tcW w:w="3260"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Placówka Interwencyjna dla Dzieci i Młodzieży przy ZPKOOW</w:t>
            </w:r>
          </w:p>
        </w:tc>
        <w:tc>
          <w:tcPr>
            <w:tcW w:w="4111" w:type="dxa"/>
            <w:tcBorders>
              <w:top w:val="single" w:sz="4" w:space="0" w:color="auto"/>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Domy Dziecka</w:t>
            </w:r>
          </w:p>
        </w:tc>
        <w:tc>
          <w:tcPr>
            <w:tcW w:w="4111" w:type="dxa"/>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- 29</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KPP</w:t>
            </w:r>
          </w:p>
        </w:tc>
        <w:tc>
          <w:tcPr>
            <w:tcW w:w="4111" w:type="dxa"/>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9.</w:t>
            </w:r>
          </w:p>
        </w:tc>
        <w:tc>
          <w:tcPr>
            <w:tcW w:w="3685" w:type="dxa"/>
            <w:vMerge w:val="restart"/>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Wsparcia instytucjonalno- finansowego rodziny</w:t>
            </w:r>
          </w:p>
        </w:tc>
        <w:tc>
          <w:tcPr>
            <w:tcW w:w="241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 korzystających ze wsparcia MOPS</w:t>
            </w: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świadczeniami w formie zasiłków 1607 osób  z czego: zasiłki stałe - 372</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zasiłki okresowe – 556</w:t>
            </w:r>
          </w:p>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zasiłki celowe – 779</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zasiłki specjalne celowe – 252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rodzin objętych systemem świadczeń rodzinnych/z funduszu alimentacyjnego,</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świadczenia rodzinne -  2953 rodziny</w:t>
            </w:r>
          </w:p>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fundusz alimentacyjny – 384 rodziny</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kontraktów socjalnych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A63640"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133 kontrakty  / 142 osoby</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4.liczba osób i dzieci objętych programami rządowymi,</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122C46"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1467 osób w tym 412 dzieci w wieku od 0 do 18 roku życia</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5.liczba wypłaconych dodatków mieszkaniowych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dodatek mieszkaniowy - 4730 </w:t>
            </w:r>
          </w:p>
          <w:p w:rsidR="001C48B5" w:rsidRPr="00BD1A84" w:rsidRDefault="001C48B5" w:rsidP="001C48B5">
            <w:pPr>
              <w:spacing w:after="0" w:line="240" w:lineRule="auto"/>
              <w:jc w:val="both"/>
              <w:rPr>
                <w:rFonts w:ascii="Calibri" w:eastAsia="Times New Roman" w:hAnsi="Calibri" w:cs="Calibri"/>
                <w:sz w:val="24"/>
                <w:szCs w:val="24"/>
                <w:lang w:eastAsia="pl-PL"/>
              </w:rPr>
            </w:pP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2410"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6.liczba stypendiów socjalnych</w:t>
            </w: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stypendium socjalne - 272</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10.</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Wprowadzenie superwizji jako standardu pracy psychoterapeutów, pracowników socjalnych, pedagogów, nauczycieli,  członków grup roboczych.</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superwizji</w:t>
            </w:r>
          </w:p>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13</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61 (indywidualne i zespołu)</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PCPR,  </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195"/>
        </w:trPr>
        <w:tc>
          <w:tcPr>
            <w:tcW w:w="988"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Sąd Rejonowy</w:t>
            </w:r>
          </w:p>
        </w:tc>
        <w:tc>
          <w:tcPr>
            <w:tcW w:w="4111" w:type="dxa"/>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195"/>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3</w:t>
            </w:r>
          </w:p>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Stowarzyszenie opieki nad dziećmi „Oratorium” im. Ks. Bronisława Markiewicza w Stalowej Woli - 1</w:t>
            </w:r>
          </w:p>
        </w:tc>
      </w:tr>
      <w:tr w:rsidR="001C48B5" w:rsidRPr="00BD1A84" w:rsidTr="008B54FC">
        <w:tc>
          <w:tcPr>
            <w:tcW w:w="144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48B5" w:rsidRPr="00BD1A84" w:rsidRDefault="001C48B5" w:rsidP="001C48B5">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5: Dążenie do reintegracji rodziny.</w:t>
            </w:r>
          </w:p>
        </w:tc>
      </w:tr>
      <w:tr w:rsidR="001C48B5" w:rsidRPr="00BD1A84" w:rsidTr="001C48B5">
        <w:tc>
          <w:tcPr>
            <w:tcW w:w="988"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685"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41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 xml:space="preserve"> Wskaźniki</w:t>
            </w:r>
          </w:p>
        </w:tc>
        <w:tc>
          <w:tcPr>
            <w:tcW w:w="326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4111"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rok 2017 – wartość wskaźnika</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Rozwój  form pracy/ działań w sytuacji kryzysu </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 1.Formy pracy</w:t>
            </w:r>
          </w:p>
        </w:tc>
        <w:tc>
          <w:tcPr>
            <w:tcW w:w="3260" w:type="dxa"/>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/PPP</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2</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4111" w:type="dxa"/>
            <w:tcBorders>
              <w:left w:val="single" w:sz="4" w:space="0" w:color="auto"/>
              <w:right w:val="single" w:sz="4" w:space="0" w:color="auto"/>
            </w:tcBorders>
          </w:tcPr>
          <w:p w:rsidR="001C48B5" w:rsidRPr="00BD1A84" w:rsidRDefault="00B65438"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MOPS – asysta, grupy robocze, monitoring sytuacji dzieci w zespole ds. pomocy rodziny</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Ośrodki wsparcia dziennego</w:t>
            </w:r>
          </w:p>
        </w:tc>
        <w:tc>
          <w:tcPr>
            <w:tcW w:w="4111" w:type="dxa"/>
            <w:tcBorders>
              <w:left w:val="single" w:sz="4" w:space="0" w:color="auto"/>
              <w:right w:val="single" w:sz="4" w:space="0" w:color="auto"/>
            </w:tcBorders>
          </w:tcPr>
          <w:p w:rsidR="001C48B5" w:rsidRPr="00BD1A84" w:rsidRDefault="00B65438"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Grupa terapeutyczna,</w:t>
            </w:r>
          </w:p>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Terapia wielorodzinna MFT - 2</w:t>
            </w:r>
          </w:p>
        </w:tc>
      </w:tr>
      <w:tr w:rsidR="001C48B5" w:rsidRPr="00BD1A84" w:rsidTr="001C48B5">
        <w:trPr>
          <w:trHeight w:val="397"/>
        </w:trPr>
        <w:tc>
          <w:tcPr>
            <w:tcW w:w="988"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685" w:type="dxa"/>
            <w:vMerge/>
            <w:tcBorders>
              <w:left w:val="single" w:sz="4" w:space="0" w:color="auto"/>
              <w:bottom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bottom w:val="single" w:sz="4" w:space="0" w:color="auto"/>
              <w:right w:val="single" w:sz="4" w:space="0" w:color="auto"/>
            </w:tcBorders>
          </w:tcPr>
          <w:p w:rsidR="001C48B5" w:rsidRPr="00BD1A84" w:rsidRDefault="001C48B5" w:rsidP="001C48B5">
            <w:pPr>
              <w:spacing w:after="0" w:line="240" w:lineRule="auto"/>
              <w:jc w:val="both"/>
              <w:rPr>
                <w:rFonts w:ascii="Calibri" w:eastAsia="Times New Roman" w:hAnsi="Calibri" w:cs="Calibr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4111" w:type="dxa"/>
            <w:tcBorders>
              <w:left w:val="single" w:sz="4" w:space="0" w:color="auto"/>
              <w:bottom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2</w:t>
            </w:r>
          </w:p>
        </w:tc>
      </w:tr>
      <w:tr w:rsidR="001C48B5" w:rsidRPr="00BD1A84" w:rsidTr="001C48B5">
        <w:trPr>
          <w:trHeight w:val="397"/>
        </w:trPr>
        <w:tc>
          <w:tcPr>
            <w:tcW w:w="988"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685" w:type="dxa"/>
            <w:vMerge w:val="restart"/>
            <w:tcBorders>
              <w:top w:val="single" w:sz="4" w:space="0" w:color="auto"/>
              <w:left w:val="single" w:sz="4" w:space="0" w:color="auto"/>
              <w:right w:val="single" w:sz="4" w:space="0" w:color="auto"/>
            </w:tcBorders>
            <w:hideMark/>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Opracowanie i realizacja Programu Wspierania Rodziny/ Programu Aktywności Lokalnej</w:t>
            </w:r>
          </w:p>
        </w:tc>
        <w:tc>
          <w:tcPr>
            <w:tcW w:w="2410" w:type="dxa"/>
            <w:vMerge w:val="restart"/>
            <w:tcBorders>
              <w:top w:val="single" w:sz="4" w:space="0" w:color="auto"/>
              <w:left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programów – realizacja /Zgodnie ze wskaźnikami zapisanymi w programie</w:t>
            </w:r>
          </w:p>
        </w:tc>
        <w:tc>
          <w:tcPr>
            <w:tcW w:w="3260" w:type="dxa"/>
            <w:tcBorders>
              <w:top w:val="single" w:sz="4" w:space="0" w:color="auto"/>
              <w:left w:val="single" w:sz="4" w:space="0" w:color="auto"/>
              <w:bottom w:val="single" w:sz="4" w:space="0" w:color="auto"/>
              <w:right w:val="single" w:sz="4" w:space="0" w:color="auto"/>
            </w:tcBorders>
            <w:hideMark/>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4111"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1C48B5" w:rsidRPr="00BD1A84" w:rsidTr="001C48B5">
        <w:trPr>
          <w:trHeight w:val="397"/>
        </w:trPr>
        <w:tc>
          <w:tcPr>
            <w:tcW w:w="988"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685" w:type="dxa"/>
            <w:vMerge/>
            <w:tcBorders>
              <w:left w:val="single" w:sz="4" w:space="0" w:color="auto"/>
              <w:right w:val="single" w:sz="4" w:space="0" w:color="auto"/>
            </w:tcBorders>
          </w:tcPr>
          <w:p w:rsidR="001C48B5" w:rsidRPr="00BD1A84" w:rsidRDefault="001C48B5" w:rsidP="001C48B5">
            <w:pPr>
              <w:autoSpaceDE w:val="0"/>
              <w:autoSpaceDN w:val="0"/>
              <w:adjustRightInd w:val="0"/>
              <w:spacing w:after="0" w:line="240" w:lineRule="auto"/>
              <w:rPr>
                <w:rFonts w:ascii="Calibri" w:eastAsia="Times New Roman" w:hAnsi="Calibri" w:cs="Calibri"/>
                <w:sz w:val="24"/>
                <w:szCs w:val="24"/>
                <w:lang w:eastAsia="pl-PL"/>
              </w:rPr>
            </w:pPr>
          </w:p>
        </w:tc>
        <w:tc>
          <w:tcPr>
            <w:tcW w:w="2410" w:type="dxa"/>
            <w:vMerge/>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p>
        </w:tc>
        <w:tc>
          <w:tcPr>
            <w:tcW w:w="3260" w:type="dxa"/>
            <w:tcBorders>
              <w:top w:val="single" w:sz="4" w:space="0" w:color="auto"/>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4111" w:type="dxa"/>
            <w:tcBorders>
              <w:left w:val="single" w:sz="4" w:space="0" w:color="auto"/>
              <w:right w:val="single" w:sz="4" w:space="0" w:color="auto"/>
            </w:tcBorders>
          </w:tcPr>
          <w:p w:rsidR="001C48B5" w:rsidRPr="00BD1A84" w:rsidRDefault="001C48B5" w:rsidP="001C48B5">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MDK – Program Aktywności Lokalnej w postaci - </w:t>
            </w:r>
            <w:r w:rsidRPr="00BD1A84">
              <w:rPr>
                <w:rFonts w:ascii="Calibri" w:eastAsia="Times New Roman" w:hAnsi="Calibri" w:cstheme="minorHAnsi"/>
                <w:b/>
                <w:sz w:val="20"/>
                <w:szCs w:val="20"/>
                <w:lang w:eastAsia="pl-PL"/>
              </w:rPr>
              <w:t xml:space="preserve"> Strefy Spotkań Dmowskiego 11,</w:t>
            </w:r>
          </w:p>
        </w:tc>
      </w:tr>
    </w:tbl>
    <w:p w:rsidR="001C48B5" w:rsidRDefault="001C48B5" w:rsidP="00DD46D3">
      <w:pPr>
        <w:spacing w:after="0" w:line="276" w:lineRule="auto"/>
        <w:jc w:val="both"/>
        <w:rPr>
          <w:b/>
          <w:color w:val="000000" w:themeColor="text1"/>
          <w:sz w:val="24"/>
          <w:szCs w:val="24"/>
        </w:rPr>
      </w:pPr>
    </w:p>
    <w:p w:rsidR="005550C7" w:rsidRDefault="005550C7" w:rsidP="003F42F4">
      <w:pPr>
        <w:spacing w:after="0" w:line="360" w:lineRule="auto"/>
        <w:ind w:firstLine="708"/>
        <w:jc w:val="both"/>
        <w:rPr>
          <w:color w:val="000000"/>
          <w:sz w:val="24"/>
          <w:szCs w:val="24"/>
        </w:rPr>
      </w:pPr>
    </w:p>
    <w:p w:rsidR="005550C7" w:rsidRDefault="005550C7" w:rsidP="00B65438">
      <w:pPr>
        <w:spacing w:after="0" w:line="360" w:lineRule="auto"/>
        <w:jc w:val="both"/>
        <w:rPr>
          <w:color w:val="000000"/>
          <w:sz w:val="24"/>
          <w:szCs w:val="24"/>
        </w:rPr>
        <w:sectPr w:rsidR="005550C7" w:rsidSect="005550C7">
          <w:pgSz w:w="16838" w:h="11906" w:orient="landscape"/>
          <w:pgMar w:top="1418" w:right="1418" w:bottom="1418" w:left="1418" w:header="709" w:footer="709" w:gutter="0"/>
          <w:cols w:space="708"/>
          <w:docGrid w:linePitch="360"/>
        </w:sectPr>
      </w:pPr>
    </w:p>
    <w:p w:rsidR="00653230" w:rsidRPr="00BD1A84" w:rsidRDefault="00653230" w:rsidP="00653230">
      <w:pPr>
        <w:spacing w:after="0" w:line="276" w:lineRule="auto"/>
        <w:ind w:firstLine="708"/>
        <w:jc w:val="both"/>
        <w:rPr>
          <w:sz w:val="24"/>
          <w:szCs w:val="24"/>
        </w:rPr>
      </w:pPr>
      <w:r w:rsidRPr="00BD1A84">
        <w:rPr>
          <w:sz w:val="24"/>
          <w:szCs w:val="24"/>
        </w:rPr>
        <w:lastRenderedPageBreak/>
        <w:t xml:space="preserve">W gminie Stalowa Wola w ramach statutowej działalności podmioty zaangażowane </w:t>
      </w:r>
      <w:r w:rsidR="0004317D" w:rsidRPr="00BD1A84">
        <w:rPr>
          <w:sz w:val="24"/>
          <w:szCs w:val="24"/>
        </w:rPr>
        <w:br/>
      </w:r>
      <w:r w:rsidRPr="00BD1A84">
        <w:rPr>
          <w:sz w:val="24"/>
          <w:szCs w:val="24"/>
        </w:rPr>
        <w:t xml:space="preserve">w realizację Strategii podejmowały szereg działań mających na celu zapobieganie sytuacjom kryzysowym ale także działań, które zmierzały do rozwiązywania już istniejących sytuacji kryzysowych. </w:t>
      </w:r>
    </w:p>
    <w:p w:rsidR="00653230" w:rsidRPr="00BD1A84" w:rsidRDefault="00653230" w:rsidP="00653230">
      <w:pPr>
        <w:spacing w:after="0" w:line="276" w:lineRule="auto"/>
        <w:jc w:val="both"/>
        <w:rPr>
          <w:sz w:val="24"/>
          <w:szCs w:val="24"/>
        </w:rPr>
      </w:pPr>
      <w:r w:rsidRPr="00BD1A84">
        <w:rPr>
          <w:sz w:val="24"/>
          <w:szCs w:val="24"/>
        </w:rPr>
        <w:tab/>
        <w:t>W ramach ww. działań systematycznie monitorowano rodziny zagrożone kryzysem: Gmina Stalowa Wola jako organ prowadzący szkoły i placówki</w:t>
      </w:r>
      <w:r w:rsidR="005951FA" w:rsidRPr="00BD1A84">
        <w:rPr>
          <w:sz w:val="24"/>
          <w:szCs w:val="24"/>
        </w:rPr>
        <w:t xml:space="preserve"> oświatowe odnotował 105 rodzin natomiast </w:t>
      </w:r>
      <w:r w:rsidRPr="00BD1A84">
        <w:rPr>
          <w:sz w:val="24"/>
          <w:szCs w:val="24"/>
        </w:rPr>
        <w:t xml:space="preserve">Starostwo Powiatowe </w:t>
      </w:r>
      <w:r w:rsidR="005951FA" w:rsidRPr="00BD1A84">
        <w:rPr>
          <w:sz w:val="24"/>
          <w:szCs w:val="24"/>
        </w:rPr>
        <w:t xml:space="preserve">takich rodzin </w:t>
      </w:r>
      <w:r w:rsidRPr="00BD1A84">
        <w:rPr>
          <w:sz w:val="24"/>
          <w:szCs w:val="24"/>
        </w:rPr>
        <w:t>odnotował</w:t>
      </w:r>
      <w:r w:rsidR="005951FA" w:rsidRPr="00BD1A84">
        <w:rPr>
          <w:sz w:val="24"/>
          <w:szCs w:val="24"/>
        </w:rPr>
        <w:t>o</w:t>
      </w:r>
      <w:r w:rsidRPr="00BD1A84">
        <w:rPr>
          <w:sz w:val="24"/>
          <w:szCs w:val="24"/>
        </w:rPr>
        <w:t xml:space="preserve"> </w:t>
      </w:r>
      <w:r w:rsidR="005951FA" w:rsidRPr="00BD1A84">
        <w:rPr>
          <w:sz w:val="24"/>
          <w:szCs w:val="24"/>
        </w:rPr>
        <w:t>78</w:t>
      </w:r>
      <w:r w:rsidRPr="00BD1A84">
        <w:rPr>
          <w:sz w:val="24"/>
          <w:szCs w:val="24"/>
        </w:rPr>
        <w:t xml:space="preserve">. </w:t>
      </w:r>
      <w:r w:rsidRPr="00BD1A84">
        <w:rPr>
          <w:rFonts w:cs="Minion Pro Cond"/>
          <w:sz w:val="24"/>
          <w:szCs w:val="24"/>
        </w:rPr>
        <w:t>Obraz rodzin  znajdujących się w kryzysie oddają też dane przedłożone przez I i II Zespół Kuratorskiej Służby Sądowej Sądu Rejonowego w Stalowej Woli, który wykazał 509 rodzin objętych nadzorem kuratorskim.</w:t>
      </w:r>
    </w:p>
    <w:p w:rsidR="00653230" w:rsidRPr="00BD1A84" w:rsidRDefault="00653230" w:rsidP="00653230">
      <w:pPr>
        <w:spacing w:after="0" w:line="276" w:lineRule="auto"/>
        <w:jc w:val="both"/>
        <w:rPr>
          <w:rFonts w:cs="Minion Pro Cond"/>
          <w:sz w:val="24"/>
          <w:szCs w:val="24"/>
        </w:rPr>
      </w:pPr>
      <w:r w:rsidRPr="00BD1A84">
        <w:rPr>
          <w:rFonts w:cs="Minion Pro Cond"/>
          <w:sz w:val="24"/>
          <w:szCs w:val="24"/>
        </w:rPr>
        <w:tab/>
        <w:t xml:space="preserve">W 2017 roku z pomocy Miejskiego Ośrodka Pomocy Społecznej w Stalowej Woli skorzystało 1609 rodzin (2 882 osoby w rodzinach), z czego bezradność w sprawach opiekuńczo – wychowawczych i prowadzenia gospodarstwa domowego dotknęła 209 rodzin (569 osób w rodzinach). Bezradność opiekuńczo – wychowawcza to nie jedyna przesłanka odnosząca się do sytuacji kryzysowej rodzin. Zespół ds. Pomocy Rodzinie funkcjonujący </w:t>
      </w:r>
      <w:r w:rsidR="00BD1A84">
        <w:rPr>
          <w:rFonts w:cs="Minion Pro Cond"/>
          <w:sz w:val="24"/>
          <w:szCs w:val="24"/>
        </w:rPr>
        <w:br/>
      </w:r>
      <w:r w:rsidRPr="00BD1A84">
        <w:rPr>
          <w:rFonts w:cs="Minion Pro Cond"/>
          <w:sz w:val="24"/>
          <w:szCs w:val="24"/>
        </w:rPr>
        <w:t xml:space="preserve">w strukturze MOPS wykazał 293 rodziny, które zostały objęte monitoringiem i pogłębiona pracą socjalną. Wśród tych rodzin 52 rodziny współpracowały z asystentem rodziny </w:t>
      </w:r>
      <w:r w:rsidR="00BD1A84">
        <w:rPr>
          <w:rFonts w:cs="Minion Pro Cond"/>
          <w:sz w:val="24"/>
          <w:szCs w:val="24"/>
        </w:rPr>
        <w:br/>
      </w:r>
      <w:r w:rsidRPr="00BD1A84">
        <w:rPr>
          <w:rFonts w:cs="Minion Pro Cond"/>
          <w:sz w:val="24"/>
          <w:szCs w:val="24"/>
        </w:rPr>
        <w:t xml:space="preserve">w kierunku wzmacniania ról opiekuńczo – wychowawczych oraz kształtowania odpowiednich postaw rodzicielskich.  </w:t>
      </w:r>
    </w:p>
    <w:p w:rsidR="00653230" w:rsidRPr="00BD1A84" w:rsidRDefault="00653230" w:rsidP="00653230">
      <w:pPr>
        <w:spacing w:after="0" w:line="276" w:lineRule="auto"/>
        <w:jc w:val="both"/>
        <w:rPr>
          <w:sz w:val="24"/>
          <w:szCs w:val="24"/>
        </w:rPr>
      </w:pPr>
      <w:r w:rsidRPr="00BD1A84">
        <w:rPr>
          <w:rFonts w:cs="Minion Pro Cond"/>
          <w:sz w:val="24"/>
          <w:szCs w:val="24"/>
        </w:rPr>
        <w:tab/>
        <w:t xml:space="preserve">W ramach działań podejmowanych na rzecz osób i rodzin będących w kryzysie, </w:t>
      </w:r>
      <w:r w:rsidRPr="00BD1A84">
        <w:rPr>
          <w:sz w:val="24"/>
          <w:szCs w:val="24"/>
        </w:rPr>
        <w:t>przez Zespół Interdyscyplinarny</w:t>
      </w:r>
      <w:r w:rsidRPr="00BD1A84">
        <w:rPr>
          <w:rFonts w:cs="Minion Pro Cond"/>
          <w:sz w:val="24"/>
          <w:szCs w:val="24"/>
        </w:rPr>
        <w:t xml:space="preserve"> podejmowany był monitoring sytuacji 192 rodzin w związku </w:t>
      </w:r>
      <w:r w:rsidR="0004317D" w:rsidRPr="00BD1A84">
        <w:rPr>
          <w:rFonts w:cs="Minion Pro Cond"/>
          <w:sz w:val="24"/>
          <w:szCs w:val="24"/>
        </w:rPr>
        <w:br/>
      </w:r>
      <w:r w:rsidRPr="00BD1A84">
        <w:rPr>
          <w:rFonts w:cs="Minion Pro Cond"/>
          <w:sz w:val="24"/>
          <w:szCs w:val="24"/>
        </w:rPr>
        <w:t>z przemocą domową</w:t>
      </w:r>
      <w:r w:rsidRPr="00BD1A84">
        <w:rPr>
          <w:sz w:val="24"/>
          <w:szCs w:val="24"/>
        </w:rPr>
        <w:t xml:space="preserve"> w ramach grup roboczych. Najczęściej, bo aż w 353 rodzinach, interwencja kryzysowa była przeprowadzana przez Ośrodek Wsparcia i Interwencji Kryzysowej w Stalowej Woli.</w:t>
      </w:r>
    </w:p>
    <w:p w:rsidR="00653230" w:rsidRPr="00BD1A84" w:rsidRDefault="00653230" w:rsidP="00653230">
      <w:pPr>
        <w:spacing w:line="276" w:lineRule="auto"/>
        <w:jc w:val="both"/>
        <w:rPr>
          <w:sz w:val="24"/>
          <w:szCs w:val="24"/>
        </w:rPr>
      </w:pPr>
      <w:r w:rsidRPr="00BD1A84">
        <w:rPr>
          <w:sz w:val="24"/>
          <w:szCs w:val="24"/>
        </w:rPr>
        <w:tab/>
        <w:t xml:space="preserve">W 2017 roku w zakresie specjalistycznego wsparcia dla rodzin zagrożonych kryzysem, odnotowano duże zainteresowanie poradnictwem specjalistycznym w instytucjach </w:t>
      </w:r>
      <w:r w:rsidR="0004317D" w:rsidRPr="00BD1A84">
        <w:rPr>
          <w:sz w:val="24"/>
          <w:szCs w:val="24"/>
        </w:rPr>
        <w:br/>
      </w:r>
      <w:r w:rsidRPr="00BD1A84">
        <w:rPr>
          <w:sz w:val="24"/>
          <w:szCs w:val="24"/>
        </w:rPr>
        <w:t>i organizacjach pozarządowych:</w:t>
      </w:r>
    </w:p>
    <w:p w:rsidR="00653230" w:rsidRPr="00BD1A84" w:rsidRDefault="00653230" w:rsidP="00653230">
      <w:pPr>
        <w:jc w:val="both"/>
        <w:rPr>
          <w:b/>
          <w:sz w:val="24"/>
          <w:szCs w:val="24"/>
        </w:rPr>
      </w:pPr>
      <w:r w:rsidRPr="00BD1A84">
        <w:rPr>
          <w:b/>
          <w:sz w:val="24"/>
          <w:szCs w:val="24"/>
        </w:rPr>
        <w:t>Tabela. Wsparcie specjalistyczne świadczone na rzecz osób będących w kryzysie.</w:t>
      </w:r>
    </w:p>
    <w:tbl>
      <w:tblPr>
        <w:tblStyle w:val="Tabela-Siatka"/>
        <w:tblW w:w="0" w:type="auto"/>
        <w:jc w:val="center"/>
        <w:tblLook w:val="04A0" w:firstRow="1" w:lastRow="0" w:firstColumn="1" w:lastColumn="0" w:noHBand="0" w:noVBand="1"/>
      </w:tblPr>
      <w:tblGrid>
        <w:gridCol w:w="509"/>
        <w:gridCol w:w="3004"/>
        <w:gridCol w:w="2842"/>
        <w:gridCol w:w="2705"/>
      </w:tblGrid>
      <w:tr w:rsidR="00653230" w:rsidRPr="00BD1A84" w:rsidTr="008B54FC">
        <w:trPr>
          <w:trHeight w:val="397"/>
          <w:jc w:val="center"/>
        </w:trPr>
        <w:tc>
          <w:tcPr>
            <w:tcW w:w="514" w:type="dxa"/>
            <w:shd w:val="clear" w:color="auto" w:fill="BFBFBF" w:themeFill="background1" w:themeFillShade="BF"/>
          </w:tcPr>
          <w:p w:rsidR="00653230" w:rsidRPr="00BD1A84" w:rsidRDefault="00653230" w:rsidP="00653230">
            <w:pPr>
              <w:jc w:val="center"/>
              <w:rPr>
                <w:b/>
              </w:rPr>
            </w:pPr>
            <w:r w:rsidRPr="00BD1A84">
              <w:rPr>
                <w:b/>
              </w:rPr>
              <w:t>Lp.</w:t>
            </w:r>
          </w:p>
          <w:p w:rsidR="00653230" w:rsidRPr="00BD1A84" w:rsidRDefault="00653230" w:rsidP="00653230">
            <w:pPr>
              <w:jc w:val="center"/>
              <w:rPr>
                <w:b/>
              </w:rPr>
            </w:pPr>
          </w:p>
        </w:tc>
        <w:tc>
          <w:tcPr>
            <w:tcW w:w="3309" w:type="dxa"/>
            <w:shd w:val="clear" w:color="auto" w:fill="BFBFBF" w:themeFill="background1" w:themeFillShade="BF"/>
          </w:tcPr>
          <w:p w:rsidR="00653230" w:rsidRPr="00BD1A84" w:rsidRDefault="00653230" w:rsidP="00653230">
            <w:pPr>
              <w:jc w:val="center"/>
              <w:rPr>
                <w:b/>
              </w:rPr>
            </w:pPr>
            <w:r w:rsidRPr="00BD1A84">
              <w:rPr>
                <w:b/>
              </w:rPr>
              <w:t>Podmiot świadczący wsparcie</w:t>
            </w:r>
          </w:p>
        </w:tc>
        <w:tc>
          <w:tcPr>
            <w:tcW w:w="3118" w:type="dxa"/>
            <w:shd w:val="clear" w:color="auto" w:fill="BFBFBF" w:themeFill="background1" w:themeFillShade="BF"/>
          </w:tcPr>
          <w:p w:rsidR="00653230" w:rsidRPr="00BD1A84" w:rsidRDefault="00653230" w:rsidP="00653230">
            <w:pPr>
              <w:jc w:val="center"/>
              <w:rPr>
                <w:b/>
              </w:rPr>
            </w:pPr>
            <w:r w:rsidRPr="00BD1A84">
              <w:rPr>
                <w:b/>
              </w:rPr>
              <w:t>Rodzaj udzielonej pomocy</w:t>
            </w:r>
          </w:p>
        </w:tc>
        <w:tc>
          <w:tcPr>
            <w:tcW w:w="3119" w:type="dxa"/>
            <w:shd w:val="clear" w:color="auto" w:fill="BFBFBF" w:themeFill="background1" w:themeFillShade="BF"/>
          </w:tcPr>
          <w:p w:rsidR="00653230" w:rsidRPr="00BD1A84" w:rsidRDefault="00653230" w:rsidP="00653230">
            <w:pPr>
              <w:jc w:val="center"/>
              <w:rPr>
                <w:b/>
              </w:rPr>
            </w:pPr>
            <w:r w:rsidRPr="00BD1A84">
              <w:rPr>
                <w:b/>
              </w:rPr>
              <w:t>Liczba rodzin</w:t>
            </w:r>
          </w:p>
        </w:tc>
      </w:tr>
      <w:tr w:rsidR="00653230" w:rsidRPr="00BD1A84" w:rsidTr="00653230">
        <w:trPr>
          <w:trHeight w:val="397"/>
          <w:jc w:val="center"/>
        </w:trPr>
        <w:tc>
          <w:tcPr>
            <w:tcW w:w="514" w:type="dxa"/>
            <w:vMerge w:val="restart"/>
          </w:tcPr>
          <w:p w:rsidR="00653230" w:rsidRPr="00BD1A84" w:rsidRDefault="00653230" w:rsidP="00653230">
            <w:pPr>
              <w:jc w:val="both"/>
            </w:pPr>
            <w:r w:rsidRPr="00BD1A84">
              <w:t>1.</w:t>
            </w:r>
          </w:p>
        </w:tc>
        <w:tc>
          <w:tcPr>
            <w:tcW w:w="3309" w:type="dxa"/>
            <w:vMerge w:val="restart"/>
          </w:tcPr>
          <w:p w:rsidR="00653230" w:rsidRPr="00BD1A84" w:rsidRDefault="00653230" w:rsidP="00653230">
            <w:pPr>
              <w:jc w:val="both"/>
            </w:pPr>
            <w:r w:rsidRPr="00BD1A84">
              <w:t>Miejski Ośrodek Pomocy Społecznej w Stalowej Woli</w:t>
            </w:r>
          </w:p>
        </w:tc>
        <w:tc>
          <w:tcPr>
            <w:tcW w:w="3118" w:type="dxa"/>
          </w:tcPr>
          <w:p w:rsidR="00653230" w:rsidRPr="00BD1A84" w:rsidRDefault="00653230" w:rsidP="00653230">
            <w:pPr>
              <w:jc w:val="both"/>
            </w:pPr>
            <w:r w:rsidRPr="00BD1A84">
              <w:t xml:space="preserve">Wsparcie psychologiczne </w:t>
            </w:r>
          </w:p>
          <w:p w:rsidR="00653230" w:rsidRPr="00BD1A84" w:rsidRDefault="00653230" w:rsidP="00653230">
            <w:pPr>
              <w:jc w:val="both"/>
            </w:pPr>
          </w:p>
        </w:tc>
        <w:tc>
          <w:tcPr>
            <w:tcW w:w="3119" w:type="dxa"/>
          </w:tcPr>
          <w:p w:rsidR="00653230" w:rsidRPr="00BD1A84" w:rsidRDefault="00653230" w:rsidP="00653230">
            <w:pPr>
              <w:jc w:val="center"/>
            </w:pPr>
            <w:r w:rsidRPr="00BD1A84">
              <w:t>411</w:t>
            </w:r>
          </w:p>
        </w:tc>
      </w:tr>
      <w:tr w:rsidR="00653230" w:rsidRPr="00BD1A84" w:rsidTr="00653230">
        <w:trPr>
          <w:trHeight w:val="397"/>
          <w:jc w:val="center"/>
        </w:trPr>
        <w:tc>
          <w:tcPr>
            <w:tcW w:w="514" w:type="dxa"/>
            <w:vMerge/>
          </w:tcPr>
          <w:p w:rsidR="00653230" w:rsidRPr="00BD1A84" w:rsidRDefault="00653230" w:rsidP="00653230">
            <w:pPr>
              <w:jc w:val="both"/>
            </w:pPr>
          </w:p>
        </w:tc>
        <w:tc>
          <w:tcPr>
            <w:tcW w:w="3309" w:type="dxa"/>
            <w:vMerge/>
          </w:tcPr>
          <w:p w:rsidR="00653230" w:rsidRPr="00BD1A84" w:rsidRDefault="00653230" w:rsidP="00653230">
            <w:pPr>
              <w:jc w:val="both"/>
            </w:pPr>
          </w:p>
        </w:tc>
        <w:tc>
          <w:tcPr>
            <w:tcW w:w="3118" w:type="dxa"/>
          </w:tcPr>
          <w:p w:rsidR="00653230" w:rsidRPr="00BD1A84" w:rsidRDefault="00653230" w:rsidP="00653230">
            <w:pPr>
              <w:jc w:val="both"/>
            </w:pPr>
            <w:r w:rsidRPr="00BD1A84">
              <w:t>Wsparcie prawne</w:t>
            </w:r>
          </w:p>
          <w:p w:rsidR="00653230" w:rsidRPr="00BD1A84" w:rsidRDefault="00653230" w:rsidP="00653230">
            <w:pPr>
              <w:jc w:val="both"/>
            </w:pPr>
          </w:p>
        </w:tc>
        <w:tc>
          <w:tcPr>
            <w:tcW w:w="3119" w:type="dxa"/>
          </w:tcPr>
          <w:p w:rsidR="00653230" w:rsidRPr="00BD1A84" w:rsidRDefault="00653230" w:rsidP="00653230">
            <w:pPr>
              <w:jc w:val="center"/>
            </w:pPr>
            <w:r w:rsidRPr="00BD1A84">
              <w:t>53</w:t>
            </w:r>
          </w:p>
        </w:tc>
      </w:tr>
      <w:tr w:rsidR="00653230" w:rsidRPr="00BD1A84" w:rsidTr="00653230">
        <w:trPr>
          <w:trHeight w:val="397"/>
          <w:jc w:val="center"/>
        </w:trPr>
        <w:tc>
          <w:tcPr>
            <w:tcW w:w="514" w:type="dxa"/>
            <w:vMerge/>
          </w:tcPr>
          <w:p w:rsidR="00653230" w:rsidRPr="00BD1A84" w:rsidRDefault="00653230" w:rsidP="00653230">
            <w:pPr>
              <w:jc w:val="both"/>
            </w:pPr>
          </w:p>
        </w:tc>
        <w:tc>
          <w:tcPr>
            <w:tcW w:w="3309" w:type="dxa"/>
            <w:vMerge/>
          </w:tcPr>
          <w:p w:rsidR="00653230" w:rsidRPr="00BD1A84" w:rsidRDefault="00653230" w:rsidP="00653230">
            <w:pPr>
              <w:jc w:val="both"/>
            </w:pPr>
          </w:p>
        </w:tc>
        <w:tc>
          <w:tcPr>
            <w:tcW w:w="3118" w:type="dxa"/>
          </w:tcPr>
          <w:p w:rsidR="00653230" w:rsidRPr="00BD1A84" w:rsidRDefault="00653230" w:rsidP="00653230">
            <w:pPr>
              <w:jc w:val="both"/>
            </w:pPr>
            <w:r w:rsidRPr="00BD1A84">
              <w:t>Praca socjalna</w:t>
            </w:r>
          </w:p>
          <w:p w:rsidR="00653230" w:rsidRPr="00BD1A84" w:rsidRDefault="00653230" w:rsidP="00653230">
            <w:pPr>
              <w:jc w:val="both"/>
            </w:pPr>
          </w:p>
        </w:tc>
        <w:tc>
          <w:tcPr>
            <w:tcW w:w="3119" w:type="dxa"/>
          </w:tcPr>
          <w:p w:rsidR="00653230" w:rsidRPr="00BD1A84" w:rsidRDefault="00653230" w:rsidP="00653230">
            <w:pPr>
              <w:jc w:val="center"/>
            </w:pPr>
            <w:r w:rsidRPr="00BD1A84">
              <w:t>1609</w:t>
            </w:r>
          </w:p>
        </w:tc>
      </w:tr>
      <w:tr w:rsidR="00653230" w:rsidRPr="00BD1A84" w:rsidTr="00653230">
        <w:trPr>
          <w:trHeight w:val="397"/>
          <w:jc w:val="center"/>
        </w:trPr>
        <w:tc>
          <w:tcPr>
            <w:tcW w:w="514" w:type="dxa"/>
            <w:vMerge/>
          </w:tcPr>
          <w:p w:rsidR="00653230" w:rsidRPr="00BD1A84" w:rsidRDefault="00653230" w:rsidP="00653230">
            <w:pPr>
              <w:jc w:val="both"/>
            </w:pPr>
          </w:p>
        </w:tc>
        <w:tc>
          <w:tcPr>
            <w:tcW w:w="3309" w:type="dxa"/>
            <w:vMerge/>
          </w:tcPr>
          <w:p w:rsidR="00653230" w:rsidRPr="00BD1A84" w:rsidRDefault="00653230" w:rsidP="00653230">
            <w:pPr>
              <w:jc w:val="both"/>
            </w:pPr>
          </w:p>
        </w:tc>
        <w:tc>
          <w:tcPr>
            <w:tcW w:w="3118" w:type="dxa"/>
          </w:tcPr>
          <w:p w:rsidR="00653230" w:rsidRPr="00BD1A84" w:rsidRDefault="00653230" w:rsidP="00653230">
            <w:pPr>
              <w:jc w:val="both"/>
            </w:pPr>
            <w:r w:rsidRPr="00BD1A84">
              <w:t>Klub Trzeźwego życia</w:t>
            </w:r>
          </w:p>
          <w:p w:rsidR="00653230" w:rsidRPr="00BD1A84" w:rsidRDefault="00653230" w:rsidP="00653230">
            <w:pPr>
              <w:jc w:val="both"/>
            </w:pPr>
          </w:p>
        </w:tc>
        <w:tc>
          <w:tcPr>
            <w:tcW w:w="3119" w:type="dxa"/>
          </w:tcPr>
          <w:p w:rsidR="00653230" w:rsidRPr="00BD1A84" w:rsidRDefault="00653230" w:rsidP="00653230">
            <w:pPr>
              <w:jc w:val="center"/>
            </w:pPr>
            <w:r w:rsidRPr="00BD1A84">
              <w:t>93</w:t>
            </w:r>
          </w:p>
        </w:tc>
      </w:tr>
      <w:tr w:rsidR="00653230" w:rsidRPr="00BD1A84" w:rsidTr="00653230">
        <w:trPr>
          <w:trHeight w:val="397"/>
          <w:jc w:val="center"/>
        </w:trPr>
        <w:tc>
          <w:tcPr>
            <w:tcW w:w="514" w:type="dxa"/>
          </w:tcPr>
          <w:p w:rsidR="00653230" w:rsidRPr="00BD1A84" w:rsidRDefault="00653230" w:rsidP="00653230">
            <w:pPr>
              <w:jc w:val="both"/>
            </w:pPr>
            <w:r w:rsidRPr="00BD1A84">
              <w:t>2.</w:t>
            </w:r>
          </w:p>
        </w:tc>
        <w:tc>
          <w:tcPr>
            <w:tcW w:w="3309" w:type="dxa"/>
            <w:vAlign w:val="center"/>
          </w:tcPr>
          <w:p w:rsidR="00653230" w:rsidRPr="00BD1A84" w:rsidRDefault="00653230" w:rsidP="00653230">
            <w:r w:rsidRPr="00BD1A84">
              <w:t>Specjalistyczna Placówka Wsparcia Dziennego „Tęcza” i jej Filia</w:t>
            </w:r>
          </w:p>
        </w:tc>
        <w:tc>
          <w:tcPr>
            <w:tcW w:w="3118" w:type="dxa"/>
          </w:tcPr>
          <w:p w:rsidR="00653230" w:rsidRPr="00BD1A84" w:rsidRDefault="00653230" w:rsidP="00653230">
            <w:pPr>
              <w:jc w:val="both"/>
            </w:pPr>
            <w:r w:rsidRPr="00BD1A84">
              <w:t>Brak danych</w:t>
            </w:r>
          </w:p>
        </w:tc>
        <w:tc>
          <w:tcPr>
            <w:tcW w:w="3119" w:type="dxa"/>
            <w:vAlign w:val="center"/>
          </w:tcPr>
          <w:p w:rsidR="00653230" w:rsidRPr="00BD1A84" w:rsidRDefault="00653230" w:rsidP="00653230">
            <w:pPr>
              <w:jc w:val="center"/>
            </w:pPr>
            <w:r w:rsidRPr="00BD1A84">
              <w:t>56</w:t>
            </w:r>
          </w:p>
        </w:tc>
      </w:tr>
      <w:tr w:rsidR="00653230" w:rsidRPr="00BD1A84" w:rsidTr="00653230">
        <w:trPr>
          <w:trHeight w:val="397"/>
          <w:jc w:val="center"/>
        </w:trPr>
        <w:tc>
          <w:tcPr>
            <w:tcW w:w="514" w:type="dxa"/>
          </w:tcPr>
          <w:p w:rsidR="00653230" w:rsidRPr="00BD1A84" w:rsidRDefault="00653230" w:rsidP="00653230">
            <w:pPr>
              <w:jc w:val="both"/>
            </w:pPr>
            <w:r w:rsidRPr="00BD1A84">
              <w:t>3.</w:t>
            </w:r>
          </w:p>
        </w:tc>
        <w:tc>
          <w:tcPr>
            <w:tcW w:w="3309" w:type="dxa"/>
            <w:vAlign w:val="center"/>
          </w:tcPr>
          <w:p w:rsidR="00653230" w:rsidRPr="00BD1A84" w:rsidRDefault="00653230" w:rsidP="00653230">
            <w:r w:rsidRPr="00BD1A84">
              <w:t>Powiatowe Centrum Pomocy Rodzinie w Stalowej Woli</w:t>
            </w:r>
          </w:p>
          <w:p w:rsidR="00653230" w:rsidRPr="00BD1A84" w:rsidRDefault="00653230" w:rsidP="00653230"/>
        </w:tc>
        <w:tc>
          <w:tcPr>
            <w:tcW w:w="3118" w:type="dxa"/>
          </w:tcPr>
          <w:p w:rsidR="00653230" w:rsidRPr="00BD1A84" w:rsidRDefault="00653230" w:rsidP="00653230">
            <w:pPr>
              <w:jc w:val="both"/>
            </w:pPr>
            <w:r w:rsidRPr="00BD1A84">
              <w:lastRenderedPageBreak/>
              <w:t>Brak danych</w:t>
            </w:r>
          </w:p>
        </w:tc>
        <w:tc>
          <w:tcPr>
            <w:tcW w:w="3119" w:type="dxa"/>
            <w:vAlign w:val="center"/>
          </w:tcPr>
          <w:p w:rsidR="00653230" w:rsidRPr="00BD1A84" w:rsidRDefault="00653230" w:rsidP="00653230">
            <w:pPr>
              <w:jc w:val="center"/>
            </w:pPr>
            <w:r w:rsidRPr="00BD1A84">
              <w:t>33</w:t>
            </w:r>
          </w:p>
        </w:tc>
      </w:tr>
      <w:tr w:rsidR="00653230" w:rsidRPr="00BD1A84" w:rsidTr="00653230">
        <w:trPr>
          <w:trHeight w:val="397"/>
          <w:jc w:val="center"/>
        </w:trPr>
        <w:tc>
          <w:tcPr>
            <w:tcW w:w="514" w:type="dxa"/>
          </w:tcPr>
          <w:p w:rsidR="00653230" w:rsidRPr="00BD1A84" w:rsidRDefault="00653230" w:rsidP="00653230">
            <w:pPr>
              <w:jc w:val="both"/>
            </w:pPr>
            <w:r w:rsidRPr="00BD1A84">
              <w:t>4.</w:t>
            </w:r>
          </w:p>
        </w:tc>
        <w:tc>
          <w:tcPr>
            <w:tcW w:w="3309" w:type="dxa"/>
          </w:tcPr>
          <w:p w:rsidR="00653230" w:rsidRPr="00BD1A84" w:rsidRDefault="00653230" w:rsidP="00653230">
            <w:r w:rsidRPr="00BD1A84">
              <w:t>Poradnia Psychologiczno – Pedagogiczna w Stalowej Woli</w:t>
            </w:r>
          </w:p>
        </w:tc>
        <w:tc>
          <w:tcPr>
            <w:tcW w:w="3118" w:type="dxa"/>
          </w:tcPr>
          <w:p w:rsidR="00653230" w:rsidRPr="00BD1A84" w:rsidRDefault="00653230" w:rsidP="00653230">
            <w:pPr>
              <w:jc w:val="both"/>
            </w:pPr>
            <w:r w:rsidRPr="00BD1A84">
              <w:t>Brak danych</w:t>
            </w:r>
          </w:p>
        </w:tc>
        <w:tc>
          <w:tcPr>
            <w:tcW w:w="3119" w:type="dxa"/>
            <w:vAlign w:val="center"/>
          </w:tcPr>
          <w:p w:rsidR="00653230" w:rsidRPr="00BD1A84" w:rsidRDefault="00653230" w:rsidP="00653230">
            <w:pPr>
              <w:jc w:val="center"/>
            </w:pPr>
            <w:r w:rsidRPr="00BD1A84">
              <w:t>298</w:t>
            </w:r>
          </w:p>
        </w:tc>
      </w:tr>
      <w:tr w:rsidR="00653230" w:rsidRPr="00BD1A84" w:rsidTr="00653230">
        <w:trPr>
          <w:trHeight w:val="397"/>
          <w:jc w:val="center"/>
        </w:trPr>
        <w:tc>
          <w:tcPr>
            <w:tcW w:w="514" w:type="dxa"/>
            <w:vMerge w:val="restart"/>
          </w:tcPr>
          <w:p w:rsidR="00653230" w:rsidRPr="00BD1A84" w:rsidRDefault="00653230" w:rsidP="00653230">
            <w:pPr>
              <w:jc w:val="both"/>
            </w:pPr>
            <w:r w:rsidRPr="00BD1A84">
              <w:t>5.</w:t>
            </w:r>
          </w:p>
        </w:tc>
        <w:tc>
          <w:tcPr>
            <w:tcW w:w="3309" w:type="dxa"/>
            <w:vMerge w:val="restart"/>
          </w:tcPr>
          <w:p w:rsidR="00653230" w:rsidRPr="00BD1A84" w:rsidRDefault="00653230" w:rsidP="00653230">
            <w:pPr>
              <w:jc w:val="both"/>
            </w:pPr>
            <w:r w:rsidRPr="00BD1A84">
              <w:t>Stalowowolski Ośrodek Wsparcia i Interwencji Kryzysowej w Stalowej Woli</w:t>
            </w:r>
          </w:p>
        </w:tc>
        <w:tc>
          <w:tcPr>
            <w:tcW w:w="3118" w:type="dxa"/>
            <w:vAlign w:val="center"/>
          </w:tcPr>
          <w:p w:rsidR="00653230" w:rsidRPr="00BD1A84" w:rsidRDefault="00653230" w:rsidP="00653230">
            <w:r w:rsidRPr="00BD1A84">
              <w:t>Terapia wielorodzinna</w:t>
            </w:r>
          </w:p>
          <w:p w:rsidR="00653230" w:rsidRPr="00BD1A84" w:rsidRDefault="00653230" w:rsidP="00653230"/>
        </w:tc>
        <w:tc>
          <w:tcPr>
            <w:tcW w:w="3119" w:type="dxa"/>
            <w:vAlign w:val="center"/>
          </w:tcPr>
          <w:p w:rsidR="00653230" w:rsidRPr="00BD1A84" w:rsidRDefault="00653230" w:rsidP="00653230">
            <w:pPr>
              <w:jc w:val="center"/>
            </w:pPr>
            <w:r w:rsidRPr="00BD1A84">
              <w:t>8</w:t>
            </w:r>
          </w:p>
        </w:tc>
      </w:tr>
      <w:tr w:rsidR="00653230" w:rsidRPr="00BD1A84" w:rsidTr="00653230">
        <w:trPr>
          <w:trHeight w:val="397"/>
          <w:jc w:val="center"/>
        </w:trPr>
        <w:tc>
          <w:tcPr>
            <w:tcW w:w="514" w:type="dxa"/>
            <w:vMerge/>
          </w:tcPr>
          <w:p w:rsidR="00653230" w:rsidRPr="00BD1A84" w:rsidRDefault="00653230" w:rsidP="00653230">
            <w:pPr>
              <w:jc w:val="both"/>
            </w:pPr>
          </w:p>
        </w:tc>
        <w:tc>
          <w:tcPr>
            <w:tcW w:w="3309" w:type="dxa"/>
            <w:vMerge/>
          </w:tcPr>
          <w:p w:rsidR="00653230" w:rsidRPr="00BD1A84" w:rsidRDefault="00653230" w:rsidP="00653230">
            <w:pPr>
              <w:jc w:val="both"/>
            </w:pPr>
          </w:p>
        </w:tc>
        <w:tc>
          <w:tcPr>
            <w:tcW w:w="3118" w:type="dxa"/>
            <w:vAlign w:val="center"/>
          </w:tcPr>
          <w:p w:rsidR="00653230" w:rsidRPr="00BD1A84" w:rsidRDefault="00653230" w:rsidP="00653230">
            <w:r w:rsidRPr="00BD1A84">
              <w:t>Poradnictwo psychologiczne</w:t>
            </w:r>
          </w:p>
          <w:p w:rsidR="00653230" w:rsidRPr="00BD1A84" w:rsidRDefault="00653230" w:rsidP="00653230"/>
        </w:tc>
        <w:tc>
          <w:tcPr>
            <w:tcW w:w="3119" w:type="dxa"/>
            <w:vAlign w:val="center"/>
          </w:tcPr>
          <w:p w:rsidR="00653230" w:rsidRPr="00BD1A84" w:rsidRDefault="00653230" w:rsidP="00653230">
            <w:pPr>
              <w:jc w:val="center"/>
            </w:pPr>
            <w:r w:rsidRPr="00BD1A84">
              <w:t>353</w:t>
            </w:r>
          </w:p>
        </w:tc>
      </w:tr>
      <w:tr w:rsidR="00653230" w:rsidRPr="00BD1A84" w:rsidTr="00653230">
        <w:trPr>
          <w:trHeight w:val="397"/>
          <w:jc w:val="center"/>
        </w:trPr>
        <w:tc>
          <w:tcPr>
            <w:tcW w:w="514" w:type="dxa"/>
            <w:vMerge/>
          </w:tcPr>
          <w:p w:rsidR="00653230" w:rsidRPr="00BD1A84" w:rsidRDefault="00653230" w:rsidP="00653230">
            <w:pPr>
              <w:jc w:val="both"/>
            </w:pPr>
          </w:p>
        </w:tc>
        <w:tc>
          <w:tcPr>
            <w:tcW w:w="3309" w:type="dxa"/>
            <w:vMerge/>
          </w:tcPr>
          <w:p w:rsidR="00653230" w:rsidRPr="00BD1A84" w:rsidRDefault="00653230" w:rsidP="00653230">
            <w:pPr>
              <w:jc w:val="both"/>
            </w:pPr>
          </w:p>
        </w:tc>
        <w:tc>
          <w:tcPr>
            <w:tcW w:w="3118" w:type="dxa"/>
            <w:vAlign w:val="center"/>
          </w:tcPr>
          <w:p w:rsidR="00653230" w:rsidRPr="00BD1A84" w:rsidRDefault="00653230" w:rsidP="00653230">
            <w:r w:rsidRPr="00BD1A84">
              <w:t>Poradnictwo prawne</w:t>
            </w:r>
          </w:p>
          <w:p w:rsidR="00653230" w:rsidRPr="00BD1A84" w:rsidRDefault="00653230" w:rsidP="00653230"/>
        </w:tc>
        <w:tc>
          <w:tcPr>
            <w:tcW w:w="3119" w:type="dxa"/>
            <w:vAlign w:val="center"/>
          </w:tcPr>
          <w:p w:rsidR="00653230" w:rsidRPr="00BD1A84" w:rsidRDefault="00653230" w:rsidP="00653230">
            <w:pPr>
              <w:jc w:val="center"/>
            </w:pPr>
            <w:r w:rsidRPr="00BD1A84">
              <w:t>464</w:t>
            </w:r>
          </w:p>
        </w:tc>
      </w:tr>
      <w:tr w:rsidR="00653230" w:rsidRPr="00BD1A84" w:rsidTr="00653230">
        <w:trPr>
          <w:trHeight w:val="397"/>
          <w:jc w:val="center"/>
        </w:trPr>
        <w:tc>
          <w:tcPr>
            <w:tcW w:w="514" w:type="dxa"/>
          </w:tcPr>
          <w:p w:rsidR="00653230" w:rsidRPr="00BD1A84" w:rsidRDefault="00653230" w:rsidP="00653230">
            <w:pPr>
              <w:jc w:val="both"/>
            </w:pPr>
            <w:r w:rsidRPr="00BD1A84">
              <w:t>6.</w:t>
            </w:r>
          </w:p>
        </w:tc>
        <w:tc>
          <w:tcPr>
            <w:tcW w:w="3309" w:type="dxa"/>
          </w:tcPr>
          <w:p w:rsidR="00653230" w:rsidRPr="00BD1A84" w:rsidRDefault="00653230" w:rsidP="00653230">
            <w:r w:rsidRPr="00BD1A84">
              <w:t>Samodzielny Publiczny Zakład Opieki Zdrowotnej w Stalowej Woli</w:t>
            </w:r>
          </w:p>
        </w:tc>
        <w:tc>
          <w:tcPr>
            <w:tcW w:w="3118" w:type="dxa"/>
          </w:tcPr>
          <w:p w:rsidR="00653230" w:rsidRPr="00BD1A84" w:rsidRDefault="00653230" w:rsidP="00653230">
            <w:pPr>
              <w:jc w:val="both"/>
            </w:pPr>
            <w:r w:rsidRPr="00BD1A84">
              <w:t>Brak danych</w:t>
            </w:r>
          </w:p>
        </w:tc>
        <w:tc>
          <w:tcPr>
            <w:tcW w:w="3119" w:type="dxa"/>
            <w:vAlign w:val="center"/>
          </w:tcPr>
          <w:p w:rsidR="00653230" w:rsidRPr="00BD1A84" w:rsidRDefault="00653230" w:rsidP="00653230">
            <w:pPr>
              <w:jc w:val="center"/>
            </w:pPr>
            <w:r w:rsidRPr="00BD1A84">
              <w:t>716</w:t>
            </w:r>
          </w:p>
        </w:tc>
      </w:tr>
      <w:tr w:rsidR="00653230" w:rsidRPr="00BD1A84" w:rsidTr="00653230">
        <w:trPr>
          <w:trHeight w:val="397"/>
          <w:jc w:val="center"/>
        </w:trPr>
        <w:tc>
          <w:tcPr>
            <w:tcW w:w="514" w:type="dxa"/>
          </w:tcPr>
          <w:p w:rsidR="00653230" w:rsidRPr="00BD1A84" w:rsidRDefault="00653230" w:rsidP="00653230">
            <w:pPr>
              <w:jc w:val="both"/>
            </w:pPr>
            <w:r w:rsidRPr="00BD1A84">
              <w:t xml:space="preserve">7. </w:t>
            </w:r>
          </w:p>
        </w:tc>
        <w:tc>
          <w:tcPr>
            <w:tcW w:w="3309" w:type="dxa"/>
          </w:tcPr>
          <w:p w:rsidR="00653230" w:rsidRPr="00BD1A84" w:rsidRDefault="00653230" w:rsidP="00653230">
            <w:r w:rsidRPr="00BD1A84">
              <w:rPr>
                <w:rFonts w:cstheme="minorHAnsi"/>
              </w:rPr>
              <w:t>Stowarzyszenie Opieki Nad Dziećmi „Oratorium”</w:t>
            </w:r>
            <w:r w:rsidRPr="00BD1A84">
              <w:rPr>
                <w:rFonts w:cstheme="minorHAnsi"/>
              </w:rPr>
              <w:br/>
              <w:t>im. Ks. Bronisława Markiewicza</w:t>
            </w:r>
            <w:r w:rsidRPr="00BD1A84">
              <w:rPr>
                <w:rFonts w:cstheme="minorHAnsi"/>
              </w:rPr>
              <w:br/>
              <w:t>w Stalowej Woli- Placówka Interwencyjna Dzieci i Młodzieży przy ZPKOOW</w:t>
            </w:r>
          </w:p>
        </w:tc>
        <w:tc>
          <w:tcPr>
            <w:tcW w:w="3118" w:type="dxa"/>
          </w:tcPr>
          <w:p w:rsidR="00653230" w:rsidRPr="00BD1A84" w:rsidRDefault="00653230" w:rsidP="00653230">
            <w:pPr>
              <w:jc w:val="both"/>
            </w:pPr>
            <w:r w:rsidRPr="00BD1A84">
              <w:t>Brak danych</w:t>
            </w:r>
          </w:p>
        </w:tc>
        <w:tc>
          <w:tcPr>
            <w:tcW w:w="3119" w:type="dxa"/>
          </w:tcPr>
          <w:p w:rsidR="00653230" w:rsidRPr="00BD1A84" w:rsidRDefault="00653230" w:rsidP="00653230">
            <w:pPr>
              <w:jc w:val="center"/>
            </w:pPr>
            <w:r w:rsidRPr="00BD1A84">
              <w:t>12</w:t>
            </w:r>
          </w:p>
        </w:tc>
      </w:tr>
    </w:tbl>
    <w:p w:rsidR="00653230" w:rsidRPr="00BD1A84" w:rsidRDefault="00653230" w:rsidP="00653230">
      <w:pPr>
        <w:rPr>
          <w:i/>
          <w:sz w:val="20"/>
          <w:szCs w:val="20"/>
        </w:rPr>
      </w:pPr>
      <w:r w:rsidRPr="00BD1A84">
        <w:rPr>
          <w:i/>
          <w:sz w:val="20"/>
          <w:szCs w:val="20"/>
        </w:rPr>
        <w:tab/>
      </w:r>
      <w:r w:rsidRPr="00BD1A84">
        <w:rPr>
          <w:i/>
          <w:sz w:val="20"/>
          <w:szCs w:val="20"/>
        </w:rPr>
        <w:tab/>
      </w:r>
      <w:r w:rsidRPr="00BD1A84">
        <w:rPr>
          <w:i/>
          <w:sz w:val="20"/>
          <w:szCs w:val="20"/>
        </w:rPr>
        <w:tab/>
        <w:t>Opracowanie własne na podstawie danych instytucji i organizacji pozarządowych.</w:t>
      </w:r>
    </w:p>
    <w:p w:rsidR="00653230" w:rsidRPr="00BD1A84" w:rsidRDefault="00653230" w:rsidP="00653230">
      <w:pPr>
        <w:pStyle w:val="Standard"/>
        <w:spacing w:line="276" w:lineRule="auto"/>
        <w:jc w:val="both"/>
        <w:rPr>
          <w:rFonts w:asciiTheme="minorHAnsi" w:hAnsiTheme="minorHAnsi" w:cstheme="minorHAnsi"/>
        </w:rPr>
      </w:pPr>
      <w:r w:rsidRPr="00BD1A84">
        <w:rPr>
          <w:rFonts w:asciiTheme="minorHAnsi" w:hAnsiTheme="minorHAnsi" w:cstheme="minorHAnsi"/>
        </w:rPr>
        <w:t>W związku z wejściem „Ustawy za życiem” - w kwietniu 2017</w:t>
      </w:r>
      <w:r w:rsidR="00BD1A84">
        <w:rPr>
          <w:rFonts w:asciiTheme="minorHAnsi" w:hAnsiTheme="minorHAnsi" w:cstheme="minorHAnsi"/>
        </w:rPr>
        <w:t xml:space="preserve"> </w:t>
      </w:r>
      <w:r w:rsidRPr="00BD1A84">
        <w:rPr>
          <w:rFonts w:asciiTheme="minorHAnsi" w:hAnsiTheme="minorHAnsi" w:cstheme="minorHAnsi"/>
        </w:rPr>
        <w:t>r. odbyło się spotkanie interdyscyplinarne zorganizowane przez MOPS Stalowa Wola z udziałem stalowowolskich instytucji i organizacji:</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Powiatowego Szpitala Specjalistycznego w Stalowej Woli,</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Niepublicznego Zakładu  Opieki Zdrowotnej MEDYK w Stalowej Woli</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Samodzielnego Publicznego Zakładu Opieki Zdrowotnej w Stalowej Woli</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Poradni Psychologiczno – Pedagogicznej</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Powiatowego Centrum Pomocy Rodzinie</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 xml:space="preserve">Urzędu Miasta – Wydział św. </w:t>
      </w:r>
      <w:r w:rsidR="0004317D" w:rsidRPr="00BD1A84">
        <w:rPr>
          <w:rFonts w:asciiTheme="minorHAnsi" w:hAnsiTheme="minorHAnsi" w:cstheme="minorHAnsi"/>
        </w:rPr>
        <w:t>R</w:t>
      </w:r>
      <w:r w:rsidRPr="00BD1A84">
        <w:rPr>
          <w:rFonts w:asciiTheme="minorHAnsi" w:hAnsiTheme="minorHAnsi" w:cstheme="minorHAnsi"/>
        </w:rPr>
        <w:t>odzinnych i Społecznych oraz Wydział Edukacji i Zdrowia</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Sądu Rejonowego</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Stowarzyszenia Opieki nad Dziećmi „Oratorium”</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Stalowowolskiego Ośrodek Wsparcia i Interwencji Kryzysowej</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Stowarzyszenia Ruch Pomocy Psychologicznej „Integracja”</w:t>
      </w:r>
    </w:p>
    <w:p w:rsidR="00653230" w:rsidRPr="00BD1A84" w:rsidRDefault="00653230" w:rsidP="00653230">
      <w:pPr>
        <w:pStyle w:val="Standard"/>
        <w:numPr>
          <w:ilvl w:val="0"/>
          <w:numId w:val="27"/>
        </w:numPr>
        <w:spacing w:line="276" w:lineRule="auto"/>
        <w:jc w:val="both"/>
        <w:textAlignment w:val="auto"/>
        <w:rPr>
          <w:rFonts w:asciiTheme="minorHAnsi" w:hAnsiTheme="minorHAnsi" w:cstheme="minorHAnsi"/>
        </w:rPr>
      </w:pPr>
      <w:r w:rsidRPr="00BD1A84">
        <w:rPr>
          <w:rFonts w:asciiTheme="minorHAnsi" w:hAnsiTheme="minorHAnsi" w:cstheme="minorHAnsi"/>
        </w:rPr>
        <w:t>Stowarzyszenia na Rzecz Dzieci  i Młodzieży Niepełnosprawnej „Szansa”</w:t>
      </w:r>
    </w:p>
    <w:p w:rsidR="00653230" w:rsidRPr="00BD1A84" w:rsidRDefault="00653230" w:rsidP="00653230">
      <w:pPr>
        <w:pStyle w:val="Standard"/>
        <w:spacing w:line="276" w:lineRule="auto"/>
        <w:rPr>
          <w:rFonts w:asciiTheme="minorHAnsi" w:hAnsiTheme="minorHAnsi" w:cstheme="minorHAnsi"/>
        </w:rPr>
      </w:pPr>
    </w:p>
    <w:p w:rsidR="00653230" w:rsidRPr="00BD1A84" w:rsidRDefault="00653230" w:rsidP="00653230">
      <w:pPr>
        <w:pStyle w:val="Standard"/>
        <w:spacing w:line="276" w:lineRule="auto"/>
        <w:jc w:val="both"/>
        <w:rPr>
          <w:rFonts w:asciiTheme="minorHAnsi" w:hAnsiTheme="minorHAnsi" w:cstheme="minorHAnsi"/>
        </w:rPr>
      </w:pPr>
      <w:r w:rsidRPr="00BD1A84">
        <w:rPr>
          <w:rFonts w:asciiTheme="minorHAnsi" w:hAnsiTheme="minorHAnsi" w:cstheme="minorHAnsi"/>
          <w:bCs/>
        </w:rPr>
        <w:t>Podczas spotkania</w:t>
      </w:r>
      <w:r w:rsidRPr="00BD1A84">
        <w:rPr>
          <w:rFonts w:asciiTheme="minorHAnsi" w:hAnsiTheme="minorHAnsi" w:cstheme="minorHAnsi"/>
        </w:rPr>
        <w:t xml:space="preserve"> poznano możliwości zasobów instytucjonalnych które mogą być wykorzystane w zakresie wsparcia rodziny wymagającej fachowej pomocy zarówno w sytuacji ciąży powikłanej jak również narodzonego ciężko chorego dziecka oraz wypracowanie zasad współpracy różnych podmiotów w tym zakresie.</w:t>
      </w:r>
    </w:p>
    <w:p w:rsidR="00653230" w:rsidRPr="00BD1A84" w:rsidRDefault="00653230" w:rsidP="00653230">
      <w:pPr>
        <w:pStyle w:val="Standard"/>
        <w:spacing w:line="276" w:lineRule="auto"/>
        <w:jc w:val="both"/>
        <w:rPr>
          <w:rFonts w:asciiTheme="minorHAnsi" w:hAnsiTheme="minorHAnsi" w:cstheme="minorHAnsi"/>
        </w:rPr>
      </w:pPr>
      <w:r w:rsidRPr="00BD1A84">
        <w:rPr>
          <w:rFonts w:asciiTheme="minorHAnsi" w:hAnsiTheme="minorHAnsi" w:cstheme="minorHAnsi"/>
        </w:rPr>
        <w:t xml:space="preserve">Uczestnicy spotkania zostali zapoznani z rolą i zadaniami asystenta rodziny wynikających </w:t>
      </w:r>
      <w:r w:rsidR="0004317D" w:rsidRPr="00BD1A84">
        <w:rPr>
          <w:rFonts w:asciiTheme="minorHAnsi" w:hAnsiTheme="minorHAnsi" w:cstheme="minorHAnsi"/>
        </w:rPr>
        <w:br/>
      </w:r>
      <w:r w:rsidRPr="00BD1A84">
        <w:rPr>
          <w:rFonts w:asciiTheme="minorHAnsi" w:hAnsiTheme="minorHAnsi" w:cstheme="minorHAnsi"/>
        </w:rPr>
        <w:t>z Ustawy o wspieraniu rodziny i systemie pieczy zastępczej z dnia 9.06.20111r oraz Ustawy</w:t>
      </w:r>
      <w:r w:rsidR="00BD1A84">
        <w:rPr>
          <w:rFonts w:asciiTheme="minorHAnsi" w:hAnsiTheme="minorHAnsi" w:cstheme="minorHAnsi"/>
        </w:rPr>
        <w:br/>
      </w:r>
      <w:r w:rsidRPr="00BD1A84">
        <w:rPr>
          <w:rFonts w:asciiTheme="minorHAnsi" w:hAnsiTheme="minorHAnsi" w:cstheme="minorHAnsi"/>
        </w:rPr>
        <w:t>„Za życiem” z dn.</w:t>
      </w:r>
      <w:r w:rsidR="00BD1A84">
        <w:rPr>
          <w:rFonts w:asciiTheme="minorHAnsi" w:hAnsiTheme="minorHAnsi" w:cstheme="minorHAnsi"/>
        </w:rPr>
        <w:t xml:space="preserve"> </w:t>
      </w:r>
      <w:r w:rsidRPr="00BD1A84">
        <w:rPr>
          <w:rFonts w:asciiTheme="minorHAnsi" w:hAnsiTheme="minorHAnsi" w:cstheme="minorHAnsi"/>
        </w:rPr>
        <w:t>4.11.2016r.</w:t>
      </w:r>
    </w:p>
    <w:p w:rsidR="00653230" w:rsidRPr="00BD1A84" w:rsidRDefault="00653230" w:rsidP="00653230">
      <w:pPr>
        <w:pStyle w:val="Standard"/>
        <w:spacing w:line="276" w:lineRule="auto"/>
        <w:jc w:val="both"/>
        <w:rPr>
          <w:rFonts w:asciiTheme="minorHAnsi" w:hAnsiTheme="minorHAnsi" w:cstheme="minorHAnsi"/>
        </w:rPr>
      </w:pPr>
    </w:p>
    <w:p w:rsidR="00653230" w:rsidRPr="00BD1A84" w:rsidRDefault="00653230" w:rsidP="000B007E">
      <w:pPr>
        <w:pStyle w:val="Standard"/>
        <w:spacing w:line="276" w:lineRule="auto"/>
        <w:jc w:val="both"/>
        <w:rPr>
          <w:rFonts w:asciiTheme="minorHAnsi" w:hAnsiTheme="minorHAnsi" w:cstheme="minorHAnsi"/>
        </w:rPr>
      </w:pPr>
      <w:r w:rsidRPr="00BD1A84">
        <w:rPr>
          <w:rFonts w:asciiTheme="minorHAnsi" w:hAnsiTheme="minorHAnsi" w:cstheme="minorHAnsi"/>
        </w:rPr>
        <w:lastRenderedPageBreak/>
        <w:t>W miesiącu grudniu 2017r. MOPS w ramach współpracy i rozpowsz</w:t>
      </w:r>
      <w:r w:rsidR="000B007E" w:rsidRPr="00BD1A84">
        <w:rPr>
          <w:rFonts w:asciiTheme="minorHAnsi" w:hAnsiTheme="minorHAnsi" w:cstheme="minorHAnsi"/>
        </w:rPr>
        <w:t xml:space="preserve">echniania  informacji </w:t>
      </w:r>
      <w:r w:rsidR="0004317D" w:rsidRPr="00BD1A84">
        <w:rPr>
          <w:rFonts w:asciiTheme="minorHAnsi" w:hAnsiTheme="minorHAnsi" w:cstheme="minorHAnsi"/>
        </w:rPr>
        <w:br/>
      </w:r>
      <w:r w:rsidR="000B007E" w:rsidRPr="00BD1A84">
        <w:rPr>
          <w:rFonts w:asciiTheme="minorHAnsi" w:hAnsiTheme="minorHAnsi" w:cstheme="minorHAnsi"/>
        </w:rPr>
        <w:t xml:space="preserve">na temat </w:t>
      </w:r>
      <w:r w:rsidRPr="00BD1A84">
        <w:rPr>
          <w:rFonts w:asciiTheme="minorHAnsi" w:hAnsiTheme="minorHAnsi" w:cstheme="minorHAnsi"/>
        </w:rPr>
        <w:t xml:space="preserve">asysty rodzinnej przekazał nieodpłatnie plakaty i ulotki instytucjom pomocowym działającym </w:t>
      </w:r>
      <w:r w:rsidR="000B007E" w:rsidRPr="00BD1A84">
        <w:rPr>
          <w:rFonts w:asciiTheme="minorHAnsi" w:hAnsiTheme="minorHAnsi" w:cstheme="minorHAnsi"/>
        </w:rPr>
        <w:t>na terenie miasta Stalowa Wola.</w:t>
      </w:r>
    </w:p>
    <w:p w:rsidR="00653230" w:rsidRPr="00BD1A84" w:rsidRDefault="00653230" w:rsidP="00653230">
      <w:pPr>
        <w:spacing w:after="0" w:line="276" w:lineRule="auto"/>
        <w:jc w:val="both"/>
        <w:rPr>
          <w:sz w:val="24"/>
          <w:szCs w:val="24"/>
        </w:rPr>
      </w:pPr>
      <w:r w:rsidRPr="00BD1A84">
        <w:rPr>
          <w:sz w:val="24"/>
          <w:szCs w:val="24"/>
        </w:rPr>
        <w:tab/>
        <w:t>W 2017 r. placówki oświatowe prowadziły</w:t>
      </w:r>
      <w:r w:rsidR="000D3847" w:rsidRPr="00BD1A84">
        <w:rPr>
          <w:sz w:val="24"/>
          <w:szCs w:val="24"/>
        </w:rPr>
        <w:t xml:space="preserve"> prelekcje podnoszące kompetencje wychowawcze rodziców</w:t>
      </w:r>
      <w:r w:rsidRPr="00BD1A84">
        <w:rPr>
          <w:sz w:val="24"/>
          <w:szCs w:val="24"/>
        </w:rPr>
        <w:t xml:space="preserve"> w ramach spotkań z rodzicami n</w:t>
      </w:r>
      <w:r w:rsidR="000D3847" w:rsidRPr="00BD1A84">
        <w:rPr>
          <w:sz w:val="24"/>
          <w:szCs w:val="24"/>
        </w:rPr>
        <w:t>a wywiadówkach szkolnych</w:t>
      </w:r>
      <w:r w:rsidRPr="00BD1A84">
        <w:rPr>
          <w:sz w:val="24"/>
          <w:szCs w:val="24"/>
        </w:rPr>
        <w:t xml:space="preserve"> oraz przez bezpośredni kontakt rodzica z pedagogiem szkolnym (873 rodziny). SOWiIK prowadził terapie wielorodzinną, w której uczestniczyło 25 osób. Dużym zainteresowaniem w SOWiIK również cieszyły się porady ambulatoryjne w kryzysach małżeńskich i rodzinnych (2232 udzielonych porad).</w:t>
      </w:r>
    </w:p>
    <w:p w:rsidR="00653230" w:rsidRPr="00BD1A84" w:rsidRDefault="000B007E" w:rsidP="00653230">
      <w:pPr>
        <w:spacing w:after="0" w:line="276" w:lineRule="auto"/>
        <w:jc w:val="both"/>
        <w:rPr>
          <w:sz w:val="24"/>
          <w:szCs w:val="24"/>
        </w:rPr>
      </w:pPr>
      <w:r w:rsidRPr="00BD1A84">
        <w:rPr>
          <w:sz w:val="24"/>
          <w:szCs w:val="24"/>
        </w:rPr>
        <w:t>Ważnym elementem były</w:t>
      </w:r>
      <w:r w:rsidR="00653230" w:rsidRPr="00BD1A84">
        <w:rPr>
          <w:sz w:val="24"/>
          <w:szCs w:val="24"/>
        </w:rPr>
        <w:t xml:space="preserve"> działania pomocowe i interwencyjne dla dzieci i młodzieży zagrożonej i dotkniętej demoralizacją. Placówki Oświatowe objęły takim działaniom 675 dzieci i młodzieży a Komenda Powiatowa </w:t>
      </w:r>
      <w:r w:rsidR="000D3847" w:rsidRPr="00BD1A84">
        <w:rPr>
          <w:sz w:val="24"/>
          <w:szCs w:val="24"/>
        </w:rPr>
        <w:t>Policji - 170</w:t>
      </w:r>
      <w:r w:rsidR="00653230" w:rsidRPr="00BD1A84">
        <w:rPr>
          <w:sz w:val="24"/>
          <w:szCs w:val="24"/>
        </w:rPr>
        <w:t>.</w:t>
      </w:r>
    </w:p>
    <w:p w:rsidR="007174BE" w:rsidRPr="00BD1A84" w:rsidRDefault="0081025D" w:rsidP="007174BE">
      <w:pPr>
        <w:spacing w:after="0" w:line="276" w:lineRule="auto"/>
        <w:ind w:firstLine="708"/>
        <w:jc w:val="both"/>
        <w:rPr>
          <w:sz w:val="24"/>
          <w:szCs w:val="24"/>
        </w:rPr>
      </w:pPr>
      <w:r w:rsidRPr="00BD1A84">
        <w:rPr>
          <w:sz w:val="24"/>
          <w:szCs w:val="24"/>
        </w:rPr>
        <w:t xml:space="preserve">W ubiegłym roku odbyło się wiele szkoleń, prelekcji, warsztatów i porad dla rodziców w zakresie profilaktyki wychowania dla rodziców organizowane przez m.in. szkoły, MOPS </w:t>
      </w:r>
      <w:r w:rsidR="0004317D" w:rsidRPr="00BD1A84">
        <w:rPr>
          <w:sz w:val="24"/>
          <w:szCs w:val="24"/>
        </w:rPr>
        <w:br/>
      </w:r>
      <w:r w:rsidRPr="00BD1A84">
        <w:rPr>
          <w:sz w:val="24"/>
          <w:szCs w:val="24"/>
        </w:rPr>
        <w:t>w Stalowej Woli, SOWiIK, Poradnię Psychologiczno - Pedagogiczną oraz organizacje pozarządowe.</w:t>
      </w:r>
    </w:p>
    <w:p w:rsidR="00653230" w:rsidRPr="00BD1A84" w:rsidRDefault="00653230" w:rsidP="000D3847">
      <w:pPr>
        <w:spacing w:after="0" w:line="276" w:lineRule="auto"/>
        <w:ind w:firstLine="708"/>
        <w:jc w:val="both"/>
        <w:rPr>
          <w:sz w:val="24"/>
          <w:szCs w:val="24"/>
        </w:rPr>
      </w:pPr>
      <w:r w:rsidRPr="00BD1A84">
        <w:rPr>
          <w:sz w:val="24"/>
          <w:szCs w:val="24"/>
        </w:rPr>
        <w:t>Zmieniające się przepisy prawne, pojawiające się nowe problemy społeczne, konieczność radzenia sobie w sytuacjach bardzo trudnych powoduje, że w celu zwiększenia skuteczności pomocy pomagacze muszą stale doskonalić swoją wiedzę i umiejętności. Pracownicy Instytucji uczestniczyli w wielu szkoleniach dotyczących kryzysu w rodzinie, przemocy w rodzinie itp. by świadczyć profesjonalne wsparcie rodzinom.</w:t>
      </w:r>
    </w:p>
    <w:p w:rsidR="00653230" w:rsidRPr="00BD1A84" w:rsidRDefault="00653230" w:rsidP="00653230">
      <w:pPr>
        <w:spacing w:after="0" w:line="276" w:lineRule="auto"/>
        <w:jc w:val="both"/>
        <w:rPr>
          <w:sz w:val="24"/>
          <w:szCs w:val="24"/>
        </w:rPr>
      </w:pPr>
      <w:r w:rsidRPr="00BD1A84">
        <w:rPr>
          <w:sz w:val="24"/>
          <w:szCs w:val="24"/>
        </w:rPr>
        <w:t>Stalowowolski Ośrodek Wsparcia i Interwencji Kryzysowej w ramach działań służących doskonaleniu systemu współpracy lokalnych instytucji i organizacji, zorganizował :</w:t>
      </w:r>
    </w:p>
    <w:p w:rsidR="00653230" w:rsidRPr="00BD1A84" w:rsidRDefault="00653230" w:rsidP="00653230">
      <w:pPr>
        <w:spacing w:after="0" w:line="276" w:lineRule="auto"/>
        <w:jc w:val="both"/>
        <w:rPr>
          <w:sz w:val="24"/>
          <w:szCs w:val="24"/>
        </w:rPr>
      </w:pPr>
      <w:r w:rsidRPr="00BD1A84">
        <w:rPr>
          <w:sz w:val="24"/>
          <w:szCs w:val="24"/>
        </w:rPr>
        <w:t>1. Sympozjum „Zachowania suicydalne – podejście interdyscyplinarne”;</w:t>
      </w:r>
    </w:p>
    <w:p w:rsidR="00653230" w:rsidRPr="00BD1A84" w:rsidRDefault="00653230" w:rsidP="00653230">
      <w:pPr>
        <w:spacing w:after="0" w:line="276" w:lineRule="auto"/>
        <w:jc w:val="both"/>
        <w:rPr>
          <w:sz w:val="24"/>
          <w:szCs w:val="24"/>
        </w:rPr>
      </w:pPr>
      <w:r w:rsidRPr="00BD1A84">
        <w:rPr>
          <w:sz w:val="24"/>
          <w:szCs w:val="24"/>
        </w:rPr>
        <w:t>2. Konferencja pn. ”Przemoc w pomocy – skuteczne pomoc rodzinom uwikłanym w przemoc domową bez wikłania się w dramatyczne trójkąty” w partnerstwie z MOPS i ZI;</w:t>
      </w:r>
    </w:p>
    <w:p w:rsidR="00653230" w:rsidRPr="00BD1A84" w:rsidRDefault="00653230" w:rsidP="00653230">
      <w:pPr>
        <w:spacing w:after="0" w:line="276" w:lineRule="auto"/>
        <w:jc w:val="both"/>
        <w:rPr>
          <w:sz w:val="24"/>
          <w:szCs w:val="24"/>
        </w:rPr>
      </w:pPr>
      <w:r w:rsidRPr="00BD1A84">
        <w:rPr>
          <w:sz w:val="24"/>
          <w:szCs w:val="24"/>
        </w:rPr>
        <w:t>3. Szkolenia dla pracowników Poradni Psychologiczno – Pedagogicznej w zakresie interwencji kryzysowej;</w:t>
      </w:r>
    </w:p>
    <w:p w:rsidR="00653230" w:rsidRPr="00BD1A84" w:rsidRDefault="00653230" w:rsidP="00653230">
      <w:pPr>
        <w:spacing w:after="0" w:line="276" w:lineRule="auto"/>
        <w:jc w:val="both"/>
        <w:rPr>
          <w:sz w:val="24"/>
          <w:szCs w:val="24"/>
        </w:rPr>
      </w:pPr>
      <w:r w:rsidRPr="00BD1A84">
        <w:rPr>
          <w:sz w:val="24"/>
          <w:szCs w:val="24"/>
        </w:rPr>
        <w:t>4. Zorganizowano superwizję dla profesjonalistów pracujących w obszarze przeciwdziałania przemocy domowej.</w:t>
      </w:r>
    </w:p>
    <w:p w:rsidR="00653230" w:rsidRPr="00BD1A84" w:rsidRDefault="00653230" w:rsidP="00653230">
      <w:pPr>
        <w:spacing w:after="0" w:line="276" w:lineRule="auto"/>
        <w:jc w:val="both"/>
        <w:rPr>
          <w:rFonts w:cstheme="minorHAnsi"/>
          <w:sz w:val="24"/>
          <w:szCs w:val="24"/>
        </w:rPr>
      </w:pPr>
      <w:r w:rsidRPr="00BD1A84">
        <w:rPr>
          <w:sz w:val="24"/>
          <w:szCs w:val="24"/>
        </w:rPr>
        <w:tab/>
        <w:t xml:space="preserve">Nieocenioną rolę w pracy osób realizujących zadania z zakresu wsparcia rodziny pełni superwizja. W obiegowej opinii superwizja nadal przypisywana jest psychologom </w:t>
      </w:r>
      <w:r w:rsidR="0004317D" w:rsidRPr="00BD1A84">
        <w:rPr>
          <w:sz w:val="24"/>
          <w:szCs w:val="24"/>
        </w:rPr>
        <w:br/>
      </w:r>
      <w:r w:rsidRPr="00BD1A84">
        <w:rPr>
          <w:sz w:val="24"/>
          <w:szCs w:val="24"/>
        </w:rPr>
        <w:t>i psychoterapeutom. Jednakże w obszarze pomagania rodzinom np. w zakresie opieki nad dzieckiem powinna ona być stałym elementem pracy każdego specjalisty niezależnie od zawodu. Supewizja może odbywać sie w formie indywidualnej sesji, na których obecny jest superwizior i superwizant. Każda osoba pomagająca może korzystać z tej formy superwizji. Inną formą jest grupowa superwizja, prowadzona przez jednego lub dwóch superwizorów. Jej uczestnikami są osoby pracujące z pacjentem/klientem w podobnym obszarze, np. terapeuci z jednego ośrodka, osoby zajmujące sie pracą z rodzinami (np. z problemem opiekuńczo - wychowawczym) na danym terenie, pracownicy z konkretnej placówki, np. dom dziecka, przedszkola, ośrodek pobytu dziennego itp., pracownicy socjalni, pedagodzy</w:t>
      </w:r>
      <w:r w:rsidRPr="00BD1A84">
        <w:rPr>
          <w:sz w:val="24"/>
          <w:szCs w:val="24"/>
        </w:rPr>
        <w:br/>
      </w:r>
      <w:r w:rsidRPr="00BD1A84">
        <w:rPr>
          <w:sz w:val="24"/>
          <w:szCs w:val="24"/>
        </w:rPr>
        <w:lastRenderedPageBreak/>
        <w:t xml:space="preserve">i wychowawcy. Stalowowolski Ośrodek Interwencji Kryzysowej w Stalowej Woli w roku 2017 odnotował </w:t>
      </w:r>
      <w:r w:rsidRPr="00BD1A84">
        <w:rPr>
          <w:rFonts w:cstheme="minorHAnsi"/>
          <w:sz w:val="24"/>
          <w:szCs w:val="24"/>
        </w:rPr>
        <w:t xml:space="preserve">51 spotkań superwizji indywidualnej i 10 spotkań grupowych. W MOPS sesji superwizyjnych odbyło się 12, w placówkach oświatowych tj. w szkołach 7, Poradnia Psychologiczno - Pedagogiczna superwizji miała 6 , natomiast w Domu Dziecka im. św. Brata Alberta w Stalowej Woli odbyło się 5 superwizji. </w:t>
      </w:r>
    </w:p>
    <w:p w:rsidR="00653230" w:rsidRPr="00BD1A84" w:rsidRDefault="00653230" w:rsidP="00653230">
      <w:pPr>
        <w:spacing w:after="0" w:line="276" w:lineRule="auto"/>
        <w:jc w:val="both"/>
        <w:rPr>
          <w:sz w:val="24"/>
          <w:szCs w:val="24"/>
        </w:rPr>
      </w:pPr>
      <w:r w:rsidRPr="00BD1A84">
        <w:rPr>
          <w:sz w:val="24"/>
          <w:szCs w:val="24"/>
        </w:rPr>
        <w:t xml:space="preserve">W ramach Programu zostały zaplanowane działania mające na celu z jednej strony świadczenie pomocy rodzinom wielodzietnym, realizację kampanii promujących więzi rodzinne </w:t>
      </w:r>
      <w:r w:rsidR="0004317D" w:rsidRPr="00BD1A84">
        <w:rPr>
          <w:sz w:val="24"/>
          <w:szCs w:val="24"/>
        </w:rPr>
        <w:br/>
      </w:r>
      <w:r w:rsidRPr="00BD1A84">
        <w:rPr>
          <w:sz w:val="24"/>
          <w:szCs w:val="24"/>
        </w:rPr>
        <w:t>i rozwiązywanie konfliktów, z drugiej wspieranie i promocję inicjatyw lokalnych w zakresie wsparcia rodziny z perspektywą zmiany wizerunku tejże rodziny.</w:t>
      </w:r>
    </w:p>
    <w:p w:rsidR="007174BE" w:rsidRPr="00BD1A84" w:rsidRDefault="007174BE" w:rsidP="007174BE">
      <w:pPr>
        <w:spacing w:after="0" w:line="276" w:lineRule="auto"/>
        <w:ind w:firstLine="708"/>
        <w:jc w:val="both"/>
        <w:rPr>
          <w:sz w:val="24"/>
          <w:szCs w:val="24"/>
        </w:rPr>
      </w:pPr>
      <w:r w:rsidRPr="00BD1A84">
        <w:rPr>
          <w:sz w:val="24"/>
          <w:szCs w:val="24"/>
        </w:rPr>
        <w:t xml:space="preserve">Rodziny zmagające się z problemem przewlekłej choroby, czy też upośledzeniem swoich członków rodziny stanowiły szczególną kategorię rodzin wymagających podejmowania odpowiednich działań wspierających: w tym diagnostykę, orzecznictwo, konsultacje specjalistyczne i inne. W świetle danych za 2017 rok nadesłanych przed podmioty zaangażowane w realizację Strategii wynika, iż największą liczbę osób z niepełnosprawnością objął Miejski Ośrodek Pomocy Społecznej w Stalowej Woli – 930 osób. Ze wsparcia w formie usług opiekuńczych skorzystało 285 osób, z usług specjalistycznych skorzystało 44 osoby, </w:t>
      </w:r>
      <w:r w:rsidR="0004317D" w:rsidRPr="00BD1A84">
        <w:rPr>
          <w:sz w:val="24"/>
          <w:szCs w:val="24"/>
        </w:rPr>
        <w:br/>
      </w:r>
      <w:r w:rsidRPr="00BD1A84">
        <w:rPr>
          <w:sz w:val="24"/>
          <w:szCs w:val="24"/>
        </w:rPr>
        <w:t>w tym 28 autystycznych dzieci.</w:t>
      </w:r>
    </w:p>
    <w:p w:rsidR="007174BE" w:rsidRPr="00BD1A84" w:rsidRDefault="007174BE" w:rsidP="007174BE">
      <w:pPr>
        <w:spacing w:after="0" w:line="276" w:lineRule="auto"/>
        <w:jc w:val="both"/>
        <w:rPr>
          <w:sz w:val="24"/>
          <w:szCs w:val="24"/>
        </w:rPr>
      </w:pPr>
      <w:r w:rsidRPr="00BD1A84">
        <w:rPr>
          <w:sz w:val="24"/>
          <w:szCs w:val="24"/>
        </w:rPr>
        <w:tab/>
        <w:t xml:space="preserve">Na terenie Stalowej Woli funkcjonują dwa Środowiskowe Domy Samopomocy (Nr 1 </w:t>
      </w:r>
      <w:r w:rsidR="0004317D" w:rsidRPr="00BD1A84">
        <w:rPr>
          <w:sz w:val="24"/>
          <w:szCs w:val="24"/>
        </w:rPr>
        <w:br/>
      </w:r>
      <w:r w:rsidRPr="00BD1A84">
        <w:rPr>
          <w:sz w:val="24"/>
          <w:szCs w:val="24"/>
        </w:rPr>
        <w:t xml:space="preserve">i Nr 2), które zapewniają swoim uczestnikom opiekę, specjalistyczną, terapeutyczną oraz zaspokajają ich niezbędne potrzeby społeczne, socjalne i zdrowotne. Liczba osób korzystających ze wsparcia w ramach funkcjonujących ŚDS w2017 roku wyniosła 102. Ponadto w gminie funkcjonują trzy Warsztaty Terapii Zajęciowej, w tym jeden WTZ </w:t>
      </w:r>
      <w:r w:rsidRPr="00BD1A84">
        <w:rPr>
          <w:sz w:val="24"/>
          <w:szCs w:val="24"/>
        </w:rPr>
        <w:br/>
        <w:t>w strukturach Miejskiego Ośrodka Pomocy Społecznej w Stalowej Woli, który w roku 2017 objął 53 osoby.</w:t>
      </w:r>
    </w:p>
    <w:p w:rsidR="007174BE" w:rsidRPr="00BD1A84" w:rsidRDefault="007174BE" w:rsidP="007174BE">
      <w:pPr>
        <w:spacing w:after="0" w:line="276" w:lineRule="auto"/>
        <w:jc w:val="both"/>
        <w:rPr>
          <w:sz w:val="24"/>
          <w:szCs w:val="24"/>
        </w:rPr>
      </w:pPr>
      <w:r w:rsidRPr="00BD1A84">
        <w:rPr>
          <w:sz w:val="24"/>
          <w:szCs w:val="24"/>
        </w:rPr>
        <w:t xml:space="preserve">Dwa pozostałe warsztaty prowadzone są przez sektor pozarządowy, objęły wsparciem: </w:t>
      </w:r>
    </w:p>
    <w:p w:rsidR="007174BE" w:rsidRPr="00BD1A84" w:rsidRDefault="007174BE" w:rsidP="007174BE">
      <w:pPr>
        <w:pStyle w:val="Akapitzlist"/>
        <w:numPr>
          <w:ilvl w:val="0"/>
          <w:numId w:val="10"/>
        </w:numPr>
        <w:spacing w:after="0" w:line="276" w:lineRule="auto"/>
        <w:jc w:val="both"/>
        <w:rPr>
          <w:sz w:val="24"/>
          <w:szCs w:val="24"/>
        </w:rPr>
      </w:pPr>
      <w:r w:rsidRPr="00BD1A84">
        <w:rPr>
          <w:sz w:val="24"/>
          <w:szCs w:val="24"/>
        </w:rPr>
        <w:t>WTZ przy Stowarzyszeniu na Rzecz Dzieci i Młodzieży Niepełnosprawnej „Szansa”- 43 osoby,</w:t>
      </w:r>
    </w:p>
    <w:p w:rsidR="007174BE" w:rsidRPr="00BD1A84" w:rsidRDefault="007174BE" w:rsidP="007174BE">
      <w:pPr>
        <w:pStyle w:val="Akapitzlist"/>
        <w:numPr>
          <w:ilvl w:val="0"/>
          <w:numId w:val="10"/>
        </w:numPr>
        <w:spacing w:after="0" w:line="276" w:lineRule="auto"/>
        <w:jc w:val="both"/>
        <w:rPr>
          <w:sz w:val="24"/>
          <w:szCs w:val="24"/>
        </w:rPr>
      </w:pPr>
      <w:r w:rsidRPr="00BD1A84">
        <w:rPr>
          <w:sz w:val="24"/>
          <w:szCs w:val="24"/>
        </w:rPr>
        <w:t xml:space="preserve">WTZ przy Stowarzyszeniu Osób Szczególnej Troski „Nadzieja” - 45 osób, </w:t>
      </w:r>
    </w:p>
    <w:p w:rsidR="00653230" w:rsidRPr="00BD1A84" w:rsidRDefault="007174BE" w:rsidP="008E0F1D">
      <w:pPr>
        <w:spacing w:after="0" w:line="276" w:lineRule="auto"/>
        <w:ind w:firstLine="708"/>
        <w:jc w:val="both"/>
        <w:rPr>
          <w:sz w:val="24"/>
          <w:szCs w:val="24"/>
        </w:rPr>
      </w:pPr>
      <w:r w:rsidRPr="00BD1A84">
        <w:rPr>
          <w:sz w:val="24"/>
          <w:szCs w:val="24"/>
        </w:rPr>
        <w:t xml:space="preserve">W roku 2017 podmioty w ramach swej działalności prowadziły monitoring rodzin </w:t>
      </w:r>
      <w:r w:rsidR="0004317D" w:rsidRPr="00BD1A84">
        <w:rPr>
          <w:sz w:val="24"/>
          <w:szCs w:val="24"/>
        </w:rPr>
        <w:br/>
      </w:r>
      <w:r w:rsidRPr="00BD1A84">
        <w:rPr>
          <w:sz w:val="24"/>
          <w:szCs w:val="24"/>
        </w:rPr>
        <w:t>w sytuacjach kryzysowych. Działanie to realizowane było w MOPS w  Stalowej Woli w ramach funkcjonujących w jego strukturach: Zespołu do spraw Pomocy Rodzinie, oraz Zespołu Interdyscyplinarnego. Zespół ds. Pomocy Rodzinie wspierał 293 rodziny, Zespół Asysty Rodziny - 52 rodziny, ZI - 192 rodziny. I i II Zespół Kuratorskiej Służby Sądowej monitorował 519 rodzin.</w:t>
      </w:r>
    </w:p>
    <w:p w:rsidR="003F42F4" w:rsidRPr="00BD1A84" w:rsidRDefault="003F42F4" w:rsidP="0034074B">
      <w:pPr>
        <w:spacing w:after="0" w:line="276" w:lineRule="auto"/>
        <w:jc w:val="both"/>
        <w:rPr>
          <w:rFonts w:cstheme="minorHAnsi"/>
          <w:sz w:val="24"/>
          <w:szCs w:val="24"/>
        </w:rPr>
      </w:pPr>
      <w:r w:rsidRPr="00BD1A84">
        <w:rPr>
          <w:rFonts w:cstheme="minorHAnsi"/>
          <w:sz w:val="24"/>
          <w:szCs w:val="24"/>
        </w:rPr>
        <w:tab/>
        <w:t xml:space="preserve">Stowarzyszenie na Rzecz Osób Dotkniętych przemocą w Rodzinie "Tarcza" podejmowało działania promujące więzi rodzinne i prawidłową komunikację poprzez rozdysponowanie 120 ulotek, 2 audycje w Radio Leliwa i artykuł w lokalnej gazecie Sztafeta" </w:t>
      </w:r>
    </w:p>
    <w:p w:rsidR="003F42F4" w:rsidRPr="00BD1A84" w:rsidRDefault="003F42F4" w:rsidP="0034074B">
      <w:pPr>
        <w:spacing w:after="0" w:line="276" w:lineRule="auto"/>
        <w:jc w:val="both"/>
        <w:rPr>
          <w:b/>
          <w:sz w:val="24"/>
          <w:szCs w:val="24"/>
        </w:rPr>
      </w:pPr>
    </w:p>
    <w:p w:rsidR="0002218B" w:rsidRPr="00BD1A84" w:rsidRDefault="0002218B" w:rsidP="0034074B">
      <w:pPr>
        <w:spacing w:after="0" w:line="276" w:lineRule="auto"/>
        <w:jc w:val="both"/>
        <w:rPr>
          <w:b/>
          <w:sz w:val="24"/>
          <w:szCs w:val="24"/>
        </w:rPr>
      </w:pPr>
    </w:p>
    <w:p w:rsidR="00DD46D3" w:rsidRPr="00BD1A84" w:rsidRDefault="00DD46D3" w:rsidP="00DD46D3">
      <w:pPr>
        <w:spacing w:after="0" w:line="276" w:lineRule="auto"/>
        <w:jc w:val="both"/>
        <w:rPr>
          <w:b/>
          <w:sz w:val="24"/>
          <w:szCs w:val="24"/>
        </w:rPr>
      </w:pPr>
    </w:p>
    <w:p w:rsidR="00861932" w:rsidRPr="00BD1A84" w:rsidRDefault="00861932" w:rsidP="00DD46D3">
      <w:pPr>
        <w:spacing w:after="0" w:line="276" w:lineRule="auto"/>
        <w:jc w:val="both"/>
        <w:rPr>
          <w:b/>
          <w:sz w:val="24"/>
          <w:szCs w:val="24"/>
        </w:rPr>
      </w:pPr>
    </w:p>
    <w:p w:rsidR="00861932" w:rsidRPr="00BD1A84" w:rsidRDefault="00861932" w:rsidP="00DD46D3">
      <w:pPr>
        <w:spacing w:after="0" w:line="276" w:lineRule="auto"/>
        <w:jc w:val="both"/>
        <w:rPr>
          <w:b/>
          <w:sz w:val="24"/>
          <w:szCs w:val="24"/>
        </w:rPr>
      </w:pPr>
    </w:p>
    <w:p w:rsidR="00DD46D3" w:rsidRPr="00BD1A84" w:rsidRDefault="00DD46D3" w:rsidP="00DD46D3">
      <w:pPr>
        <w:spacing w:after="0" w:line="276" w:lineRule="auto"/>
        <w:jc w:val="both"/>
        <w:rPr>
          <w:b/>
          <w:sz w:val="24"/>
          <w:szCs w:val="24"/>
        </w:rPr>
      </w:pPr>
      <w:r w:rsidRPr="00BD1A84">
        <w:rPr>
          <w:b/>
          <w:sz w:val="24"/>
          <w:szCs w:val="24"/>
        </w:rPr>
        <w:lastRenderedPageBreak/>
        <w:t>Pomoc osobom w uzależnieniach, dotkniętych przemocą ryzykiem samobójstwa.</w:t>
      </w:r>
    </w:p>
    <w:p w:rsidR="009327C1" w:rsidRPr="00BD1A84" w:rsidRDefault="002A3D13" w:rsidP="00DD46D3">
      <w:pPr>
        <w:spacing w:after="0" w:line="276" w:lineRule="auto"/>
        <w:jc w:val="both"/>
        <w:rPr>
          <w:sz w:val="24"/>
          <w:szCs w:val="24"/>
        </w:rPr>
      </w:pPr>
      <w:r w:rsidRPr="00BD1A84">
        <w:rPr>
          <w:sz w:val="24"/>
          <w:szCs w:val="24"/>
        </w:rPr>
        <w:t>Działania prowadzone w ramach celu strategicznego: „</w:t>
      </w:r>
      <w:r w:rsidR="001C52FA" w:rsidRPr="00BD1A84">
        <w:rPr>
          <w:i/>
          <w:sz w:val="24"/>
          <w:szCs w:val="24"/>
        </w:rPr>
        <w:t>Zbudowanie postaw do wspólnej platformy w kierunku organizacji działań wspomagających osoby zagrożone uzależnieniami, osoby uzależnione i ich rodziny oraz osoby dotknięte przemocą w rodzinie i osoby zagrożone problemami suicydalnymi</w:t>
      </w:r>
      <w:r w:rsidRPr="00BD1A84">
        <w:rPr>
          <w:i/>
          <w:sz w:val="24"/>
          <w:szCs w:val="24"/>
        </w:rPr>
        <w:t xml:space="preserve">”, </w:t>
      </w:r>
      <w:r w:rsidRPr="00BD1A84">
        <w:rPr>
          <w:sz w:val="24"/>
          <w:szCs w:val="24"/>
        </w:rPr>
        <w:t>ukierunkowane były na pomoc</w:t>
      </w:r>
      <w:r w:rsidRPr="00BD1A84">
        <w:rPr>
          <w:i/>
          <w:sz w:val="24"/>
          <w:szCs w:val="24"/>
        </w:rPr>
        <w:t xml:space="preserve"> </w:t>
      </w:r>
      <w:r w:rsidRPr="00BD1A84">
        <w:rPr>
          <w:sz w:val="24"/>
          <w:szCs w:val="24"/>
        </w:rPr>
        <w:t>dla osób d</w:t>
      </w:r>
      <w:r w:rsidR="001C52FA" w:rsidRPr="00BD1A84">
        <w:rPr>
          <w:sz w:val="24"/>
          <w:szCs w:val="24"/>
        </w:rPr>
        <w:t xml:space="preserve">omkniętych tym problemem. </w:t>
      </w:r>
    </w:p>
    <w:p w:rsidR="001C52FA" w:rsidRPr="00BD1A84" w:rsidRDefault="001C52FA" w:rsidP="00DD46D3">
      <w:pPr>
        <w:spacing w:after="0" w:line="276" w:lineRule="auto"/>
        <w:jc w:val="both"/>
        <w:rPr>
          <w:b/>
          <w:sz w:val="24"/>
          <w:szCs w:val="24"/>
        </w:rPr>
      </w:pPr>
    </w:p>
    <w:p w:rsidR="005550C7" w:rsidRPr="00BD1A84" w:rsidRDefault="005550C7" w:rsidP="00DD46D3">
      <w:pPr>
        <w:spacing w:after="0" w:line="276" w:lineRule="auto"/>
        <w:jc w:val="both"/>
        <w:rPr>
          <w:b/>
          <w:sz w:val="24"/>
          <w:szCs w:val="24"/>
        </w:rPr>
      </w:pPr>
    </w:p>
    <w:p w:rsidR="005550C7" w:rsidRPr="00BD1A84" w:rsidRDefault="005550C7" w:rsidP="00DD46D3">
      <w:pPr>
        <w:spacing w:after="0" w:line="276" w:lineRule="auto"/>
        <w:jc w:val="both"/>
        <w:rPr>
          <w:b/>
          <w:sz w:val="24"/>
          <w:szCs w:val="24"/>
        </w:rPr>
      </w:pPr>
    </w:p>
    <w:p w:rsidR="005550C7" w:rsidRPr="00BD1A84" w:rsidRDefault="005550C7" w:rsidP="00DD46D3">
      <w:pPr>
        <w:spacing w:after="0" w:line="276" w:lineRule="auto"/>
        <w:jc w:val="both"/>
        <w:rPr>
          <w:b/>
          <w:sz w:val="24"/>
          <w:szCs w:val="24"/>
        </w:rPr>
      </w:pPr>
    </w:p>
    <w:p w:rsidR="005550C7" w:rsidRPr="00BD1A84" w:rsidRDefault="005550C7" w:rsidP="00DD46D3">
      <w:pPr>
        <w:spacing w:after="0" w:line="276" w:lineRule="auto"/>
        <w:jc w:val="both"/>
        <w:rPr>
          <w:b/>
          <w:sz w:val="24"/>
          <w:szCs w:val="24"/>
        </w:rPr>
      </w:pPr>
    </w:p>
    <w:p w:rsidR="005550C7" w:rsidRPr="00BD1A84" w:rsidRDefault="005550C7" w:rsidP="00DD46D3">
      <w:pPr>
        <w:spacing w:after="0" w:line="276" w:lineRule="auto"/>
        <w:jc w:val="both"/>
        <w:rPr>
          <w:b/>
          <w:sz w:val="24"/>
          <w:szCs w:val="24"/>
        </w:rPr>
      </w:pPr>
    </w:p>
    <w:p w:rsidR="005550C7" w:rsidRPr="00BD1A84" w:rsidRDefault="005550C7" w:rsidP="00DD46D3">
      <w:pPr>
        <w:spacing w:after="0" w:line="276" w:lineRule="auto"/>
        <w:jc w:val="both"/>
        <w:rPr>
          <w:b/>
          <w:sz w:val="24"/>
          <w:szCs w:val="24"/>
        </w:rPr>
      </w:pPr>
    </w:p>
    <w:p w:rsidR="005550C7" w:rsidRDefault="005550C7" w:rsidP="00DD46D3">
      <w:pPr>
        <w:spacing w:after="0" w:line="276" w:lineRule="auto"/>
        <w:jc w:val="both"/>
        <w:rPr>
          <w:b/>
          <w:color w:val="000000" w:themeColor="text1"/>
          <w:sz w:val="24"/>
          <w:szCs w:val="24"/>
        </w:rPr>
      </w:pPr>
    </w:p>
    <w:p w:rsidR="005550C7" w:rsidRDefault="005550C7" w:rsidP="00DD46D3">
      <w:pPr>
        <w:spacing w:after="0" w:line="276" w:lineRule="auto"/>
        <w:jc w:val="both"/>
        <w:rPr>
          <w:b/>
          <w:color w:val="000000" w:themeColor="text1"/>
          <w:sz w:val="24"/>
          <w:szCs w:val="24"/>
        </w:rPr>
      </w:pPr>
    </w:p>
    <w:p w:rsidR="005550C7" w:rsidRDefault="005550C7" w:rsidP="00DD46D3">
      <w:pPr>
        <w:spacing w:after="0" w:line="276" w:lineRule="auto"/>
        <w:jc w:val="both"/>
        <w:rPr>
          <w:b/>
          <w:color w:val="000000" w:themeColor="text1"/>
          <w:sz w:val="24"/>
          <w:szCs w:val="24"/>
        </w:rPr>
        <w:sectPr w:rsidR="005550C7" w:rsidSect="005550C7">
          <w:pgSz w:w="11906" w:h="16838"/>
          <w:pgMar w:top="1418" w:right="1418" w:bottom="1418" w:left="1418" w:header="709" w:footer="709" w:gutter="0"/>
          <w:cols w:space="708"/>
          <w:docGrid w:linePitch="360"/>
        </w:sectPr>
      </w:pPr>
    </w:p>
    <w:p w:rsidR="005550C7" w:rsidRDefault="005550C7" w:rsidP="00DD46D3">
      <w:pPr>
        <w:spacing w:after="0" w:line="276" w:lineRule="auto"/>
        <w:jc w:val="both"/>
        <w:rPr>
          <w:b/>
          <w:color w:val="000000" w:themeColor="text1"/>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544"/>
        <w:gridCol w:w="2552"/>
        <w:gridCol w:w="3118"/>
        <w:gridCol w:w="3969"/>
      </w:tblGrid>
      <w:tr w:rsidR="009327C1" w:rsidRPr="009327C1" w:rsidTr="00CE14E7">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Cel szczegółowy 1:</w:t>
            </w:r>
          </w:p>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Times New Roman"/>
                <w:lang w:eastAsia="pl-PL"/>
              </w:rPr>
              <w:t>Wzmocnienie międzyinstytucjonalnych działań profilaktycznych oraz informacyjno-edukacyjnych dotyczących uzależnień i przemocy w rodzinie jak również problematyki suicydalnej.</w:t>
            </w:r>
          </w:p>
        </w:tc>
      </w:tr>
      <w:tr w:rsidR="009327C1" w:rsidRPr="009327C1" w:rsidTr="009327C1">
        <w:tc>
          <w:tcPr>
            <w:tcW w:w="1129"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L.p.</w:t>
            </w:r>
          </w:p>
        </w:tc>
        <w:tc>
          <w:tcPr>
            <w:tcW w:w="3544"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autoSpaceDE w:val="0"/>
              <w:autoSpaceDN w:val="0"/>
              <w:adjustRightInd w:val="0"/>
              <w:spacing w:after="0" w:line="240" w:lineRule="auto"/>
              <w:jc w:val="both"/>
              <w:rPr>
                <w:rFonts w:ascii="Calibri" w:eastAsia="Calibri" w:hAnsi="Calibri" w:cs="Calibri"/>
                <w:b/>
              </w:rPr>
            </w:pPr>
            <w:r w:rsidRPr="009327C1">
              <w:rPr>
                <w:rFonts w:ascii="Calibri" w:eastAsia="Calibri" w:hAnsi="Calibri" w:cs="Calibri"/>
                <w:b/>
              </w:rPr>
              <w:t>Działanie</w:t>
            </w:r>
          </w:p>
        </w:tc>
        <w:tc>
          <w:tcPr>
            <w:tcW w:w="2552"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Wskaźniki</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Realizator</w:t>
            </w:r>
          </w:p>
        </w:tc>
        <w:tc>
          <w:tcPr>
            <w:tcW w:w="396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Calibri"/>
                <w:b/>
                <w:lang w:eastAsia="pl-PL"/>
              </w:rPr>
              <w:t>Dane za rok 2017 – wartość wskaźnika</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rPr>
            </w:pPr>
            <w:r w:rsidRPr="009327C1">
              <w:rPr>
                <w:rFonts w:ascii="Calibri" w:eastAsia="Calibri" w:hAnsi="Calibri" w:cs="Calibri"/>
              </w:rPr>
              <w:t>Interweniowanie oraz reagowanie ze strony odpowiednich służb na stosowanie przemocy w rodzinie w ramach min. procedury „Niebieskie Karty”</w:t>
            </w:r>
          </w:p>
        </w:tc>
        <w:tc>
          <w:tcPr>
            <w:tcW w:w="2552"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założonych Niebieskich Kart,</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MOPS-Zespół Interdyscyplinarny</w:t>
            </w:r>
          </w:p>
        </w:tc>
        <w:tc>
          <w:tcPr>
            <w:tcW w:w="3969" w:type="dxa"/>
            <w:tcBorders>
              <w:top w:val="single" w:sz="4" w:space="0" w:color="auto"/>
              <w:left w:val="single" w:sz="4" w:space="0" w:color="auto"/>
              <w:right w:val="single" w:sz="4" w:space="0" w:color="auto"/>
            </w:tcBorders>
          </w:tcPr>
          <w:p w:rsidR="009327C1" w:rsidRPr="0034074B" w:rsidRDefault="0034074B" w:rsidP="009327C1">
            <w:pPr>
              <w:spacing w:after="0" w:line="240" w:lineRule="auto"/>
              <w:jc w:val="both"/>
              <w:rPr>
                <w:rFonts w:ascii="Calibri" w:eastAsia="Calibri" w:hAnsi="Calibri" w:cs="Calibri"/>
                <w:b/>
                <w:sz w:val="20"/>
                <w:szCs w:val="20"/>
              </w:rPr>
            </w:pPr>
            <w:r w:rsidRPr="0034074B">
              <w:rPr>
                <w:rFonts w:ascii="Calibri" w:eastAsia="Calibri" w:hAnsi="Calibri" w:cs="Calibri"/>
                <w:b/>
                <w:sz w:val="20"/>
                <w:szCs w:val="20"/>
              </w:rPr>
              <w:t>126</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rPr>
            </w:pPr>
          </w:p>
        </w:tc>
        <w:tc>
          <w:tcPr>
            <w:tcW w:w="2552" w:type="dxa"/>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spotkań interdyscyplinarnych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MOPS-Zespół Interdyscyplinarny</w:t>
            </w:r>
          </w:p>
        </w:tc>
        <w:tc>
          <w:tcPr>
            <w:tcW w:w="3969" w:type="dxa"/>
            <w:tcBorders>
              <w:left w:val="single" w:sz="4" w:space="0" w:color="auto"/>
              <w:bottom w:val="single" w:sz="4" w:space="0" w:color="auto"/>
              <w:right w:val="single" w:sz="4" w:space="0" w:color="auto"/>
            </w:tcBorders>
          </w:tcPr>
          <w:p w:rsidR="009327C1" w:rsidRPr="00BD1A84" w:rsidRDefault="009327C1" w:rsidP="009327C1">
            <w:pPr>
              <w:spacing w:after="0" w:line="240" w:lineRule="auto"/>
              <w:jc w:val="both"/>
              <w:rPr>
                <w:rFonts w:ascii="Calibri" w:eastAsia="Times New Roman" w:hAnsi="Calibri" w:cs="Times New Roman"/>
                <w:b/>
                <w:sz w:val="20"/>
                <w:szCs w:val="20"/>
                <w:lang w:eastAsia="pl-PL"/>
              </w:rPr>
            </w:pPr>
            <w:r w:rsidRPr="00BD1A84">
              <w:rPr>
                <w:rFonts w:ascii="Calibri" w:eastAsia="Times New Roman" w:hAnsi="Calibri" w:cs="Times New Roman"/>
                <w:b/>
                <w:sz w:val="20"/>
                <w:szCs w:val="20"/>
                <w:lang w:eastAsia="pl-PL"/>
              </w:rPr>
              <w:t>8</w:t>
            </w:r>
            <w:r w:rsidR="0034074B" w:rsidRPr="00BD1A84">
              <w:rPr>
                <w:rFonts w:ascii="Calibri" w:eastAsia="Times New Roman" w:hAnsi="Calibri" w:cs="Times New Roman"/>
                <w:b/>
                <w:sz w:val="20"/>
                <w:szCs w:val="20"/>
                <w:lang w:eastAsia="pl-PL"/>
              </w:rPr>
              <w:t xml:space="preserve"> posiedzeń w tym 3 poświęcone  indywidualnym przypadkom przemocy</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Times New Roman" w:hAnsi="Calibri" w:cs="Times New Roman"/>
                <w:lang w:eastAsia="pl-PL"/>
              </w:rPr>
              <w:t>Prowadzenie przez Zespół Interdyscyplinarny zintegrowanych i skoordynowanych działań w zakresie przeciwdziałania przemocy</w:t>
            </w:r>
            <w:r w:rsidRPr="009327C1">
              <w:rPr>
                <w:rFonts w:ascii="Calibri" w:eastAsia="Calibri" w:hAnsi="Calibri" w:cs="Calibri"/>
              </w:rPr>
              <w:t xml:space="preserve"> </w:t>
            </w:r>
          </w:p>
        </w:tc>
        <w:tc>
          <w:tcPr>
            <w:tcW w:w="2552"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1.Liczba prowadzonych spraw przez grupy robocze</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MOPS – Zespół Interdyscyplinarny</w:t>
            </w:r>
          </w:p>
        </w:tc>
        <w:tc>
          <w:tcPr>
            <w:tcW w:w="3969" w:type="dxa"/>
            <w:tcBorders>
              <w:top w:val="single" w:sz="4" w:space="0" w:color="auto"/>
              <w:left w:val="single" w:sz="4" w:space="0" w:color="auto"/>
              <w:right w:val="single" w:sz="4" w:space="0" w:color="auto"/>
            </w:tcBorders>
          </w:tcPr>
          <w:p w:rsidR="009327C1" w:rsidRPr="00BD1A84" w:rsidRDefault="009327C1" w:rsidP="009327C1">
            <w:pPr>
              <w:spacing w:after="0" w:line="240" w:lineRule="auto"/>
              <w:rPr>
                <w:rFonts w:ascii="Calibri" w:eastAsia="Calibri" w:hAnsi="Calibri" w:cs="Calibri"/>
                <w:b/>
                <w:sz w:val="20"/>
                <w:szCs w:val="20"/>
              </w:rPr>
            </w:pPr>
            <w:r w:rsidRPr="00BD1A84">
              <w:rPr>
                <w:rFonts w:ascii="Calibri" w:eastAsia="Calibri" w:hAnsi="Calibri" w:cs="Calibri"/>
                <w:b/>
                <w:sz w:val="20"/>
                <w:szCs w:val="20"/>
              </w:rPr>
              <w:t>126</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2.Liczba spotkań grup roboczych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MOPS – Zespół Interdyscyplinarny</w:t>
            </w:r>
          </w:p>
        </w:tc>
        <w:tc>
          <w:tcPr>
            <w:tcW w:w="3969" w:type="dxa"/>
            <w:tcBorders>
              <w:left w:val="single" w:sz="4" w:space="0" w:color="auto"/>
              <w:right w:val="single" w:sz="4" w:space="0" w:color="auto"/>
            </w:tcBorders>
          </w:tcPr>
          <w:p w:rsidR="009327C1" w:rsidRPr="00BD1A84" w:rsidRDefault="009327C1" w:rsidP="009327C1">
            <w:pPr>
              <w:spacing w:after="0" w:line="240" w:lineRule="auto"/>
              <w:rPr>
                <w:rFonts w:ascii="Calibri" w:eastAsia="Times New Roman" w:hAnsi="Calibri" w:cs="Times New Roman"/>
                <w:b/>
                <w:sz w:val="20"/>
                <w:szCs w:val="20"/>
                <w:lang w:eastAsia="pl-PL"/>
              </w:rPr>
            </w:pPr>
            <w:r w:rsidRPr="00BD1A84">
              <w:rPr>
                <w:rFonts w:ascii="Calibri" w:eastAsia="Calibri" w:hAnsi="Calibri" w:cs="Calibri"/>
                <w:b/>
                <w:sz w:val="20"/>
                <w:szCs w:val="20"/>
              </w:rPr>
              <w:t>539</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3.Liczba rodzin na rzecz których prowadzono sprawy</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MOPS – Zespół Interdyscyplinarny</w:t>
            </w:r>
          </w:p>
        </w:tc>
        <w:tc>
          <w:tcPr>
            <w:tcW w:w="3969" w:type="dxa"/>
            <w:tcBorders>
              <w:left w:val="single" w:sz="4" w:space="0" w:color="auto"/>
              <w:bottom w:val="single" w:sz="4" w:space="0" w:color="auto"/>
              <w:right w:val="single" w:sz="4" w:space="0" w:color="auto"/>
            </w:tcBorders>
          </w:tcPr>
          <w:p w:rsidR="009327C1" w:rsidRPr="00BD1A84" w:rsidRDefault="009327C1" w:rsidP="009327C1">
            <w:pPr>
              <w:spacing w:after="0" w:line="240" w:lineRule="auto"/>
              <w:rPr>
                <w:rFonts w:ascii="Calibri" w:eastAsia="Times New Roman" w:hAnsi="Calibri" w:cs="Times New Roman"/>
                <w:b/>
                <w:sz w:val="20"/>
                <w:szCs w:val="20"/>
                <w:lang w:eastAsia="pl-PL"/>
              </w:rPr>
            </w:pPr>
            <w:r w:rsidRPr="00BD1A84">
              <w:rPr>
                <w:rFonts w:ascii="Calibri" w:eastAsia="Times New Roman" w:hAnsi="Calibri" w:cs="Times New Roman"/>
                <w:b/>
                <w:sz w:val="20"/>
                <w:szCs w:val="20"/>
                <w:lang w:eastAsia="pl-PL"/>
              </w:rPr>
              <w:t>192</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r w:rsidRPr="009327C1">
              <w:rPr>
                <w:rFonts w:ascii="Calibri" w:eastAsia="Calibri" w:hAnsi="Calibri" w:cs="Calibri"/>
                <w:b/>
                <w:sz w:val="24"/>
                <w:szCs w:val="24"/>
              </w:rPr>
              <w:t>.</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 xml:space="preserve">Podejmowanie działań prewencyjnych nakierowanych na środowisko lokalne i rodzinne  w zakresie uzależnień przemocy i problematyki suicydalnej. </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wszczętych postepowań art.207 KK</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34074B" w:rsidRDefault="0034074B" w:rsidP="009327C1">
            <w:pPr>
              <w:spacing w:after="0" w:line="240" w:lineRule="auto"/>
              <w:rPr>
                <w:rFonts w:ascii="Calibri" w:eastAsia="Calibri" w:hAnsi="Calibri" w:cs="Calibri"/>
                <w:b/>
                <w:sz w:val="20"/>
                <w:szCs w:val="20"/>
              </w:rPr>
            </w:pPr>
            <w:r>
              <w:rPr>
                <w:rFonts w:ascii="Calibri" w:eastAsia="Calibri" w:hAnsi="Calibri" w:cs="Calibri"/>
                <w:b/>
                <w:sz w:val="20"/>
                <w:szCs w:val="20"/>
              </w:rPr>
              <w:t>MOPS - 34 zawiadomienia o podejrzeniu popełniania przestępstwa przesłane do Prokuratury Rejonowej w Stalowej Woli</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34074B" w:rsidRDefault="009327C1" w:rsidP="009327C1">
            <w:pPr>
              <w:spacing w:after="0" w:line="240" w:lineRule="auto"/>
              <w:rPr>
                <w:rFonts w:ascii="Calibri" w:eastAsia="Calibri" w:hAnsi="Calibri" w:cs="Calibri"/>
                <w:b/>
                <w:sz w:val="20"/>
                <w:szCs w:val="20"/>
              </w:rPr>
            </w:pPr>
            <w:r w:rsidRPr="0034074B">
              <w:rPr>
                <w:rFonts w:ascii="Calibri" w:eastAsia="Calibri" w:hAnsi="Calibri" w:cs="Calibri"/>
                <w:b/>
                <w:sz w:val="20"/>
                <w:szCs w:val="20"/>
              </w:rPr>
              <w:t>183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Calibri" w:hAnsi="Calibri" w:cs="Calibri"/>
                <w:b/>
                <w:sz w:val="20"/>
                <w:szCs w:val="20"/>
              </w:rPr>
            </w:pPr>
            <w:r w:rsidRPr="0034074B">
              <w:rPr>
                <w:rFonts w:ascii="Calibri" w:eastAsia="Calibri" w:hAnsi="Calibri" w:cs="Calibri"/>
                <w:b/>
                <w:sz w:val="20"/>
                <w:szCs w:val="20"/>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Prokuratura</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Calibri" w:hAnsi="Calibri" w:cs="Calibri"/>
                <w:b/>
                <w:sz w:val="20"/>
                <w:szCs w:val="20"/>
              </w:rPr>
            </w:pPr>
            <w:r w:rsidRPr="0034074B">
              <w:rPr>
                <w:rFonts w:ascii="Calibri" w:eastAsia="Calibri" w:hAnsi="Calibri" w:cs="Calibri"/>
                <w:b/>
                <w:sz w:val="20"/>
                <w:szCs w:val="20"/>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Calibri" w:hAnsi="Calibri" w:cs="Calibri"/>
                <w:b/>
                <w:sz w:val="20"/>
                <w:szCs w:val="20"/>
              </w:rPr>
            </w:pPr>
            <w:r w:rsidRPr="0034074B">
              <w:rPr>
                <w:rFonts w:ascii="Calibri" w:eastAsia="Calibri" w:hAnsi="Calibri" w:cs="Calibri"/>
                <w:b/>
                <w:sz w:val="20"/>
                <w:szCs w:val="20"/>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Calibri" w:hAnsi="Calibri" w:cs="Calibri"/>
                <w:b/>
                <w:sz w:val="20"/>
                <w:szCs w:val="20"/>
              </w:rPr>
            </w:pPr>
            <w:r w:rsidRPr="0034074B">
              <w:rPr>
                <w:rFonts w:ascii="Calibri" w:eastAsia="Calibri" w:hAnsi="Calibri" w:cs="Calibri"/>
                <w:b/>
                <w:sz w:val="20"/>
                <w:szCs w:val="20"/>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w:t>
            </w:r>
            <w:r w:rsidRPr="009327C1">
              <w:rPr>
                <w:rFonts w:ascii="Calibri" w:eastAsia="Calibri" w:hAnsi="Calibri" w:cs="Calibri"/>
                <w:color w:val="000000"/>
              </w:rPr>
              <w:t>.Liczba  wszczętych  postepowań opiekuńczych przez Sąd Rodzinny</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 xml:space="preserve">MOPS - </w:t>
            </w:r>
            <w:r w:rsidRPr="0034074B">
              <w:rPr>
                <w:rFonts w:ascii="Calibri" w:eastAsia="Times New Roman" w:hAnsi="Calibri" w:cs="Times New Roman"/>
                <w:b/>
                <w:sz w:val="20"/>
                <w:szCs w:val="20"/>
                <w:lang w:eastAsia="pl-PL"/>
              </w:rPr>
              <w:t>37 pism z prośbą o wgląd w sytuację rodziny przesłanych do Sadu Rejonowego w Stalowej Woli</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Times New Roman" w:hAnsi="Calibri" w:cs="Times New Roman"/>
                <w:b/>
                <w:sz w:val="20"/>
                <w:szCs w:val="20"/>
                <w:lang w:eastAsia="pl-PL"/>
              </w:rPr>
            </w:pPr>
            <w:r w:rsidRPr="0034074B">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272B29" w:rsidRDefault="00272B29" w:rsidP="009327C1">
            <w:pPr>
              <w:spacing w:after="0" w:line="240" w:lineRule="auto"/>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Prokuratura</w:t>
            </w:r>
          </w:p>
        </w:tc>
        <w:tc>
          <w:tcPr>
            <w:tcW w:w="3969" w:type="dxa"/>
            <w:tcBorders>
              <w:left w:val="single" w:sz="4" w:space="0" w:color="auto"/>
              <w:right w:val="single" w:sz="4" w:space="0" w:color="auto"/>
            </w:tcBorders>
          </w:tcPr>
          <w:p w:rsidR="009327C1" w:rsidRPr="00272B29" w:rsidRDefault="00272B29" w:rsidP="009327C1">
            <w:pPr>
              <w:spacing w:after="0" w:line="240" w:lineRule="auto"/>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272B29" w:rsidRDefault="00272B29" w:rsidP="009327C1">
            <w:pPr>
              <w:spacing w:after="0" w:line="240" w:lineRule="auto"/>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272B29" w:rsidRDefault="00272B29" w:rsidP="009327C1">
            <w:pPr>
              <w:spacing w:after="0" w:line="240" w:lineRule="auto"/>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3.Liczba wezwań na MKRP</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 xml:space="preserve">MOPS - </w:t>
            </w:r>
            <w:r w:rsidRPr="0034074B">
              <w:rPr>
                <w:rFonts w:ascii="Calibri" w:eastAsia="Times New Roman" w:hAnsi="Calibri" w:cs="Times New Roman"/>
                <w:b/>
                <w:sz w:val="20"/>
                <w:szCs w:val="20"/>
                <w:lang w:eastAsia="pl-PL"/>
              </w:rPr>
              <w:t>61 pism wysłanych do MKRPA z prośbą o podjęcie działań przez komisję wobec osoby nadużywającej alkoholu</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Prokuratura</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BD1A84" w:rsidRDefault="004D5F23" w:rsidP="009327C1">
            <w:pPr>
              <w:spacing w:after="0" w:line="240" w:lineRule="auto"/>
              <w:rPr>
                <w:rFonts w:ascii="Calibri" w:eastAsia="Times New Roman" w:hAnsi="Calibri" w:cs="Times New Roman"/>
                <w:b/>
                <w:sz w:val="20"/>
                <w:szCs w:val="20"/>
                <w:lang w:eastAsia="pl-PL"/>
              </w:rPr>
            </w:pPr>
            <w:r w:rsidRPr="00BD1A84">
              <w:rPr>
                <w:rFonts w:ascii="Calibri" w:eastAsia="Times New Roman" w:hAnsi="Calibri" w:cs="Times New Roman"/>
                <w:b/>
                <w:sz w:val="20"/>
                <w:szCs w:val="20"/>
                <w:lang w:eastAsia="pl-PL"/>
              </w:rPr>
              <w:t>128</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4.Liczba zobowiązań do leczenia odwykowego,</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34074B" w:rsidRDefault="0034074B" w:rsidP="009327C1">
            <w:pPr>
              <w:spacing w:after="0" w:line="240" w:lineRule="auto"/>
              <w:rPr>
                <w:rFonts w:ascii="Calibri" w:eastAsia="Times New Roman" w:hAnsi="Calibri" w:cs="Times New Roman"/>
                <w:b/>
                <w:sz w:val="20"/>
                <w:szCs w:val="20"/>
                <w:lang w:eastAsia="pl-PL"/>
              </w:rPr>
            </w:pPr>
            <w:r w:rsidRPr="0034074B">
              <w:rPr>
                <w:rFonts w:ascii="Calibri" w:eastAsia="Times New Roman" w:hAnsi="Calibri" w:cs="Times New Roman"/>
                <w:b/>
                <w:sz w:val="20"/>
                <w:szCs w:val="20"/>
                <w:lang w:eastAsia="pl-PL"/>
              </w:rPr>
              <w:t>MOPS - 0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Prokuratura</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ind w:left="-255"/>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9327C1" w:rsidRDefault="00272B29"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r w:rsidRPr="009327C1">
              <w:rPr>
                <w:rFonts w:ascii="Calibri" w:eastAsia="Calibri" w:hAnsi="Calibri" w:cs="Calibri"/>
                <w:color w:val="000000"/>
              </w:rPr>
              <w:t>Rozwijanie sieci współpracy międzyinstytucjonalnej w tym wypracowanie standardów współpracy, reagowania i pomocy na sytuacje kryzysowe</w:t>
            </w:r>
          </w:p>
        </w:tc>
        <w:tc>
          <w:tcPr>
            <w:tcW w:w="2552"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rPr>
              <w:t>1.Liczba spotkań</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34074B" w:rsidRDefault="0034074B" w:rsidP="009327C1">
            <w:pPr>
              <w:spacing w:after="0" w:line="240" w:lineRule="auto"/>
              <w:jc w:val="both"/>
              <w:rPr>
                <w:rFonts w:ascii="Calibri" w:eastAsia="Calibri" w:hAnsi="Calibri" w:cs="Calibri"/>
                <w:b/>
                <w:sz w:val="20"/>
                <w:szCs w:val="20"/>
              </w:rPr>
            </w:pPr>
            <w:r w:rsidRPr="0034074B">
              <w:rPr>
                <w:rFonts w:ascii="Calibri" w:eastAsia="Calibri" w:hAnsi="Calibri" w:cs="Calibri"/>
                <w:b/>
                <w:sz w:val="20"/>
                <w:szCs w:val="20"/>
              </w:rPr>
              <w:t>MOPS / ZI - 4</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9327C1" w:rsidRPr="0034074B" w:rsidRDefault="0034074B" w:rsidP="009327C1">
            <w:pPr>
              <w:spacing w:after="0" w:line="240" w:lineRule="auto"/>
              <w:jc w:val="both"/>
              <w:rPr>
                <w:rFonts w:ascii="Calibri" w:eastAsia="Calibri" w:hAnsi="Calibri" w:cs="Calibri"/>
                <w:b/>
                <w:sz w:val="20"/>
                <w:szCs w:val="20"/>
              </w:rPr>
            </w:pPr>
            <w:r w:rsidRPr="0034074B">
              <w:rPr>
                <w:rFonts w:ascii="Calibri" w:eastAsia="Calibri" w:hAnsi="Calibri" w:cs="Calibri"/>
                <w:b/>
                <w:sz w:val="20"/>
                <w:szCs w:val="20"/>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34074B" w:rsidRDefault="009327C1" w:rsidP="009327C1">
            <w:pPr>
              <w:spacing w:after="0" w:line="240" w:lineRule="auto"/>
              <w:rPr>
                <w:rFonts w:ascii="Calibri" w:eastAsia="Calibri" w:hAnsi="Calibri" w:cs="Calibri"/>
                <w:b/>
                <w:sz w:val="20"/>
                <w:szCs w:val="20"/>
              </w:rPr>
            </w:pPr>
            <w:r w:rsidRPr="0034074B">
              <w:rPr>
                <w:rFonts w:ascii="Calibri" w:eastAsia="Calibri" w:hAnsi="Calibri" w:cs="Calibri"/>
                <w:b/>
                <w:sz w:val="20"/>
                <w:szCs w:val="20"/>
              </w:rPr>
              <w:t>KPP</w:t>
            </w:r>
          </w:p>
        </w:tc>
        <w:tc>
          <w:tcPr>
            <w:tcW w:w="3969" w:type="dxa"/>
            <w:tcBorders>
              <w:left w:val="single" w:sz="4" w:space="0" w:color="auto"/>
              <w:right w:val="single" w:sz="4" w:space="0" w:color="auto"/>
            </w:tcBorders>
          </w:tcPr>
          <w:p w:rsidR="009327C1" w:rsidRPr="0034074B" w:rsidRDefault="009327C1" w:rsidP="009327C1">
            <w:pPr>
              <w:spacing w:after="0" w:line="240" w:lineRule="auto"/>
              <w:jc w:val="both"/>
              <w:rPr>
                <w:rFonts w:ascii="Calibri" w:eastAsia="Calibri" w:hAnsi="Calibri" w:cs="Calibri"/>
                <w:b/>
                <w:sz w:val="20"/>
                <w:szCs w:val="20"/>
              </w:rPr>
            </w:pPr>
            <w:r w:rsidRPr="0034074B">
              <w:rPr>
                <w:rFonts w:ascii="Calibri" w:eastAsia="Calibri" w:hAnsi="Calibri" w:cs="Calibri"/>
                <w:b/>
                <w:sz w:val="20"/>
                <w:szCs w:val="20"/>
              </w:rPr>
              <w:t>2</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9327C1" w:rsidRDefault="00272B29" w:rsidP="009327C1">
            <w:pPr>
              <w:spacing w:after="0" w:line="240" w:lineRule="auto"/>
              <w:jc w:val="both"/>
              <w:rPr>
                <w:rFonts w:ascii="Calibri" w:eastAsia="Calibri" w:hAnsi="Calibri" w:cs="Calibri"/>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Prokuratura</w:t>
            </w:r>
          </w:p>
        </w:tc>
        <w:tc>
          <w:tcPr>
            <w:tcW w:w="3969" w:type="dxa"/>
            <w:tcBorders>
              <w:left w:val="single" w:sz="4" w:space="0" w:color="auto"/>
              <w:right w:val="single" w:sz="4" w:space="0" w:color="auto"/>
            </w:tcBorders>
          </w:tcPr>
          <w:p w:rsidR="009327C1" w:rsidRPr="009327C1" w:rsidRDefault="00272B29" w:rsidP="009327C1">
            <w:pPr>
              <w:spacing w:after="0" w:line="240" w:lineRule="auto"/>
              <w:jc w:val="both"/>
              <w:rPr>
                <w:rFonts w:ascii="Calibri" w:eastAsia="Calibri" w:hAnsi="Calibri" w:cs="Calibri"/>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9327C1" w:rsidRDefault="00272B29" w:rsidP="009327C1">
            <w:pPr>
              <w:spacing w:after="0" w:line="240" w:lineRule="auto"/>
              <w:jc w:val="both"/>
              <w:rPr>
                <w:rFonts w:ascii="Calibri" w:eastAsia="Calibri" w:hAnsi="Calibri" w:cs="Calibri"/>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276"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304C81" w:rsidRDefault="009327C1" w:rsidP="009327C1">
            <w:pPr>
              <w:spacing w:after="0" w:line="240" w:lineRule="auto"/>
              <w:rPr>
                <w:rFonts w:ascii="Calibri" w:eastAsia="Calibri" w:hAnsi="Calibri" w:cs="Calibri"/>
                <w:b/>
                <w:sz w:val="20"/>
                <w:szCs w:val="20"/>
              </w:rPr>
            </w:pPr>
            <w:r w:rsidRPr="00304C81">
              <w:rPr>
                <w:rFonts w:ascii="Calibri" w:eastAsia="Calibri" w:hAnsi="Calibri" w:cs="Calibri"/>
                <w:b/>
                <w:sz w:val="20"/>
                <w:szCs w:val="20"/>
              </w:rPr>
              <w:t>Stalowowolski Ośrodek Wsparcia i Interwencji Kryzysowej - 1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zawartych partnerstw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304C81" w:rsidRDefault="00304C81" w:rsidP="009327C1">
            <w:pPr>
              <w:spacing w:after="0" w:line="240" w:lineRule="auto"/>
              <w:jc w:val="both"/>
              <w:rPr>
                <w:rFonts w:ascii="Calibri" w:eastAsia="Times New Roman" w:hAnsi="Calibri" w:cs="Times New Roman"/>
                <w:b/>
                <w:sz w:val="20"/>
                <w:szCs w:val="20"/>
                <w:lang w:eastAsia="pl-PL"/>
              </w:rPr>
            </w:pPr>
            <w:r w:rsidRPr="00304C81">
              <w:rPr>
                <w:rFonts w:ascii="Calibri" w:eastAsia="Times New Roman" w:hAnsi="Calibri" w:cs="Times New Roman"/>
                <w:b/>
                <w:sz w:val="20"/>
                <w:szCs w:val="20"/>
                <w:lang w:eastAsia="pl-PL"/>
              </w:rPr>
              <w:t>MOPS / ZI - 1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9327C1" w:rsidRPr="009327C1" w:rsidRDefault="00272B29" w:rsidP="009327C1">
            <w:pPr>
              <w:spacing w:after="0" w:line="240" w:lineRule="auto"/>
              <w:jc w:val="both"/>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304C81" w:rsidRDefault="009327C1" w:rsidP="009327C1">
            <w:pPr>
              <w:spacing w:after="0" w:line="240" w:lineRule="auto"/>
              <w:jc w:val="both"/>
              <w:rPr>
                <w:rFonts w:ascii="Calibri" w:eastAsia="Times New Roman" w:hAnsi="Calibri" w:cs="Times New Roman"/>
                <w:b/>
                <w:sz w:val="20"/>
                <w:szCs w:val="20"/>
                <w:lang w:eastAsia="pl-PL"/>
              </w:rPr>
            </w:pPr>
            <w:r w:rsidRPr="00304C81">
              <w:rPr>
                <w:rFonts w:ascii="Calibri" w:eastAsia="Times New Roman" w:hAnsi="Calibri" w:cs="Times New Roman"/>
                <w:b/>
                <w:sz w:val="20"/>
                <w:szCs w:val="20"/>
                <w:lang w:eastAsia="pl-PL"/>
              </w:rPr>
              <w:t>2</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304C81" w:rsidRDefault="00272B29" w:rsidP="009327C1">
            <w:pPr>
              <w:spacing w:after="0" w:line="240" w:lineRule="auto"/>
              <w:jc w:val="both"/>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Prokuratura</w:t>
            </w:r>
          </w:p>
        </w:tc>
        <w:tc>
          <w:tcPr>
            <w:tcW w:w="3969" w:type="dxa"/>
            <w:tcBorders>
              <w:left w:val="single" w:sz="4" w:space="0" w:color="auto"/>
              <w:right w:val="single" w:sz="4" w:space="0" w:color="auto"/>
            </w:tcBorders>
          </w:tcPr>
          <w:p w:rsidR="009327C1" w:rsidRPr="00304C81" w:rsidRDefault="00272B29" w:rsidP="009327C1">
            <w:pPr>
              <w:spacing w:after="0" w:line="240" w:lineRule="auto"/>
              <w:jc w:val="both"/>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304C81" w:rsidRDefault="00272B29" w:rsidP="009327C1">
            <w:pPr>
              <w:spacing w:after="0" w:line="240" w:lineRule="auto"/>
              <w:jc w:val="both"/>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color w:val="000000"/>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360" w:lineRule="auto"/>
              <w:rPr>
                <w:rFonts w:ascii="Calibri" w:eastAsia="Calibri" w:hAnsi="Calibri" w:cs="Calibri"/>
                <w:color w:val="000000"/>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304C81" w:rsidRDefault="00272B29" w:rsidP="009327C1">
            <w:pPr>
              <w:spacing w:after="0" w:line="240" w:lineRule="auto"/>
              <w:jc w:val="both"/>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120" w:line="240" w:lineRule="auto"/>
              <w:rPr>
                <w:rFonts w:ascii="Calibri" w:eastAsia="Calibri" w:hAnsi="Calibri" w:cs="Verdana"/>
                <w:sz w:val="24"/>
                <w:szCs w:val="24"/>
              </w:rPr>
            </w:pPr>
            <w:r w:rsidRPr="009327C1">
              <w:rPr>
                <w:rFonts w:ascii="Calibri" w:eastAsia="Calibri" w:hAnsi="Calibri" w:cs="Verdana"/>
                <w:sz w:val="24"/>
                <w:szCs w:val="24"/>
              </w:rPr>
              <w:t>Kształtowanie postaw społeczności lokalnej.</w:t>
            </w:r>
          </w:p>
          <w:p w:rsidR="009327C1" w:rsidRPr="009327C1" w:rsidRDefault="009327C1" w:rsidP="009327C1">
            <w:pPr>
              <w:autoSpaceDE w:val="0"/>
              <w:autoSpaceDN w:val="0"/>
              <w:adjustRightInd w:val="0"/>
              <w:spacing w:after="120" w:line="240" w:lineRule="auto"/>
              <w:rPr>
                <w:rFonts w:ascii="Calibri" w:eastAsia="Calibri" w:hAnsi="Calibri" w:cs="Verdana"/>
                <w:sz w:val="24"/>
                <w:szCs w:val="24"/>
              </w:rPr>
            </w:pPr>
            <w:r w:rsidRPr="009327C1">
              <w:rPr>
                <w:rFonts w:ascii="Calibri" w:eastAsia="Calibri" w:hAnsi="Calibri" w:cs="Verdana"/>
                <w:sz w:val="24"/>
                <w:szCs w:val="24"/>
              </w:rPr>
              <w:t xml:space="preserve">a) działania edukacyjne, </w:t>
            </w:r>
          </w:p>
          <w:p w:rsidR="009327C1" w:rsidRPr="009327C1" w:rsidRDefault="009327C1" w:rsidP="009327C1">
            <w:pPr>
              <w:autoSpaceDE w:val="0"/>
              <w:autoSpaceDN w:val="0"/>
              <w:adjustRightInd w:val="0"/>
              <w:spacing w:after="0" w:line="240" w:lineRule="auto"/>
              <w:rPr>
                <w:rFonts w:ascii="Calibri" w:eastAsia="Calibri" w:hAnsi="Calibri" w:cs="Verdana"/>
                <w:sz w:val="24"/>
                <w:szCs w:val="24"/>
              </w:rPr>
            </w:pPr>
            <w:r w:rsidRPr="009327C1">
              <w:rPr>
                <w:rFonts w:ascii="Calibri" w:eastAsia="Calibri" w:hAnsi="Calibri" w:cs="Verdana"/>
                <w:sz w:val="24"/>
                <w:szCs w:val="24"/>
              </w:rPr>
              <w:t xml:space="preserve">b) działania profilaktyczne, </w:t>
            </w:r>
          </w:p>
          <w:p w:rsidR="009327C1" w:rsidRPr="009327C1" w:rsidRDefault="009327C1" w:rsidP="009327C1">
            <w:pPr>
              <w:autoSpaceDE w:val="0"/>
              <w:autoSpaceDN w:val="0"/>
              <w:adjustRightInd w:val="0"/>
              <w:spacing w:after="0" w:line="240" w:lineRule="auto"/>
              <w:rPr>
                <w:rFonts w:ascii="Calibri" w:eastAsia="Calibri" w:hAnsi="Calibri" w:cs="Verdana"/>
                <w:sz w:val="24"/>
                <w:szCs w:val="24"/>
              </w:rPr>
            </w:pPr>
            <w:r w:rsidRPr="009327C1">
              <w:rPr>
                <w:rFonts w:ascii="Calibri" w:eastAsia="Calibri" w:hAnsi="Calibri" w:cs="Verdana"/>
                <w:sz w:val="24"/>
                <w:szCs w:val="24"/>
              </w:rPr>
              <w:t xml:space="preserve">c) działania informacyjne. </w:t>
            </w:r>
          </w:p>
          <w:p w:rsidR="009327C1" w:rsidRPr="009327C1" w:rsidRDefault="009327C1" w:rsidP="009327C1">
            <w:pPr>
              <w:spacing w:after="0" w:line="276" w:lineRule="auto"/>
              <w:rPr>
                <w:rFonts w:ascii="Calibri" w:eastAsia="Calibri" w:hAnsi="Calibri" w:cs="Calibri"/>
              </w:rPr>
            </w:pP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 xml:space="preserve">1.Liczba kampanii i inicjatyw </w:t>
            </w:r>
          </w:p>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304C81" w:rsidRDefault="009327C1" w:rsidP="009327C1">
            <w:pPr>
              <w:spacing w:after="0" w:line="240" w:lineRule="auto"/>
              <w:jc w:val="both"/>
              <w:rPr>
                <w:rFonts w:ascii="Calibri" w:eastAsia="Calibri" w:hAnsi="Calibri" w:cs="Calibri"/>
                <w:b/>
                <w:sz w:val="20"/>
                <w:szCs w:val="20"/>
              </w:rPr>
            </w:pPr>
            <w:r w:rsidRPr="00304C81">
              <w:rPr>
                <w:rFonts w:ascii="Calibri" w:eastAsia="Calibri" w:hAnsi="Calibri" w:cs="Calibri"/>
                <w:b/>
                <w:sz w:val="20"/>
                <w:szCs w:val="20"/>
              </w:rPr>
              <w:t>MOPS - 0</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40"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272B29" w:rsidRDefault="00272B29" w:rsidP="00272B29">
            <w:r w:rsidRPr="00EB3F26">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40"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272B29" w:rsidRDefault="00272B29" w:rsidP="00272B29">
            <w:r w:rsidRPr="00EB3F26">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40"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Prokuratura Rejonowa</w:t>
            </w:r>
          </w:p>
        </w:tc>
        <w:tc>
          <w:tcPr>
            <w:tcW w:w="3969" w:type="dxa"/>
            <w:tcBorders>
              <w:left w:val="single" w:sz="4" w:space="0" w:color="auto"/>
              <w:right w:val="single" w:sz="4" w:space="0" w:color="auto"/>
            </w:tcBorders>
          </w:tcPr>
          <w:p w:rsidR="00272B29" w:rsidRDefault="00272B29" w:rsidP="00272B29">
            <w:r w:rsidRPr="00EB3F26">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40"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WOTUAiW,</w:t>
            </w:r>
          </w:p>
        </w:tc>
        <w:tc>
          <w:tcPr>
            <w:tcW w:w="3969" w:type="dxa"/>
            <w:tcBorders>
              <w:left w:val="single" w:sz="4" w:space="0" w:color="auto"/>
              <w:right w:val="single" w:sz="4" w:space="0" w:color="auto"/>
            </w:tcBorders>
          </w:tcPr>
          <w:p w:rsidR="00272B29" w:rsidRDefault="00272B29" w:rsidP="00272B29">
            <w:r w:rsidRPr="00EB3F26">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40"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BD1A84" w:rsidRDefault="009327C1" w:rsidP="009327C1">
            <w:pPr>
              <w:spacing w:after="0" w:line="240" w:lineRule="auto"/>
              <w:rPr>
                <w:rFonts w:ascii="Calibri" w:eastAsia="Calibri" w:hAnsi="Calibri" w:cs="Calibri"/>
                <w:b/>
                <w:sz w:val="20"/>
                <w:szCs w:val="20"/>
              </w:rPr>
            </w:pPr>
            <w:r w:rsidRPr="00BD1A84">
              <w:rPr>
                <w:rFonts w:ascii="Calibri" w:eastAsia="Calibri" w:hAnsi="Calibri" w:cs="Calibri"/>
                <w:b/>
                <w:sz w:val="20"/>
                <w:szCs w:val="20"/>
              </w:rPr>
              <w:t>Stalowowolski Ośrodek Wsparcia i Interwencji Kryzysowej – 2 (sympozjum i konferencja)</w:t>
            </w:r>
          </w:p>
          <w:p w:rsidR="009327C1" w:rsidRPr="00BD1A84" w:rsidRDefault="009327C1" w:rsidP="009327C1">
            <w:pPr>
              <w:spacing w:after="0" w:line="240" w:lineRule="auto"/>
              <w:rPr>
                <w:rFonts w:cstheme="minorHAnsi"/>
                <w:b/>
                <w:sz w:val="20"/>
                <w:szCs w:val="20"/>
              </w:rPr>
            </w:pPr>
            <w:r w:rsidRPr="00BD1A84">
              <w:rPr>
                <w:rFonts w:cstheme="minorHAnsi"/>
                <w:b/>
                <w:sz w:val="20"/>
                <w:szCs w:val="20"/>
              </w:rPr>
              <w:t>Stowarzyszenie na Rzecz Osób dotkniętych Przemocą w Rodzinie „Tarcza”- 4 w tym:</w:t>
            </w:r>
          </w:p>
          <w:p w:rsidR="009327C1" w:rsidRPr="00BD1A84" w:rsidRDefault="009327C1" w:rsidP="009327C1">
            <w:pPr>
              <w:spacing w:after="0" w:line="240" w:lineRule="auto"/>
              <w:rPr>
                <w:rFonts w:cstheme="minorHAnsi"/>
                <w:b/>
                <w:sz w:val="20"/>
                <w:szCs w:val="20"/>
              </w:rPr>
            </w:pPr>
            <w:r w:rsidRPr="00BD1A84">
              <w:rPr>
                <w:rFonts w:cstheme="minorHAnsi"/>
                <w:b/>
                <w:sz w:val="20"/>
                <w:szCs w:val="20"/>
              </w:rPr>
              <w:t xml:space="preserve">1.Ulotki przekazane do szpitala, </w:t>
            </w:r>
          </w:p>
          <w:p w:rsidR="009327C1" w:rsidRPr="00BD1A84" w:rsidRDefault="009327C1" w:rsidP="009327C1">
            <w:pPr>
              <w:spacing w:after="0" w:line="240" w:lineRule="auto"/>
              <w:rPr>
                <w:rFonts w:cstheme="minorHAnsi"/>
                <w:b/>
                <w:sz w:val="20"/>
                <w:szCs w:val="20"/>
              </w:rPr>
            </w:pPr>
            <w:r w:rsidRPr="00BD1A84">
              <w:rPr>
                <w:rFonts w:cstheme="minorHAnsi"/>
                <w:b/>
                <w:sz w:val="20"/>
                <w:szCs w:val="20"/>
              </w:rPr>
              <w:t>2.Plakat i ulotki przekazane do Ambulatorium,</w:t>
            </w:r>
          </w:p>
          <w:p w:rsidR="009327C1" w:rsidRPr="00BD1A84" w:rsidRDefault="009327C1" w:rsidP="009327C1">
            <w:pPr>
              <w:spacing w:after="0" w:line="240" w:lineRule="auto"/>
              <w:rPr>
                <w:rFonts w:cstheme="minorHAnsi"/>
                <w:b/>
                <w:sz w:val="20"/>
                <w:szCs w:val="20"/>
              </w:rPr>
            </w:pPr>
            <w:r w:rsidRPr="00BD1A84">
              <w:rPr>
                <w:rFonts w:cstheme="minorHAnsi"/>
                <w:b/>
                <w:sz w:val="20"/>
                <w:szCs w:val="20"/>
              </w:rPr>
              <w:t>3.Artykuł w ‘Sztafecie”</w:t>
            </w:r>
          </w:p>
          <w:p w:rsidR="009327C1" w:rsidRPr="009327C1" w:rsidRDefault="009327C1" w:rsidP="009327C1">
            <w:pPr>
              <w:spacing w:after="0" w:line="240" w:lineRule="auto"/>
              <w:rPr>
                <w:rFonts w:ascii="Calibri" w:eastAsia="Calibri" w:hAnsi="Calibri" w:cs="Calibri"/>
              </w:rPr>
            </w:pPr>
            <w:r w:rsidRPr="00BD1A84">
              <w:rPr>
                <w:rFonts w:cstheme="minorHAnsi"/>
                <w:b/>
                <w:sz w:val="20"/>
                <w:szCs w:val="20"/>
              </w:rPr>
              <w:t>4. Audycja w „Radio Leliwa”</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sz w:val="24"/>
                <w:szCs w:val="24"/>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edycji Szkół dla rodziców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304C81" w:rsidRDefault="00304C81" w:rsidP="009327C1">
            <w:pPr>
              <w:spacing w:after="0" w:line="240" w:lineRule="auto"/>
              <w:jc w:val="both"/>
              <w:rPr>
                <w:rFonts w:ascii="Calibri" w:eastAsia="Times New Roman" w:hAnsi="Calibri" w:cs="Times New Roman"/>
                <w:b/>
                <w:sz w:val="20"/>
                <w:szCs w:val="20"/>
                <w:lang w:eastAsia="pl-PL"/>
              </w:rPr>
            </w:pPr>
            <w:r w:rsidRPr="00304C81">
              <w:rPr>
                <w:rFonts w:ascii="Calibri" w:eastAsia="Times New Roman" w:hAnsi="Calibri" w:cs="Times New Roman"/>
                <w:b/>
                <w:sz w:val="20"/>
                <w:szCs w:val="20"/>
                <w:lang w:eastAsia="pl-PL"/>
              </w:rPr>
              <w:t>MOPS - 0</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272B29" w:rsidRDefault="00272B29" w:rsidP="00272B29">
            <w:r w:rsidRPr="0014765B">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272B29" w:rsidRDefault="00272B29" w:rsidP="00272B29">
            <w:r w:rsidRPr="0014765B">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Prokuratura Rejonowa</w:t>
            </w:r>
          </w:p>
        </w:tc>
        <w:tc>
          <w:tcPr>
            <w:tcW w:w="3969" w:type="dxa"/>
            <w:tcBorders>
              <w:left w:val="single" w:sz="4" w:space="0" w:color="auto"/>
              <w:right w:val="single" w:sz="4" w:space="0" w:color="auto"/>
            </w:tcBorders>
          </w:tcPr>
          <w:p w:rsidR="00272B29" w:rsidRDefault="00272B29" w:rsidP="00272B29">
            <w:r w:rsidRPr="0014765B">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WOTUAiW,</w:t>
            </w:r>
          </w:p>
        </w:tc>
        <w:tc>
          <w:tcPr>
            <w:tcW w:w="3969" w:type="dxa"/>
            <w:tcBorders>
              <w:left w:val="single" w:sz="4" w:space="0" w:color="auto"/>
              <w:right w:val="single" w:sz="4" w:space="0" w:color="auto"/>
            </w:tcBorders>
          </w:tcPr>
          <w:p w:rsidR="00272B29" w:rsidRDefault="00272B29" w:rsidP="00272B29">
            <w:r w:rsidRPr="0014765B">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sz w:val="24"/>
                <w:szCs w:val="24"/>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471F01" w:rsidRDefault="009327C1" w:rsidP="009327C1">
            <w:pPr>
              <w:spacing w:after="0" w:line="240" w:lineRule="auto"/>
              <w:rPr>
                <w:rFonts w:ascii="Calibri" w:eastAsia="Times New Roman" w:hAnsi="Calibri" w:cs="Times New Roman"/>
                <w:b/>
                <w:lang w:eastAsia="pl-PL"/>
              </w:rPr>
            </w:pPr>
            <w:r w:rsidRPr="00471F01">
              <w:rPr>
                <w:rFonts w:ascii="Calibri" w:eastAsia="Calibri" w:hAnsi="Calibri" w:cs="Calibri"/>
                <w:b/>
                <w:sz w:val="20"/>
                <w:szCs w:val="20"/>
              </w:rPr>
              <w:t>Stalowowolski Ośrodek Wsparcia i Interwencji Kryzysowej - 1</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rPr>
                <w:rFonts w:ascii="Calibri" w:eastAsia="Calibri" w:hAnsi="Calibri" w:cs="Verdana"/>
                <w:color w:val="000000"/>
                <w:sz w:val="24"/>
                <w:szCs w:val="24"/>
              </w:rPr>
            </w:pPr>
            <w:r w:rsidRPr="009327C1">
              <w:rPr>
                <w:rFonts w:ascii="Calibri" w:eastAsia="Calibri" w:hAnsi="Calibri" w:cs="Verdana"/>
                <w:color w:val="000000"/>
                <w:sz w:val="24"/>
                <w:szCs w:val="24"/>
              </w:rPr>
              <w:t>Profesjonalizacja kadr</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szkoleń</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471F01" w:rsidRDefault="00471F01" w:rsidP="009327C1">
            <w:pPr>
              <w:spacing w:after="0" w:line="240" w:lineRule="auto"/>
              <w:jc w:val="both"/>
              <w:rPr>
                <w:rFonts w:ascii="Calibri" w:eastAsia="Calibri" w:hAnsi="Calibri" w:cs="Calibri"/>
                <w:b/>
                <w:sz w:val="20"/>
                <w:szCs w:val="20"/>
              </w:rPr>
            </w:pPr>
            <w:r w:rsidRPr="00471F01">
              <w:rPr>
                <w:rFonts w:ascii="Calibri" w:eastAsia="Calibri" w:hAnsi="Calibri" w:cs="Calibri"/>
                <w:b/>
                <w:sz w:val="20"/>
                <w:szCs w:val="20"/>
              </w:rPr>
              <w:t>MOPS – udział 40 osób w 7 konferencjach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Gmina</w:t>
            </w:r>
          </w:p>
        </w:tc>
        <w:tc>
          <w:tcPr>
            <w:tcW w:w="3969" w:type="dxa"/>
            <w:tcBorders>
              <w:left w:val="single" w:sz="4" w:space="0" w:color="auto"/>
              <w:right w:val="single" w:sz="4" w:space="0" w:color="auto"/>
            </w:tcBorders>
          </w:tcPr>
          <w:p w:rsidR="00272B29" w:rsidRDefault="00272B29" w:rsidP="00272B29">
            <w:r w:rsidRPr="00841C63">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272B29" w:rsidRDefault="00272B29" w:rsidP="00272B29">
            <w:r w:rsidRPr="00841C63">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272B29" w:rsidRDefault="00272B29" w:rsidP="00272B29">
            <w:r w:rsidRPr="00841C63">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272B29" w:rsidRDefault="00272B29" w:rsidP="00272B29">
            <w:r w:rsidRPr="00841C63">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Prokuratura Rejonowa</w:t>
            </w:r>
          </w:p>
        </w:tc>
        <w:tc>
          <w:tcPr>
            <w:tcW w:w="3969" w:type="dxa"/>
            <w:tcBorders>
              <w:left w:val="single" w:sz="4" w:space="0" w:color="auto"/>
              <w:right w:val="single" w:sz="4" w:space="0" w:color="auto"/>
            </w:tcBorders>
          </w:tcPr>
          <w:p w:rsidR="00272B29" w:rsidRDefault="00272B29" w:rsidP="00272B29">
            <w:r w:rsidRPr="00841C63">
              <w:rPr>
                <w:rFonts w:ascii="Calibri" w:eastAsia="Times New Roman" w:hAnsi="Calibri" w:cs="Times New Roman"/>
                <w:b/>
                <w:sz w:val="20"/>
                <w:szCs w:val="20"/>
                <w:lang w:eastAsia="pl-PL"/>
              </w:rPr>
              <w:t>Brak danych</w:t>
            </w:r>
          </w:p>
        </w:tc>
      </w:tr>
      <w:tr w:rsidR="00272B29" w:rsidRPr="009327C1" w:rsidTr="009327C1">
        <w:trPr>
          <w:trHeight w:val="397"/>
        </w:trPr>
        <w:tc>
          <w:tcPr>
            <w:tcW w:w="1129" w:type="dxa"/>
            <w:vMerge/>
            <w:tcBorders>
              <w:left w:val="single" w:sz="4" w:space="0" w:color="auto"/>
              <w:right w:val="single" w:sz="4" w:space="0" w:color="auto"/>
            </w:tcBorders>
          </w:tcPr>
          <w:p w:rsidR="00272B29" w:rsidRPr="009327C1" w:rsidRDefault="00272B29" w:rsidP="00272B29">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272B29" w:rsidRPr="009327C1" w:rsidRDefault="00272B29" w:rsidP="00272B29">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272B29" w:rsidRPr="009327C1" w:rsidRDefault="00272B29" w:rsidP="00272B29">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272B29" w:rsidRPr="009327C1" w:rsidRDefault="00272B29" w:rsidP="00272B29">
            <w:pPr>
              <w:spacing w:after="0" w:line="240" w:lineRule="auto"/>
              <w:rPr>
                <w:rFonts w:ascii="Calibri" w:eastAsia="Calibri" w:hAnsi="Calibri" w:cs="Calibri"/>
              </w:rPr>
            </w:pPr>
            <w:r w:rsidRPr="009327C1">
              <w:rPr>
                <w:rFonts w:ascii="Calibri" w:eastAsia="Calibri" w:hAnsi="Calibri" w:cs="Calibri"/>
              </w:rPr>
              <w:t xml:space="preserve">WOTUAiW </w:t>
            </w:r>
          </w:p>
        </w:tc>
        <w:tc>
          <w:tcPr>
            <w:tcW w:w="3969" w:type="dxa"/>
            <w:tcBorders>
              <w:left w:val="single" w:sz="4" w:space="0" w:color="auto"/>
              <w:right w:val="single" w:sz="4" w:space="0" w:color="auto"/>
            </w:tcBorders>
          </w:tcPr>
          <w:p w:rsidR="00272B29" w:rsidRDefault="00272B29" w:rsidP="00272B29">
            <w:r w:rsidRPr="00841C63">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471F01" w:rsidRDefault="009327C1" w:rsidP="009327C1">
            <w:pPr>
              <w:spacing w:after="0" w:line="240" w:lineRule="auto"/>
              <w:rPr>
                <w:rFonts w:ascii="Calibri" w:eastAsia="Calibri" w:hAnsi="Calibri" w:cs="Calibri"/>
                <w:b/>
              </w:rPr>
            </w:pPr>
            <w:r w:rsidRPr="00471F01">
              <w:rPr>
                <w:rFonts w:ascii="Calibri" w:eastAsia="Calibri" w:hAnsi="Calibri" w:cs="Calibri"/>
                <w:b/>
                <w:sz w:val="20"/>
                <w:szCs w:val="20"/>
              </w:rPr>
              <w:t>Stalowowolski Ośrodek Wsparcia i Interwencji Kryzysowej - 4</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rPr>
                <w:rFonts w:ascii="Calibri" w:eastAsia="Calibri" w:hAnsi="Calibri" w:cs="Verdana"/>
                <w:color w:val="000000"/>
                <w:sz w:val="24"/>
                <w:szCs w:val="24"/>
              </w:rPr>
            </w:pPr>
            <w:r w:rsidRPr="009327C1">
              <w:rPr>
                <w:rFonts w:ascii="Calibri" w:eastAsia="Calibri" w:hAnsi="Calibri" w:cs="Verdana"/>
                <w:color w:val="000000"/>
                <w:sz w:val="24"/>
                <w:szCs w:val="24"/>
              </w:rPr>
              <w:t>Upowszechnianie informacji na temat oferty pomocy specjalistycznej</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1.Liczba rozdystrybuowanych ulotek, broszur</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Jednostki pomocy społecznej</w:t>
            </w:r>
          </w:p>
          <w:p w:rsidR="009327C1" w:rsidRPr="009327C1" w:rsidRDefault="009327C1" w:rsidP="009327C1">
            <w:pPr>
              <w:spacing w:after="0" w:line="240" w:lineRule="auto"/>
              <w:rPr>
                <w:rFonts w:ascii="Calibri" w:eastAsia="Calibri" w:hAnsi="Calibri" w:cs="Calibri"/>
              </w:rPr>
            </w:pPr>
          </w:p>
        </w:tc>
        <w:tc>
          <w:tcPr>
            <w:tcW w:w="3969" w:type="dxa"/>
            <w:tcBorders>
              <w:top w:val="single" w:sz="4" w:space="0" w:color="auto"/>
              <w:left w:val="single" w:sz="4" w:space="0" w:color="auto"/>
              <w:right w:val="single" w:sz="4" w:space="0" w:color="auto"/>
            </w:tcBorders>
          </w:tcPr>
          <w:p w:rsidR="009327C1" w:rsidRPr="00471F01" w:rsidRDefault="00471F01" w:rsidP="009327C1">
            <w:pPr>
              <w:spacing w:after="0" w:line="240" w:lineRule="auto"/>
              <w:rPr>
                <w:rFonts w:ascii="Calibri" w:eastAsia="Times New Roman" w:hAnsi="Calibri" w:cs="Times New Roman"/>
                <w:b/>
                <w:sz w:val="20"/>
                <w:szCs w:val="20"/>
                <w:lang w:eastAsia="pl-PL"/>
              </w:rPr>
            </w:pPr>
            <w:r w:rsidRPr="00471F01">
              <w:rPr>
                <w:rFonts w:ascii="Calibri" w:eastAsia="Times New Roman" w:hAnsi="Calibri" w:cs="Times New Roman"/>
                <w:b/>
                <w:sz w:val="20"/>
                <w:szCs w:val="20"/>
                <w:lang w:eastAsia="pl-PL"/>
              </w:rPr>
              <w:t>MOPS - 300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Gmina</w:t>
            </w:r>
          </w:p>
        </w:tc>
        <w:tc>
          <w:tcPr>
            <w:tcW w:w="3969" w:type="dxa"/>
            <w:tcBorders>
              <w:left w:val="single" w:sz="4" w:space="0" w:color="auto"/>
              <w:right w:val="single" w:sz="4" w:space="0" w:color="auto"/>
            </w:tcBorders>
          </w:tcPr>
          <w:p w:rsidR="009327C1" w:rsidRPr="00471F01" w:rsidRDefault="00B94B03" w:rsidP="009327C1">
            <w:pPr>
              <w:spacing w:after="0" w:line="240" w:lineRule="auto"/>
              <w:rPr>
                <w:rFonts w:ascii="Calibri" w:eastAsia="Times New Roman" w:hAnsi="Calibri" w:cs="Times New Roman"/>
                <w:b/>
                <w:sz w:val="20"/>
                <w:szCs w:val="20"/>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9327C1" w:rsidRPr="00471F01" w:rsidRDefault="009327C1" w:rsidP="009327C1">
            <w:pPr>
              <w:spacing w:after="0" w:line="240" w:lineRule="auto"/>
              <w:rPr>
                <w:rFonts w:ascii="Calibri" w:eastAsia="Times New Roman" w:hAnsi="Calibri" w:cs="Times New Roman"/>
                <w:b/>
                <w:sz w:val="20"/>
                <w:szCs w:val="20"/>
                <w:lang w:eastAsia="pl-PL"/>
              </w:rPr>
            </w:pPr>
            <w:r w:rsidRPr="00471F01">
              <w:rPr>
                <w:rFonts w:ascii="Calibri" w:eastAsia="Times New Roman" w:hAnsi="Calibri" w:cs="Times New Roman"/>
                <w:b/>
                <w:sz w:val="20"/>
                <w:szCs w:val="20"/>
                <w:lang w:eastAsia="pl-PL"/>
              </w:rPr>
              <w:t>128</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471F01" w:rsidRDefault="009327C1" w:rsidP="009327C1">
            <w:pPr>
              <w:spacing w:after="0" w:line="240" w:lineRule="auto"/>
              <w:rPr>
                <w:rFonts w:ascii="Calibri" w:eastAsia="Times New Roman" w:hAnsi="Calibri" w:cs="Times New Roman"/>
                <w:b/>
                <w:sz w:val="20"/>
                <w:szCs w:val="20"/>
                <w:lang w:eastAsia="pl-PL"/>
              </w:rPr>
            </w:pPr>
            <w:r w:rsidRPr="00471F01">
              <w:rPr>
                <w:rFonts w:ascii="Calibri" w:eastAsia="Times New Roman" w:hAnsi="Calibri" w:cs="Times New Roman"/>
                <w:b/>
                <w:sz w:val="20"/>
                <w:szCs w:val="20"/>
                <w:lang w:eastAsia="pl-PL"/>
              </w:rPr>
              <w:t>1</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B94B03" w:rsidRDefault="00B94B03" w:rsidP="00B94B03">
            <w:r w:rsidRPr="0058197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Prokuratura Rejonowa</w:t>
            </w:r>
          </w:p>
        </w:tc>
        <w:tc>
          <w:tcPr>
            <w:tcW w:w="3969" w:type="dxa"/>
            <w:tcBorders>
              <w:left w:val="single" w:sz="4" w:space="0" w:color="auto"/>
              <w:right w:val="single" w:sz="4" w:space="0" w:color="auto"/>
            </w:tcBorders>
          </w:tcPr>
          <w:p w:rsidR="00B94B03" w:rsidRDefault="00B94B03" w:rsidP="00B94B03">
            <w:r w:rsidRPr="00581975">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471F01" w:rsidRDefault="004D5F23" w:rsidP="009327C1">
            <w:pPr>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9</w:t>
            </w:r>
            <w:r w:rsidR="009327C1" w:rsidRPr="00471F01">
              <w:rPr>
                <w:rFonts w:ascii="Calibri" w:eastAsia="Times New Roman" w:hAnsi="Calibri" w:cs="Times New Roman"/>
                <w:b/>
                <w:sz w:val="20"/>
                <w:szCs w:val="20"/>
                <w:lang w:eastAsia="pl-PL"/>
              </w:rPr>
              <w:t>00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placówki ochrony zdrowia</w:t>
            </w:r>
          </w:p>
        </w:tc>
        <w:tc>
          <w:tcPr>
            <w:tcW w:w="3969" w:type="dxa"/>
            <w:tcBorders>
              <w:left w:val="single" w:sz="4" w:space="0" w:color="auto"/>
              <w:right w:val="single" w:sz="4" w:space="0" w:color="auto"/>
            </w:tcBorders>
          </w:tcPr>
          <w:p w:rsidR="009327C1" w:rsidRPr="009327C1" w:rsidRDefault="00B94B03"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placówki  opiekuńczo-wychowawcze, placówki i wsparcia dziennego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heme="minorHAnsi"/>
                <w:sz w:val="20"/>
                <w:szCs w:val="20"/>
                <w:lang w:eastAsia="pl-PL"/>
              </w:rPr>
            </w:pPr>
            <w:r w:rsidRPr="009327C1">
              <w:rPr>
                <w:rFonts w:ascii="Calibri" w:eastAsia="Times New Roman" w:hAnsi="Calibri" w:cstheme="minorHAnsi"/>
                <w:b/>
                <w:sz w:val="20"/>
                <w:szCs w:val="20"/>
                <w:lang w:eastAsia="pl-PL"/>
              </w:rPr>
              <w:t>Filia Specjalistycznej Placówki Wsparcia Dziennego „</w:t>
            </w:r>
            <w:r w:rsidRPr="00471F01">
              <w:rPr>
                <w:rFonts w:ascii="Calibri" w:eastAsia="Times New Roman" w:hAnsi="Calibri" w:cstheme="minorHAnsi"/>
                <w:b/>
                <w:sz w:val="20"/>
                <w:szCs w:val="20"/>
                <w:lang w:eastAsia="pl-PL"/>
              </w:rPr>
              <w:t>Tęcza” – 100</w:t>
            </w:r>
          </w:p>
          <w:p w:rsidR="009327C1" w:rsidRPr="00164585" w:rsidRDefault="009327C1" w:rsidP="009327C1">
            <w:pPr>
              <w:spacing w:after="0" w:line="240" w:lineRule="auto"/>
              <w:rPr>
                <w:rFonts w:ascii="Calibri" w:eastAsia="Times New Roman" w:hAnsi="Calibri" w:cstheme="minorHAnsi"/>
                <w:b/>
                <w:sz w:val="20"/>
                <w:szCs w:val="20"/>
                <w:lang w:eastAsia="pl-PL"/>
              </w:rPr>
            </w:pPr>
            <w:r w:rsidRPr="00164585">
              <w:rPr>
                <w:rFonts w:ascii="Calibri" w:eastAsia="Times New Roman" w:hAnsi="Calibri" w:cstheme="minorHAnsi"/>
                <w:b/>
                <w:sz w:val="20"/>
                <w:szCs w:val="20"/>
                <w:lang w:eastAsia="pl-PL"/>
              </w:rPr>
              <w:t>Stowarzyszenie Opieki nad Dziećmi „Oratorium” – świetlica socjoterapeutyczna-  50 szt.</w:t>
            </w:r>
          </w:p>
          <w:p w:rsidR="009327C1" w:rsidRPr="00164585" w:rsidRDefault="009327C1" w:rsidP="009327C1">
            <w:pPr>
              <w:spacing w:after="0" w:line="240" w:lineRule="auto"/>
              <w:rPr>
                <w:rFonts w:cstheme="minorHAnsi"/>
                <w:b/>
                <w:sz w:val="20"/>
                <w:szCs w:val="20"/>
              </w:rPr>
            </w:pPr>
            <w:r w:rsidRPr="00164585">
              <w:rPr>
                <w:rFonts w:ascii="Calibri" w:eastAsia="Times New Roman" w:hAnsi="Calibri" w:cstheme="minorHAnsi"/>
                <w:b/>
                <w:sz w:val="20"/>
                <w:szCs w:val="20"/>
                <w:lang w:eastAsia="pl-PL"/>
              </w:rPr>
              <w:t xml:space="preserve">Stalowowolski Ośrodek Wsparcia i Interwencji Kryzysowej - </w:t>
            </w:r>
            <w:r w:rsidRPr="00164585">
              <w:rPr>
                <w:rFonts w:cstheme="minorHAnsi"/>
                <w:b/>
                <w:sz w:val="20"/>
                <w:szCs w:val="20"/>
              </w:rPr>
              <w:t xml:space="preserve">4 broszury </w:t>
            </w:r>
          </w:p>
          <w:p w:rsidR="009327C1" w:rsidRPr="009327C1" w:rsidRDefault="009327C1" w:rsidP="009327C1">
            <w:pPr>
              <w:spacing w:after="0" w:line="240" w:lineRule="auto"/>
              <w:rPr>
                <w:rFonts w:ascii="Calibri" w:eastAsia="Times New Roman" w:hAnsi="Calibri" w:cs="Times New Roman"/>
                <w:lang w:eastAsia="pl-PL"/>
              </w:rPr>
            </w:pPr>
            <w:r w:rsidRPr="00164585">
              <w:rPr>
                <w:rFonts w:cstheme="minorHAnsi"/>
                <w:b/>
                <w:sz w:val="20"/>
                <w:szCs w:val="20"/>
              </w:rPr>
              <w:t>1000 ulotek rozdystrybuowanych na sympozjum i konferencji</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164585" w:rsidRDefault="009327C1" w:rsidP="009327C1">
            <w:pPr>
              <w:spacing w:after="0" w:line="240" w:lineRule="auto"/>
              <w:rPr>
                <w:rFonts w:ascii="Calibri" w:eastAsia="Times New Roman" w:hAnsi="Calibri" w:cs="Times New Roman"/>
                <w:b/>
                <w:lang w:eastAsia="pl-PL"/>
              </w:rPr>
            </w:pPr>
            <w:r w:rsidRPr="00164585">
              <w:rPr>
                <w:rFonts w:ascii="Calibri" w:eastAsia="Calibri" w:hAnsi="Calibri" w:cs="Calibri"/>
                <w:b/>
                <w:sz w:val="20"/>
                <w:szCs w:val="20"/>
              </w:rPr>
              <w:t>Stalowowolski Ośrodek Wsparcia i Interwencji Kryzysowej - 1000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t>2.Liczba opracowanych i upowszechnionych informatorów;</w:t>
            </w:r>
          </w:p>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164585" w:rsidRDefault="00164585" w:rsidP="009327C1">
            <w:pPr>
              <w:spacing w:after="0" w:line="240" w:lineRule="auto"/>
              <w:rPr>
                <w:rFonts w:ascii="Calibri" w:eastAsia="Times New Roman" w:hAnsi="Calibri" w:cs="Times New Roman"/>
                <w:b/>
                <w:sz w:val="20"/>
                <w:szCs w:val="20"/>
                <w:lang w:eastAsia="pl-PL"/>
              </w:rPr>
            </w:pPr>
            <w:r w:rsidRPr="00164585">
              <w:rPr>
                <w:rFonts w:ascii="Calibri" w:eastAsia="Times New Roman" w:hAnsi="Calibri" w:cs="Times New Roman"/>
                <w:b/>
                <w:sz w:val="20"/>
                <w:szCs w:val="20"/>
                <w:lang w:eastAsia="pl-PL"/>
              </w:rPr>
              <w:t>MOPS – strona internetowa na bieżąco</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 xml:space="preserve">Gmina </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Prokuratura Rejonowa</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MKRPA</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placówki ochrony zdrowia</w:t>
            </w:r>
          </w:p>
        </w:tc>
        <w:tc>
          <w:tcPr>
            <w:tcW w:w="3969" w:type="dxa"/>
            <w:tcBorders>
              <w:left w:val="single" w:sz="4" w:space="0" w:color="auto"/>
              <w:right w:val="single" w:sz="4" w:space="0" w:color="auto"/>
            </w:tcBorders>
          </w:tcPr>
          <w:p w:rsidR="00B94B03" w:rsidRDefault="00B94B03" w:rsidP="00B94B03">
            <w:r w:rsidRPr="006155C3">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placówki  opiekuńczo-wychowawcze, placówki i wsparcia dziennego</w:t>
            </w:r>
          </w:p>
        </w:tc>
        <w:tc>
          <w:tcPr>
            <w:tcW w:w="3969" w:type="dxa"/>
            <w:tcBorders>
              <w:left w:val="single" w:sz="4" w:space="0" w:color="auto"/>
              <w:right w:val="single" w:sz="4" w:space="0" w:color="auto"/>
            </w:tcBorders>
          </w:tcPr>
          <w:p w:rsidR="009327C1" w:rsidRPr="0058649A" w:rsidRDefault="009327C1" w:rsidP="009327C1">
            <w:pPr>
              <w:spacing w:after="0" w:line="240" w:lineRule="auto"/>
              <w:rPr>
                <w:rFonts w:ascii="Calibri" w:eastAsia="Times New Roman" w:hAnsi="Calibri" w:cstheme="minorHAnsi"/>
                <w:b/>
                <w:sz w:val="20"/>
                <w:szCs w:val="20"/>
                <w:lang w:eastAsia="pl-PL"/>
              </w:rPr>
            </w:pPr>
            <w:r w:rsidRPr="0058649A">
              <w:rPr>
                <w:rFonts w:ascii="Calibri" w:eastAsia="Times New Roman" w:hAnsi="Calibri" w:cstheme="minorHAnsi"/>
                <w:b/>
                <w:sz w:val="20"/>
                <w:szCs w:val="20"/>
                <w:lang w:eastAsia="pl-PL"/>
              </w:rPr>
              <w:t>Filia Specjalistycznej Placówki Wsparcia Dziennego „Tęcza” – 5</w:t>
            </w:r>
          </w:p>
          <w:p w:rsidR="009327C1" w:rsidRPr="009327C1" w:rsidRDefault="009327C1" w:rsidP="009327C1">
            <w:pPr>
              <w:spacing w:after="0" w:line="240" w:lineRule="auto"/>
              <w:rPr>
                <w:rFonts w:ascii="Calibri" w:eastAsia="Times New Roman" w:hAnsi="Calibri" w:cs="Times New Roman"/>
                <w:lang w:eastAsia="pl-PL"/>
              </w:rPr>
            </w:pPr>
            <w:r w:rsidRPr="0058649A">
              <w:rPr>
                <w:rFonts w:ascii="Calibri" w:eastAsia="Times New Roman" w:hAnsi="Calibri" w:cstheme="minorHAnsi"/>
                <w:b/>
                <w:sz w:val="20"/>
                <w:szCs w:val="20"/>
                <w:lang w:eastAsia="pl-PL"/>
              </w:rPr>
              <w:t>Stowarzyszenie Opieki nad Dziećmi „Oratorium” świetlica socjoterapeutyczna – 0</w:t>
            </w:r>
            <w:r w:rsidRPr="009327C1">
              <w:rPr>
                <w:rFonts w:ascii="Calibri" w:eastAsia="Times New Roman" w:hAnsi="Calibri" w:cstheme="minorHAnsi"/>
                <w:sz w:val="20"/>
                <w:szCs w:val="20"/>
                <w:lang w:eastAsia="pl-PL"/>
              </w:rPr>
              <w:t xml:space="preserve"> </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58649A" w:rsidRDefault="009327C1" w:rsidP="009327C1">
            <w:pPr>
              <w:spacing w:after="0" w:line="240" w:lineRule="auto"/>
              <w:rPr>
                <w:rFonts w:ascii="Calibri" w:eastAsia="Times New Roman" w:hAnsi="Calibri" w:cs="Times New Roman"/>
                <w:b/>
                <w:lang w:eastAsia="pl-PL"/>
              </w:rPr>
            </w:pPr>
            <w:r w:rsidRPr="0058649A">
              <w:rPr>
                <w:rFonts w:ascii="Calibri" w:eastAsia="Calibri" w:hAnsi="Calibri" w:cs="Calibri"/>
                <w:b/>
                <w:sz w:val="20"/>
                <w:szCs w:val="20"/>
              </w:rPr>
              <w:t>Stalowowolski Ośrodek Wsparcia i Interwencji Kryzysowej - 1</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rPr>
                <w:rFonts w:ascii="Calibri" w:eastAsia="Calibri" w:hAnsi="Calibri" w:cs="Verdana"/>
                <w:color w:val="000000"/>
                <w:sz w:val="24"/>
                <w:szCs w:val="24"/>
              </w:rPr>
            </w:pPr>
            <w:r w:rsidRPr="009327C1">
              <w:rPr>
                <w:rFonts w:ascii="Calibri" w:eastAsia="Calibri" w:hAnsi="Calibri" w:cs="Verdana"/>
                <w:color w:val="000000"/>
                <w:sz w:val="24"/>
                <w:szCs w:val="24"/>
              </w:rPr>
              <w:t>Monitorowanie zjawiska łamania zakazu sprzedaży alkoholu nieletnim i zapobieganie temu zjawisku</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1.Liczba monitorowanych punktów sprzedaży alkoholu;</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KPP</w:t>
            </w:r>
          </w:p>
        </w:tc>
        <w:tc>
          <w:tcPr>
            <w:tcW w:w="3969" w:type="dxa"/>
            <w:tcBorders>
              <w:top w:val="single" w:sz="4" w:space="0" w:color="auto"/>
              <w:left w:val="single" w:sz="4" w:space="0" w:color="auto"/>
              <w:right w:val="single" w:sz="4" w:space="0" w:color="auto"/>
            </w:tcBorders>
          </w:tcPr>
          <w:p w:rsidR="009327C1" w:rsidRPr="0058649A" w:rsidRDefault="009327C1" w:rsidP="009327C1">
            <w:pPr>
              <w:spacing w:after="0" w:line="240" w:lineRule="auto"/>
              <w:jc w:val="both"/>
              <w:rPr>
                <w:rFonts w:ascii="Calibri" w:eastAsia="Times New Roman" w:hAnsi="Calibri" w:cs="Times New Roman"/>
                <w:b/>
                <w:sz w:val="20"/>
                <w:szCs w:val="20"/>
                <w:lang w:eastAsia="pl-PL"/>
              </w:rPr>
            </w:pPr>
            <w:r w:rsidRPr="0058649A">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t>MKRPA</w:t>
            </w:r>
          </w:p>
        </w:tc>
        <w:tc>
          <w:tcPr>
            <w:tcW w:w="3969" w:type="dxa"/>
            <w:tcBorders>
              <w:left w:val="single" w:sz="4" w:space="0" w:color="auto"/>
              <w:right w:val="single" w:sz="4" w:space="0" w:color="auto"/>
            </w:tcBorders>
          </w:tcPr>
          <w:p w:rsidR="009327C1" w:rsidRPr="009327C1" w:rsidRDefault="00B94B03" w:rsidP="009327C1">
            <w:pPr>
              <w:spacing w:after="0" w:line="240" w:lineRule="auto"/>
              <w:jc w:val="both"/>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2.Liczba monitoringów tych punktów;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58649A" w:rsidRDefault="009327C1" w:rsidP="009327C1">
            <w:pPr>
              <w:spacing w:after="0" w:line="240" w:lineRule="auto"/>
              <w:jc w:val="both"/>
              <w:rPr>
                <w:rFonts w:ascii="Calibri" w:eastAsia="Times New Roman" w:hAnsi="Calibri" w:cs="Times New Roman"/>
                <w:b/>
                <w:sz w:val="20"/>
                <w:szCs w:val="20"/>
                <w:lang w:eastAsia="pl-PL"/>
              </w:rPr>
            </w:pPr>
            <w:r w:rsidRPr="0058649A">
              <w:rPr>
                <w:rFonts w:ascii="Calibri" w:eastAsia="Times New Roman" w:hAnsi="Calibri" w:cs="Times New Roman"/>
                <w:b/>
                <w:sz w:val="20"/>
                <w:szCs w:val="20"/>
                <w:lang w:eastAsia="pl-PL"/>
              </w:rPr>
              <w:t>135</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t>MKRPA</w:t>
            </w:r>
          </w:p>
        </w:tc>
        <w:tc>
          <w:tcPr>
            <w:tcW w:w="3969" w:type="dxa"/>
            <w:tcBorders>
              <w:left w:val="single" w:sz="4" w:space="0" w:color="auto"/>
              <w:right w:val="single" w:sz="4" w:space="0" w:color="auto"/>
            </w:tcBorders>
          </w:tcPr>
          <w:p w:rsidR="00B94B03" w:rsidRDefault="00B94B03" w:rsidP="00B94B03">
            <w:r w:rsidRPr="0048492F">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Times New Roman" w:hAnsi="Calibri" w:cs="Times New Roman"/>
                <w:lang w:eastAsia="pl-PL"/>
              </w:rPr>
              <w:t>3.Liczba działań i podejmowanych w celu przeciwdziałania łamaniu zakazu sprzedaży alkoholu nieletnim</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48492F">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numPr>
                <w:ilvl w:val="0"/>
                <w:numId w:val="7"/>
              </w:numPr>
              <w:spacing w:after="0" w:line="240" w:lineRule="auto"/>
              <w:jc w:val="both"/>
              <w:rPr>
                <w:rFonts w:ascii="Calibri" w:eastAsia="Calibri" w:hAnsi="Calibri" w:cs="Calibri"/>
                <w:b/>
                <w:sz w:val="24"/>
                <w:szCs w:val="24"/>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120" w:line="276" w:lineRule="auto"/>
              <w:jc w:val="both"/>
              <w:rPr>
                <w:rFonts w:ascii="Calibri" w:eastAsia="Calibri" w:hAnsi="Calibri" w:cs="Verdana"/>
                <w:color w:val="000000"/>
                <w:sz w:val="24"/>
                <w:szCs w:val="24"/>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t>MKRPA</w:t>
            </w:r>
          </w:p>
        </w:tc>
        <w:tc>
          <w:tcPr>
            <w:tcW w:w="3969" w:type="dxa"/>
            <w:tcBorders>
              <w:left w:val="single" w:sz="4" w:space="0" w:color="auto"/>
              <w:bottom w:val="single" w:sz="4" w:space="0" w:color="auto"/>
              <w:right w:val="single" w:sz="4" w:space="0" w:color="auto"/>
            </w:tcBorders>
          </w:tcPr>
          <w:p w:rsidR="009327C1" w:rsidRPr="00BD1A84" w:rsidRDefault="004D5F23" w:rsidP="009327C1">
            <w:pPr>
              <w:spacing w:after="0" w:line="240" w:lineRule="auto"/>
              <w:jc w:val="both"/>
              <w:rPr>
                <w:rFonts w:ascii="Calibri" w:eastAsia="Times New Roman" w:hAnsi="Calibri" w:cs="Times New Roman"/>
                <w:b/>
                <w:sz w:val="20"/>
                <w:szCs w:val="20"/>
                <w:lang w:eastAsia="pl-PL"/>
              </w:rPr>
            </w:pPr>
            <w:r w:rsidRPr="00BD1A84">
              <w:rPr>
                <w:rFonts w:ascii="Calibri" w:eastAsia="Times New Roman" w:hAnsi="Calibri" w:cs="Times New Roman"/>
                <w:b/>
                <w:sz w:val="20"/>
                <w:szCs w:val="20"/>
                <w:lang w:eastAsia="pl-PL"/>
              </w:rPr>
              <w:t>11 kontroli</w:t>
            </w:r>
          </w:p>
        </w:tc>
      </w:tr>
      <w:tr w:rsidR="009327C1" w:rsidRPr="009327C1" w:rsidTr="00CE14E7">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Cel szczegółowy 2:</w:t>
            </w:r>
          </w:p>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Times New Roman"/>
                <w:b/>
                <w:lang w:eastAsia="pl-PL"/>
              </w:rPr>
              <w:t>Zwiększenie skuteczności działań interwencyjnych wobec osób w sytuacjach kryzysowych szczególnie zagrożonych suicydalnie,</w:t>
            </w:r>
          </w:p>
        </w:tc>
      </w:tr>
      <w:tr w:rsidR="009327C1" w:rsidRPr="009327C1" w:rsidTr="009327C1">
        <w:trPr>
          <w:trHeight w:val="397"/>
        </w:trPr>
        <w:tc>
          <w:tcPr>
            <w:tcW w:w="1129"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L.p.</w:t>
            </w:r>
          </w:p>
        </w:tc>
        <w:tc>
          <w:tcPr>
            <w:tcW w:w="3544"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Działanie</w:t>
            </w:r>
          </w:p>
        </w:tc>
        <w:tc>
          <w:tcPr>
            <w:tcW w:w="2552"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Wskaźniki</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b/>
              </w:rPr>
            </w:pPr>
            <w:r w:rsidRPr="009327C1">
              <w:rPr>
                <w:rFonts w:ascii="Calibri" w:eastAsia="Calibri" w:hAnsi="Calibri" w:cs="Calibri"/>
                <w:b/>
              </w:rPr>
              <w:t>Realizator</w:t>
            </w:r>
          </w:p>
        </w:tc>
        <w:tc>
          <w:tcPr>
            <w:tcW w:w="396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Calibri"/>
                <w:b/>
                <w:lang w:eastAsia="pl-PL"/>
              </w:rPr>
              <w:t>Dane za rok 2017 – wartość wskaźnika</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1.</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 xml:space="preserve">Profilaktyka presuicydalna (uprzedzająca) ukierunkowana na rodzinę, a także na opinię publiczną w celu obalenia mitów i stereotypów, </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spraw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Jednostki pomocy społecznej</w:t>
            </w:r>
          </w:p>
        </w:tc>
        <w:tc>
          <w:tcPr>
            <w:tcW w:w="3969" w:type="dxa"/>
            <w:tcBorders>
              <w:top w:val="single" w:sz="4" w:space="0" w:color="auto"/>
              <w:left w:val="single" w:sz="4" w:space="0" w:color="auto"/>
              <w:right w:val="single" w:sz="4" w:space="0" w:color="auto"/>
            </w:tcBorders>
          </w:tcPr>
          <w:p w:rsidR="009327C1" w:rsidRPr="0058649A" w:rsidRDefault="0058649A" w:rsidP="009327C1">
            <w:pPr>
              <w:spacing w:after="0" w:line="240" w:lineRule="auto"/>
              <w:rPr>
                <w:rFonts w:ascii="Calibri" w:eastAsia="Calibri" w:hAnsi="Calibri" w:cs="Calibri"/>
                <w:b/>
                <w:sz w:val="20"/>
                <w:szCs w:val="20"/>
              </w:rPr>
            </w:pPr>
            <w:r w:rsidRPr="0058649A">
              <w:rPr>
                <w:rFonts w:ascii="Calibri" w:eastAsia="Calibri" w:hAnsi="Calibri" w:cs="Calibri"/>
                <w:b/>
                <w:sz w:val="20"/>
                <w:szCs w:val="20"/>
              </w:rPr>
              <w:t>MOPS - 0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SOWiIK,</w:t>
            </w:r>
          </w:p>
        </w:tc>
        <w:tc>
          <w:tcPr>
            <w:tcW w:w="3969" w:type="dxa"/>
            <w:tcBorders>
              <w:left w:val="single" w:sz="4" w:space="0" w:color="auto"/>
              <w:right w:val="single" w:sz="4" w:space="0" w:color="auto"/>
            </w:tcBorders>
          </w:tcPr>
          <w:p w:rsidR="009327C1" w:rsidRPr="0058649A" w:rsidRDefault="009327C1" w:rsidP="009327C1">
            <w:pPr>
              <w:spacing w:after="0" w:line="240" w:lineRule="auto"/>
              <w:rPr>
                <w:rFonts w:ascii="Calibri" w:eastAsia="Calibri" w:hAnsi="Calibri" w:cs="Calibri"/>
                <w:b/>
                <w:sz w:val="20"/>
                <w:szCs w:val="20"/>
              </w:rPr>
            </w:pPr>
            <w:r w:rsidRPr="0058649A">
              <w:rPr>
                <w:rFonts w:ascii="Calibri" w:eastAsia="Calibri" w:hAnsi="Calibri" w:cs="Calibri"/>
                <w:b/>
                <w:sz w:val="20"/>
                <w:szCs w:val="20"/>
              </w:rPr>
              <w:t>1</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B94B03" w:rsidRDefault="00B94B03" w:rsidP="00B94B03">
            <w:r w:rsidRPr="008B355D">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rPr>
              <w:t>2.Liczbaosób prowadzonych w związku z zagrożeniem suicydalnym,</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B94B03" w:rsidRDefault="00B94B03" w:rsidP="00B94B03">
            <w:r w:rsidRPr="008B355D">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SOWiIK,</w:t>
            </w:r>
          </w:p>
        </w:tc>
        <w:tc>
          <w:tcPr>
            <w:tcW w:w="3969" w:type="dxa"/>
            <w:tcBorders>
              <w:left w:val="single" w:sz="4" w:space="0" w:color="auto"/>
              <w:right w:val="single" w:sz="4" w:space="0" w:color="auto"/>
            </w:tcBorders>
          </w:tcPr>
          <w:p w:rsidR="009327C1" w:rsidRPr="0058649A" w:rsidRDefault="009327C1" w:rsidP="009327C1">
            <w:pPr>
              <w:spacing w:after="0" w:line="240" w:lineRule="auto"/>
              <w:rPr>
                <w:rFonts w:ascii="Calibri" w:eastAsia="Times New Roman" w:hAnsi="Calibri" w:cs="Times New Roman"/>
                <w:b/>
                <w:sz w:val="20"/>
                <w:szCs w:val="20"/>
                <w:lang w:eastAsia="pl-PL"/>
              </w:rPr>
            </w:pPr>
            <w:r w:rsidRPr="0058649A">
              <w:rPr>
                <w:rFonts w:ascii="Calibri" w:eastAsia="Times New Roman" w:hAnsi="Calibri" w:cs="Times New Roman"/>
                <w:b/>
                <w:sz w:val="20"/>
                <w:szCs w:val="20"/>
                <w:lang w:eastAsia="pl-PL"/>
              </w:rPr>
              <w:t>17</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B94B03" w:rsidRDefault="00B94B03" w:rsidP="00B94B03">
            <w:r w:rsidRPr="00EF4472">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rPr>
              <w:t>3.Liczba inicjatyw, spotkań edukacyjnych</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B94B03" w:rsidRDefault="00B94B03" w:rsidP="00B94B03">
            <w:r w:rsidRPr="00EF4472">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SOWiIK,</w:t>
            </w:r>
          </w:p>
        </w:tc>
        <w:tc>
          <w:tcPr>
            <w:tcW w:w="3969" w:type="dxa"/>
            <w:tcBorders>
              <w:left w:val="single" w:sz="4" w:space="0" w:color="auto"/>
              <w:right w:val="single" w:sz="4" w:space="0" w:color="auto"/>
            </w:tcBorders>
          </w:tcPr>
          <w:p w:rsidR="009327C1" w:rsidRPr="0058649A" w:rsidRDefault="009327C1" w:rsidP="009327C1">
            <w:pPr>
              <w:spacing w:after="0" w:line="240" w:lineRule="auto"/>
              <w:rPr>
                <w:rFonts w:ascii="Calibri" w:eastAsia="Times New Roman" w:hAnsi="Calibri" w:cs="Times New Roman"/>
                <w:b/>
                <w:sz w:val="20"/>
                <w:szCs w:val="20"/>
                <w:lang w:eastAsia="pl-PL"/>
              </w:rPr>
            </w:pPr>
            <w:r w:rsidRPr="0058649A">
              <w:rPr>
                <w:rFonts w:ascii="Calibri" w:eastAsia="Times New Roman" w:hAnsi="Calibri" w:cs="Times New Roman"/>
                <w:b/>
                <w:sz w:val="20"/>
                <w:szCs w:val="20"/>
                <w:lang w:eastAsia="pl-PL"/>
              </w:rPr>
              <w:t>3</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NGO</w:t>
            </w:r>
          </w:p>
        </w:tc>
        <w:tc>
          <w:tcPr>
            <w:tcW w:w="3969" w:type="dxa"/>
            <w:tcBorders>
              <w:left w:val="single" w:sz="4" w:space="0" w:color="auto"/>
              <w:bottom w:val="single" w:sz="4" w:space="0" w:color="auto"/>
              <w:right w:val="single" w:sz="4" w:space="0" w:color="auto"/>
            </w:tcBorders>
          </w:tcPr>
          <w:p w:rsidR="009327C1" w:rsidRPr="009327C1" w:rsidRDefault="00B94B03"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2.</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Profilaktyka presuicydalna objawowa</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Liczba porad psychologicznych i terapeutycznych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 xml:space="preserve">Jednostki pomocy społecznej  </w:t>
            </w:r>
          </w:p>
          <w:p w:rsidR="009327C1" w:rsidRPr="009327C1" w:rsidRDefault="009327C1" w:rsidP="009327C1">
            <w:pPr>
              <w:spacing w:after="0" w:line="240" w:lineRule="auto"/>
              <w:rPr>
                <w:rFonts w:ascii="Calibri" w:eastAsia="Calibri" w:hAnsi="Calibri" w:cs="Calibri"/>
              </w:rPr>
            </w:pPr>
          </w:p>
        </w:tc>
        <w:tc>
          <w:tcPr>
            <w:tcW w:w="3969" w:type="dxa"/>
            <w:tcBorders>
              <w:top w:val="single" w:sz="4" w:space="0" w:color="auto"/>
              <w:left w:val="single" w:sz="4" w:space="0" w:color="auto"/>
              <w:right w:val="single" w:sz="4" w:space="0" w:color="auto"/>
            </w:tcBorders>
          </w:tcPr>
          <w:p w:rsidR="009327C1" w:rsidRPr="0058649A" w:rsidRDefault="0058649A" w:rsidP="009327C1">
            <w:pPr>
              <w:spacing w:after="0" w:line="240" w:lineRule="auto"/>
              <w:jc w:val="both"/>
              <w:rPr>
                <w:rFonts w:ascii="Calibri" w:eastAsia="Calibri" w:hAnsi="Calibri" w:cs="Calibri"/>
                <w:b/>
                <w:sz w:val="20"/>
                <w:szCs w:val="20"/>
              </w:rPr>
            </w:pPr>
            <w:r w:rsidRPr="0058649A">
              <w:rPr>
                <w:rFonts w:ascii="Calibri" w:eastAsia="Calibri" w:hAnsi="Calibri" w:cs="Calibri"/>
                <w:b/>
                <w:sz w:val="20"/>
                <w:szCs w:val="20"/>
              </w:rPr>
              <w:t>MOPS - 14</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Służba zdrowia</w:t>
            </w:r>
          </w:p>
        </w:tc>
        <w:tc>
          <w:tcPr>
            <w:tcW w:w="3969" w:type="dxa"/>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r w:rsidRPr="009327C1">
              <w:rPr>
                <w:rFonts w:ascii="Calibri" w:eastAsia="Times New Roman" w:hAnsi="Calibri" w:cs="Times New Roman"/>
                <w:b/>
                <w:sz w:val="20"/>
                <w:szCs w:val="20"/>
                <w:lang w:eastAsia="pl-PL"/>
              </w:rPr>
              <w:t>Samodzielny Publiczny Zakład Opieki Zdrowotnej - 34</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9327C1" w:rsidRDefault="00B94B03" w:rsidP="009327C1">
            <w:pPr>
              <w:spacing w:after="0" w:line="240" w:lineRule="auto"/>
              <w:jc w:val="both"/>
              <w:rPr>
                <w:rFonts w:ascii="Calibri" w:eastAsia="Calibri" w:hAnsi="Calibri" w:cs="Calibri"/>
              </w:rPr>
            </w:pPr>
            <w:r w:rsidRPr="00272B29">
              <w:rPr>
                <w:rFonts w:ascii="Calibri" w:eastAsia="Times New Roman" w:hAnsi="Calibri" w:cs="Times New Roman"/>
                <w:b/>
                <w:sz w:val="20"/>
                <w:szCs w:val="20"/>
                <w:lang w:eastAsia="pl-PL"/>
              </w:rPr>
              <w:t>Brak danych</w:t>
            </w:r>
          </w:p>
        </w:tc>
      </w:tr>
      <w:tr w:rsidR="009327C1" w:rsidRPr="009327C1" w:rsidTr="009327C1">
        <w:trPr>
          <w:trHeight w:val="425"/>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3.</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rPr>
              <w:t xml:space="preserve">Profilaktyka postsuicydalna skierowana </w:t>
            </w:r>
            <w:r w:rsidRPr="009327C1">
              <w:rPr>
                <w:rFonts w:ascii="Calibri" w:eastAsia="Calibri" w:hAnsi="Calibri" w:cs="Calibri"/>
                <w:color w:val="000000"/>
              </w:rPr>
              <w:t>na konkretne osoby dotknięte problemami związanymi z zagrożeniem suicydalnym</w:t>
            </w:r>
            <w:r w:rsidRPr="009327C1">
              <w:rPr>
                <w:rFonts w:ascii="Calibri" w:eastAsia="Calibri" w:hAnsi="Calibri" w:cs="Calibri"/>
                <w:strike/>
                <w:color w:val="000000"/>
              </w:rPr>
              <w:t xml:space="preserve"> </w:t>
            </w:r>
          </w:p>
        </w:tc>
        <w:tc>
          <w:tcPr>
            <w:tcW w:w="2552"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konsultacji medycznych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Ochrona zdrowia</w:t>
            </w:r>
          </w:p>
        </w:tc>
        <w:tc>
          <w:tcPr>
            <w:tcW w:w="3969" w:type="dxa"/>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r w:rsidRPr="009327C1">
              <w:rPr>
                <w:rFonts w:ascii="Calibri" w:eastAsia="Times New Roman" w:hAnsi="Calibri" w:cs="Times New Roman"/>
                <w:b/>
                <w:sz w:val="20"/>
                <w:szCs w:val="20"/>
                <w:lang w:eastAsia="pl-PL"/>
              </w:rPr>
              <w:t>Samodzielny Publiczny Zakład Opieki Zdrowotnej - 41</w:t>
            </w:r>
          </w:p>
        </w:tc>
      </w:tr>
      <w:tr w:rsidR="009327C1" w:rsidRPr="009327C1" w:rsidTr="009327C1">
        <w:trPr>
          <w:trHeight w:val="540"/>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2552" w:type="dxa"/>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2.Liczba porad terapeutycznych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Ochrona zdrowia</w:t>
            </w:r>
          </w:p>
        </w:tc>
        <w:tc>
          <w:tcPr>
            <w:tcW w:w="3969" w:type="dxa"/>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r w:rsidRPr="009327C1">
              <w:rPr>
                <w:rFonts w:ascii="Calibri" w:eastAsia="Times New Roman" w:hAnsi="Calibri" w:cs="Times New Roman"/>
                <w:b/>
                <w:sz w:val="20"/>
                <w:szCs w:val="20"/>
                <w:lang w:eastAsia="pl-PL"/>
              </w:rPr>
              <w:t>Samodzielny Publiczny Zakład Opieki Zdrowotnej - 0</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4.</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Rozwijanie systemu</w:t>
            </w:r>
          </w:p>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powiadamiania,</w:t>
            </w:r>
          </w:p>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reagowania i pomocy</w:t>
            </w:r>
          </w:p>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osobom w sytuacjach</w:t>
            </w:r>
          </w:p>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kryzysowych poprzez budowanie sieci współpracy międzyinstytucjanolanej</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zawartych partnerstw</w:t>
            </w:r>
          </w:p>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58649A" w:rsidRDefault="0058649A" w:rsidP="009327C1">
            <w:pPr>
              <w:spacing w:after="0" w:line="240" w:lineRule="auto"/>
              <w:jc w:val="both"/>
              <w:rPr>
                <w:rFonts w:ascii="Calibri" w:eastAsia="Calibri" w:hAnsi="Calibri" w:cs="Calibri"/>
                <w:b/>
                <w:sz w:val="20"/>
                <w:szCs w:val="20"/>
              </w:rPr>
            </w:pPr>
            <w:r w:rsidRPr="0058649A">
              <w:rPr>
                <w:rFonts w:ascii="Calibri" w:eastAsia="Calibri" w:hAnsi="Calibri" w:cs="Calibri"/>
                <w:b/>
                <w:sz w:val="20"/>
                <w:szCs w:val="20"/>
              </w:rPr>
              <w:t>MOPS - 0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Gmina - placówki oświatowe</w:t>
            </w:r>
          </w:p>
        </w:tc>
        <w:tc>
          <w:tcPr>
            <w:tcW w:w="3969" w:type="dxa"/>
            <w:tcBorders>
              <w:left w:val="single" w:sz="4" w:space="0" w:color="auto"/>
              <w:right w:val="single" w:sz="4" w:space="0" w:color="auto"/>
            </w:tcBorders>
          </w:tcPr>
          <w:p w:rsidR="00B94B03" w:rsidRDefault="00B94B03" w:rsidP="00B94B03">
            <w:r w:rsidRPr="00103B2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103B2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103B2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B94B03" w:rsidRDefault="00B94B03" w:rsidP="00B94B03">
            <w:r w:rsidRPr="00103B2E">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spotkań</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5D544F" w:rsidRDefault="005D544F" w:rsidP="009327C1">
            <w:pPr>
              <w:spacing w:after="0" w:line="240" w:lineRule="auto"/>
              <w:jc w:val="both"/>
              <w:rPr>
                <w:rFonts w:ascii="Calibri" w:eastAsia="Times New Roman" w:hAnsi="Calibri" w:cs="Times New Roman"/>
                <w:b/>
                <w:sz w:val="20"/>
                <w:szCs w:val="20"/>
                <w:lang w:eastAsia="pl-PL"/>
              </w:rPr>
            </w:pPr>
            <w:r w:rsidRPr="005D544F">
              <w:rPr>
                <w:rFonts w:ascii="Calibri" w:eastAsia="Times New Roman" w:hAnsi="Calibri" w:cs="Times New Roman"/>
                <w:b/>
                <w:sz w:val="20"/>
                <w:szCs w:val="20"/>
                <w:lang w:eastAsia="pl-PL"/>
              </w:rPr>
              <w:t xml:space="preserve">MOPS – 0 </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Gmina - placówki oświatowe</w:t>
            </w:r>
          </w:p>
        </w:tc>
        <w:tc>
          <w:tcPr>
            <w:tcW w:w="3969" w:type="dxa"/>
            <w:tcBorders>
              <w:left w:val="single" w:sz="4" w:space="0" w:color="auto"/>
              <w:right w:val="single" w:sz="4" w:space="0" w:color="auto"/>
            </w:tcBorders>
          </w:tcPr>
          <w:p w:rsidR="00B94B03" w:rsidRDefault="00B94B03" w:rsidP="00B94B03">
            <w:r w:rsidRPr="003778F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3778F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3778F5">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5D544F" w:rsidRDefault="009327C1" w:rsidP="005D544F">
            <w:pPr>
              <w:spacing w:after="0" w:line="240" w:lineRule="auto"/>
              <w:rPr>
                <w:rFonts w:ascii="Calibri" w:eastAsia="Times New Roman" w:hAnsi="Calibri" w:cs="Times New Roman"/>
                <w:b/>
                <w:lang w:eastAsia="pl-PL"/>
              </w:rPr>
            </w:pPr>
            <w:r w:rsidRPr="005D544F">
              <w:rPr>
                <w:rFonts w:ascii="Calibri" w:eastAsia="Calibri" w:hAnsi="Calibri" w:cs="Calibri"/>
                <w:b/>
                <w:sz w:val="20"/>
                <w:szCs w:val="20"/>
              </w:rPr>
              <w:t>Stalowowolski Ośrodek Wsparcia i Interwencji Kryzysowej - 1</w:t>
            </w:r>
          </w:p>
        </w:tc>
      </w:tr>
      <w:tr w:rsidR="009327C1" w:rsidRPr="009327C1" w:rsidTr="009327C1">
        <w:trPr>
          <w:trHeight w:val="397"/>
        </w:trPr>
        <w:tc>
          <w:tcPr>
            <w:tcW w:w="112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5.</w:t>
            </w:r>
          </w:p>
        </w:tc>
        <w:tc>
          <w:tcPr>
            <w:tcW w:w="3544"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Prowadzenie działalności Stalowowolskiego Ośrodka Interwencji Kryzysowej jako miejsca</w:t>
            </w:r>
          </w:p>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integracji działań wszystkich służb dla</w:t>
            </w:r>
          </w:p>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kompleksowej pomocy osobom w sytuacji kryzysowej</w:t>
            </w:r>
          </w:p>
        </w:tc>
        <w:tc>
          <w:tcPr>
            <w:tcW w:w="2552"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interwencji</w:t>
            </w:r>
          </w:p>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w tym szczególnie w sprawach zagrożenia suicydalnego.</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SOWiIK</w:t>
            </w:r>
          </w:p>
          <w:p w:rsidR="009327C1" w:rsidRPr="009327C1" w:rsidRDefault="009327C1" w:rsidP="009327C1">
            <w:pPr>
              <w:spacing w:after="0" w:line="240" w:lineRule="auto"/>
              <w:rPr>
                <w:rFonts w:ascii="Calibri" w:eastAsia="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9327C1" w:rsidRPr="005D544F" w:rsidRDefault="009327C1" w:rsidP="009327C1">
            <w:pPr>
              <w:spacing w:after="0" w:line="240" w:lineRule="auto"/>
              <w:jc w:val="both"/>
              <w:rPr>
                <w:rFonts w:ascii="Calibri" w:eastAsia="Calibri" w:hAnsi="Calibri" w:cs="Calibri"/>
                <w:b/>
                <w:sz w:val="20"/>
                <w:szCs w:val="20"/>
              </w:rPr>
            </w:pPr>
            <w:r w:rsidRPr="005D544F">
              <w:rPr>
                <w:rFonts w:ascii="Calibri" w:eastAsia="Calibri" w:hAnsi="Calibri" w:cs="Calibri"/>
                <w:b/>
                <w:sz w:val="20"/>
                <w:szCs w:val="20"/>
              </w:rPr>
              <w:t>47 – próby, myśli „S”, samobójstwo osoby bliskiej,</w:t>
            </w:r>
          </w:p>
          <w:p w:rsidR="009327C1" w:rsidRPr="005D544F" w:rsidRDefault="009327C1" w:rsidP="009327C1">
            <w:pPr>
              <w:spacing w:after="0" w:line="240" w:lineRule="auto"/>
              <w:jc w:val="both"/>
              <w:rPr>
                <w:rFonts w:ascii="Calibri" w:eastAsia="Calibri" w:hAnsi="Calibri" w:cs="Calibri"/>
                <w:b/>
                <w:sz w:val="20"/>
                <w:szCs w:val="20"/>
              </w:rPr>
            </w:pPr>
            <w:r w:rsidRPr="005D544F">
              <w:rPr>
                <w:rFonts w:ascii="Calibri" w:eastAsia="Calibri" w:hAnsi="Calibri" w:cs="Calibri"/>
                <w:b/>
                <w:sz w:val="20"/>
                <w:szCs w:val="20"/>
              </w:rPr>
              <w:t>71 – kryzys związany z utratą,</w:t>
            </w:r>
          </w:p>
          <w:p w:rsidR="009327C1" w:rsidRPr="005D544F" w:rsidRDefault="009327C1" w:rsidP="009327C1">
            <w:pPr>
              <w:spacing w:after="0" w:line="240" w:lineRule="auto"/>
              <w:jc w:val="both"/>
              <w:rPr>
                <w:rFonts w:ascii="Calibri" w:eastAsia="Calibri" w:hAnsi="Calibri" w:cs="Calibri"/>
                <w:b/>
                <w:sz w:val="20"/>
                <w:szCs w:val="20"/>
              </w:rPr>
            </w:pPr>
            <w:r w:rsidRPr="005D544F">
              <w:rPr>
                <w:rFonts w:ascii="Calibri" w:eastAsia="Calibri" w:hAnsi="Calibri" w:cs="Calibri"/>
                <w:b/>
                <w:sz w:val="20"/>
                <w:szCs w:val="20"/>
              </w:rPr>
              <w:t>115 – kryzysy rodzinne,</w:t>
            </w:r>
          </w:p>
          <w:p w:rsidR="009327C1" w:rsidRPr="005D544F" w:rsidRDefault="009327C1" w:rsidP="009327C1">
            <w:pPr>
              <w:spacing w:after="0" w:line="240" w:lineRule="auto"/>
              <w:jc w:val="both"/>
              <w:rPr>
                <w:rFonts w:ascii="Calibri" w:eastAsia="Calibri" w:hAnsi="Calibri" w:cs="Calibri"/>
                <w:b/>
                <w:sz w:val="20"/>
                <w:szCs w:val="20"/>
              </w:rPr>
            </w:pPr>
            <w:r w:rsidRPr="005D544F">
              <w:rPr>
                <w:rFonts w:ascii="Calibri" w:eastAsia="Calibri" w:hAnsi="Calibri" w:cs="Calibri"/>
                <w:b/>
                <w:sz w:val="20"/>
                <w:szCs w:val="20"/>
              </w:rPr>
              <w:t xml:space="preserve">125 – kryzysy w związku, </w:t>
            </w:r>
          </w:p>
          <w:p w:rsidR="009327C1" w:rsidRPr="005D544F" w:rsidRDefault="009327C1" w:rsidP="009327C1">
            <w:pPr>
              <w:spacing w:after="0" w:line="240" w:lineRule="auto"/>
              <w:jc w:val="both"/>
              <w:rPr>
                <w:rFonts w:ascii="Calibri" w:eastAsia="Calibri" w:hAnsi="Calibri" w:cs="Calibri"/>
                <w:b/>
                <w:sz w:val="20"/>
                <w:szCs w:val="20"/>
              </w:rPr>
            </w:pPr>
            <w:r w:rsidRPr="005D544F">
              <w:rPr>
                <w:rFonts w:ascii="Calibri" w:eastAsia="Calibri" w:hAnsi="Calibri" w:cs="Calibri"/>
                <w:b/>
                <w:sz w:val="20"/>
                <w:szCs w:val="20"/>
              </w:rPr>
              <w:t>24 Interwencja Kryzysowa</w:t>
            </w:r>
          </w:p>
          <w:p w:rsidR="009327C1" w:rsidRPr="009327C1" w:rsidRDefault="009327C1" w:rsidP="009327C1">
            <w:pPr>
              <w:spacing w:after="0" w:line="240" w:lineRule="auto"/>
              <w:jc w:val="both"/>
              <w:rPr>
                <w:rFonts w:ascii="Calibri" w:eastAsia="Calibri" w:hAnsi="Calibri" w:cs="Calibri"/>
              </w:rPr>
            </w:pPr>
            <w:r w:rsidRPr="005D544F">
              <w:rPr>
                <w:rFonts w:ascii="Calibri" w:eastAsia="Calibri" w:hAnsi="Calibri" w:cs="Calibri"/>
                <w:b/>
                <w:sz w:val="20"/>
                <w:szCs w:val="20"/>
              </w:rPr>
              <w:t>14 Interwencji kryzysowych/ poza godzinami pracy etatowej</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6.</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r w:rsidRPr="009327C1">
              <w:rPr>
                <w:rFonts w:ascii="Calibri" w:eastAsia="Calibri" w:hAnsi="Calibri" w:cs="Times New Roman,Bold"/>
                <w:bCs/>
              </w:rPr>
              <w:t xml:space="preserve">Zwiększenie dostępności pomocy </w:t>
            </w:r>
            <w:r w:rsidRPr="009327C1">
              <w:rPr>
                <w:rFonts w:ascii="Calibri" w:eastAsia="Calibri" w:hAnsi="Calibri" w:cs="Times New Roman"/>
                <w:bCs/>
              </w:rPr>
              <w:t>terapeutycznej i rehabili</w:t>
            </w:r>
            <w:r w:rsidRPr="009327C1">
              <w:rPr>
                <w:rFonts w:ascii="Calibri" w:eastAsia="Calibri" w:hAnsi="Calibri" w:cs="Times New Roman,Bold"/>
                <w:bCs/>
              </w:rPr>
              <w:t xml:space="preserve">tacyjnej dla </w:t>
            </w:r>
            <w:r w:rsidRPr="009327C1">
              <w:rPr>
                <w:rFonts w:ascii="Calibri" w:eastAsia="Calibri" w:hAnsi="Calibri" w:cs="Times New Roman,Bold"/>
                <w:bCs/>
              </w:rPr>
              <w:lastRenderedPageBreak/>
              <w:t>osób uzależnionych, dotkniętych przemocą, sprawców przemocy oraz osób dotkniętych kryzysem</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Times New Roman"/>
              </w:rPr>
              <w:lastRenderedPageBreak/>
              <w:t>1.Liczba programów interwencyjno – motywacyjnych;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5D544F" w:rsidRDefault="005D544F" w:rsidP="009327C1">
            <w:pPr>
              <w:autoSpaceDE w:val="0"/>
              <w:autoSpaceDN w:val="0"/>
              <w:adjustRightInd w:val="0"/>
              <w:spacing w:after="0" w:line="240" w:lineRule="auto"/>
              <w:rPr>
                <w:rFonts w:ascii="Calibri" w:eastAsia="Calibri" w:hAnsi="Calibri" w:cs="Times New Roman"/>
                <w:b/>
                <w:sz w:val="20"/>
                <w:szCs w:val="20"/>
              </w:rPr>
            </w:pPr>
            <w:r w:rsidRPr="005D544F">
              <w:rPr>
                <w:rFonts w:ascii="Calibri" w:eastAsia="Calibri" w:hAnsi="Calibri" w:cs="Times New Roman"/>
                <w:b/>
                <w:sz w:val="20"/>
                <w:szCs w:val="20"/>
              </w:rPr>
              <w:t>MOPS - 0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
              </w:rPr>
            </w:pPr>
            <w:r w:rsidRPr="009327C1">
              <w:rPr>
                <w:rFonts w:ascii="Calibri" w:eastAsia="Calibri" w:hAnsi="Calibri" w:cs="Times New Roman"/>
              </w:rPr>
              <w:t xml:space="preserve">Gmina - </w:t>
            </w: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9327C1" w:rsidRPr="00BD1A84" w:rsidRDefault="004D5F23" w:rsidP="009327C1">
            <w:pPr>
              <w:autoSpaceDE w:val="0"/>
              <w:autoSpaceDN w:val="0"/>
              <w:adjustRightInd w:val="0"/>
              <w:spacing w:after="0" w:line="240" w:lineRule="auto"/>
              <w:rPr>
                <w:rFonts w:ascii="Calibri" w:eastAsia="Calibri" w:hAnsi="Calibri" w:cs="Times New Roman"/>
                <w:b/>
                <w:sz w:val="20"/>
                <w:szCs w:val="20"/>
              </w:rPr>
            </w:pPr>
            <w:r w:rsidRPr="00BD1A84">
              <w:rPr>
                <w:rFonts w:ascii="Calibri" w:eastAsia="Calibri" w:hAnsi="Calibri" w:cs="Times New Roman"/>
                <w:b/>
                <w:sz w:val="20"/>
                <w:szCs w:val="20"/>
              </w:rPr>
              <w:t>MKRPA - PTU</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B9539F">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B9539F">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p w:rsidR="009327C1" w:rsidRPr="009327C1" w:rsidRDefault="009327C1" w:rsidP="009327C1">
            <w:pPr>
              <w:autoSpaceDE w:val="0"/>
              <w:autoSpaceDN w:val="0"/>
              <w:adjustRightInd w:val="0"/>
              <w:spacing w:after="0" w:line="240" w:lineRule="auto"/>
              <w:rPr>
                <w:rFonts w:ascii="Calibri" w:eastAsia="Calibri" w:hAnsi="Calibri" w:cs="Times New Roman"/>
              </w:rPr>
            </w:pPr>
          </w:p>
        </w:tc>
        <w:tc>
          <w:tcPr>
            <w:tcW w:w="3969" w:type="dxa"/>
            <w:tcBorders>
              <w:left w:val="single" w:sz="4" w:space="0" w:color="auto"/>
              <w:right w:val="single" w:sz="4" w:space="0" w:color="auto"/>
            </w:tcBorders>
          </w:tcPr>
          <w:p w:rsidR="009327C1" w:rsidRPr="005D544F" w:rsidRDefault="009327C1" w:rsidP="009327C1">
            <w:pPr>
              <w:autoSpaceDE w:val="0"/>
              <w:autoSpaceDN w:val="0"/>
              <w:adjustRightInd w:val="0"/>
              <w:spacing w:after="0" w:line="240" w:lineRule="auto"/>
              <w:rPr>
                <w:rFonts w:ascii="Calibri" w:eastAsia="Calibri" w:hAnsi="Calibri" w:cs="Times New Roman"/>
                <w:b/>
              </w:rPr>
            </w:pPr>
            <w:r w:rsidRPr="005D544F">
              <w:rPr>
                <w:rFonts w:ascii="Calibri" w:eastAsia="Calibri" w:hAnsi="Calibri" w:cs="Calibri"/>
                <w:b/>
                <w:sz w:val="20"/>
                <w:szCs w:val="20"/>
              </w:rPr>
              <w:t>Stalowowolski Ośrodek Wsparcia i Interwencji Kryzysowej - 2</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Wingdings"/>
              </w:rPr>
              <w:t>2.</w:t>
            </w:r>
            <w:r w:rsidRPr="009327C1">
              <w:rPr>
                <w:rFonts w:ascii="Calibri" w:eastAsia="Calibri" w:hAnsi="Calibri" w:cs="Times New Roman"/>
              </w:rPr>
              <w:t>Liczba godzin programów terapeutycznych;</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B94B03" w:rsidRDefault="00B94B03" w:rsidP="00B94B03">
            <w:r w:rsidRPr="00C61BD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
              </w:rPr>
            </w:pPr>
            <w:r w:rsidRPr="009327C1">
              <w:rPr>
                <w:rFonts w:ascii="Calibri" w:eastAsia="Calibri" w:hAnsi="Calibri" w:cs="Times New Roman"/>
              </w:rPr>
              <w:t xml:space="preserve">Gmina - </w:t>
            </w: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B94B03" w:rsidRDefault="00B94B03" w:rsidP="00B94B03">
            <w:r w:rsidRPr="00C61BD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C61BD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C61BD8">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p w:rsidR="009327C1" w:rsidRPr="009327C1" w:rsidRDefault="009327C1" w:rsidP="009327C1">
            <w:pPr>
              <w:autoSpaceDE w:val="0"/>
              <w:autoSpaceDN w:val="0"/>
              <w:adjustRightInd w:val="0"/>
              <w:spacing w:after="0" w:line="240" w:lineRule="auto"/>
              <w:rPr>
                <w:rFonts w:ascii="Calibri" w:eastAsia="Calibri" w:hAnsi="Calibri" w:cs="Times New Roman"/>
              </w:rPr>
            </w:pPr>
          </w:p>
        </w:tc>
        <w:tc>
          <w:tcPr>
            <w:tcW w:w="3969" w:type="dxa"/>
            <w:tcBorders>
              <w:left w:val="single" w:sz="4" w:space="0" w:color="auto"/>
              <w:right w:val="single" w:sz="4" w:space="0" w:color="auto"/>
            </w:tcBorders>
          </w:tcPr>
          <w:p w:rsidR="009327C1" w:rsidRPr="005D544F" w:rsidRDefault="009327C1" w:rsidP="009327C1">
            <w:pPr>
              <w:autoSpaceDE w:val="0"/>
              <w:autoSpaceDN w:val="0"/>
              <w:adjustRightInd w:val="0"/>
              <w:spacing w:after="0" w:line="240" w:lineRule="auto"/>
              <w:rPr>
                <w:rFonts w:ascii="Calibri" w:eastAsia="Times New Roman" w:hAnsi="Calibri" w:cs="Times New Roman"/>
                <w:b/>
                <w:lang w:eastAsia="pl-PL"/>
              </w:rPr>
            </w:pPr>
            <w:r w:rsidRPr="005D544F">
              <w:rPr>
                <w:rFonts w:ascii="Calibri" w:eastAsia="Calibri" w:hAnsi="Calibri" w:cs="Calibri"/>
                <w:b/>
                <w:sz w:val="20"/>
                <w:szCs w:val="20"/>
              </w:rPr>
              <w:t>Stalowowolski Ośrodek Wsparcia i Interwencji Kryzysowej - 1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Wingdings"/>
              </w:rPr>
              <w:t>3.L</w:t>
            </w:r>
            <w:r w:rsidRPr="009327C1">
              <w:rPr>
                <w:rFonts w:ascii="Calibri" w:eastAsia="Calibri" w:hAnsi="Calibri" w:cs="Times New Roman"/>
              </w:rPr>
              <w:t>iczba programów wspierających dla osób uzależnionych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Times New Roman"/>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5D544F" w:rsidRDefault="005D544F" w:rsidP="009327C1">
            <w:pPr>
              <w:autoSpaceDE w:val="0"/>
              <w:autoSpaceDN w:val="0"/>
              <w:adjustRightInd w:val="0"/>
              <w:spacing w:after="0" w:line="240" w:lineRule="auto"/>
              <w:rPr>
                <w:rFonts w:ascii="Calibri" w:eastAsia="Times New Roman" w:hAnsi="Calibri" w:cs="Times New Roman"/>
                <w:b/>
                <w:sz w:val="20"/>
                <w:szCs w:val="20"/>
                <w:lang w:eastAsia="pl-PL"/>
              </w:rPr>
            </w:pPr>
            <w:r w:rsidRPr="005D544F">
              <w:rPr>
                <w:rFonts w:ascii="Calibri" w:eastAsia="Times New Roman" w:hAnsi="Calibri" w:cs="Times New Roman"/>
                <w:b/>
                <w:sz w:val="20"/>
                <w:szCs w:val="20"/>
                <w:lang w:eastAsia="pl-PL"/>
              </w:rPr>
              <w:t>MOPS – KTŻ – 3 programy</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Times New Roman"/>
              </w:rPr>
            </w:pPr>
            <w:r w:rsidRPr="009327C1">
              <w:rPr>
                <w:rFonts w:ascii="Calibri" w:eastAsia="Calibri" w:hAnsi="Calibri" w:cs="Times New Roman"/>
              </w:rPr>
              <w:t xml:space="preserve">Gmina - </w:t>
            </w: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B94B03" w:rsidRDefault="00B94B03" w:rsidP="00B94B03">
            <w:r w:rsidRPr="00B15AE2">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Times New Roman"/>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B15AE2">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Times New Roman"/>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B15AE2">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Wingdings"/>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NGO</w:t>
            </w:r>
          </w:p>
          <w:p w:rsidR="00B94B03" w:rsidRPr="009327C1" w:rsidRDefault="00B94B03" w:rsidP="00B94B03">
            <w:pPr>
              <w:spacing w:after="0" w:line="240" w:lineRule="auto"/>
              <w:rPr>
                <w:rFonts w:ascii="Calibri" w:eastAsia="Calibri" w:hAnsi="Calibri" w:cs="Times New Roman"/>
              </w:rPr>
            </w:pPr>
          </w:p>
        </w:tc>
        <w:tc>
          <w:tcPr>
            <w:tcW w:w="3969" w:type="dxa"/>
            <w:tcBorders>
              <w:left w:val="single" w:sz="4" w:space="0" w:color="auto"/>
              <w:right w:val="single" w:sz="4" w:space="0" w:color="auto"/>
            </w:tcBorders>
          </w:tcPr>
          <w:p w:rsidR="00B94B03" w:rsidRDefault="00B94B03" w:rsidP="00B94B03">
            <w:r w:rsidRPr="00B15AE2">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Times New Roman"/>
              </w:rPr>
              <w:t>4.Liczba osób objętych pomocą specjalistów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5D544F"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5D544F">
              <w:rPr>
                <w:rFonts w:ascii="Calibri" w:eastAsia="Times New Roman" w:hAnsi="Calibri" w:cs="Times New Roman"/>
                <w:b/>
                <w:sz w:val="20"/>
                <w:szCs w:val="20"/>
                <w:lang w:eastAsia="pl-PL"/>
              </w:rPr>
              <w:t>Miejski Ośrodek Pomocy Społeczne</w:t>
            </w:r>
            <w:r w:rsidR="005D544F">
              <w:rPr>
                <w:rFonts w:ascii="Calibri" w:eastAsia="Times New Roman" w:hAnsi="Calibri" w:cs="Times New Roman"/>
                <w:b/>
                <w:sz w:val="20"/>
                <w:szCs w:val="20"/>
                <w:lang w:eastAsia="pl-PL"/>
              </w:rPr>
              <w:t>:</w:t>
            </w:r>
          </w:p>
          <w:p w:rsidR="009327C1" w:rsidRDefault="005D544F" w:rsidP="009327C1">
            <w:pPr>
              <w:autoSpaceDE w:val="0"/>
              <w:autoSpaceDN w:val="0"/>
              <w:adjustRightInd w:val="0"/>
              <w:spacing w:after="0" w:line="240" w:lineRule="auto"/>
              <w:rPr>
                <w:rFonts w:ascii="Calibri" w:eastAsia="Times New Roman" w:hAnsi="Calibri" w:cs="Times New Roman"/>
                <w:b/>
                <w:sz w:val="20"/>
                <w:szCs w:val="20"/>
                <w:lang w:eastAsia="pl-PL"/>
              </w:rPr>
            </w:pPr>
            <w:r w:rsidRPr="005D544F">
              <w:rPr>
                <w:rFonts w:ascii="Calibri" w:eastAsia="Times New Roman" w:hAnsi="Calibri" w:cs="Times New Roman"/>
                <w:b/>
                <w:sz w:val="20"/>
                <w:szCs w:val="20"/>
                <w:lang w:eastAsia="pl-PL"/>
              </w:rPr>
              <w:t>ZI</w:t>
            </w:r>
            <w:r>
              <w:rPr>
                <w:rFonts w:ascii="Calibri" w:eastAsia="Times New Roman" w:hAnsi="Calibri" w:cs="Times New Roman"/>
                <w:b/>
                <w:sz w:val="20"/>
                <w:szCs w:val="20"/>
                <w:lang w:eastAsia="pl-PL"/>
              </w:rPr>
              <w:t xml:space="preserve"> przemoc</w:t>
            </w:r>
            <w:r w:rsidR="009327C1" w:rsidRPr="005D544F">
              <w:rPr>
                <w:rFonts w:ascii="Calibri" w:eastAsia="Times New Roman" w:hAnsi="Calibri" w:cs="Times New Roman"/>
                <w:b/>
                <w:sz w:val="20"/>
                <w:szCs w:val="20"/>
                <w:lang w:eastAsia="pl-PL"/>
              </w:rPr>
              <w:t xml:space="preserve">  - 192</w:t>
            </w:r>
          </w:p>
          <w:p w:rsidR="005D544F" w:rsidRDefault="005D544F" w:rsidP="009327C1">
            <w:pPr>
              <w:autoSpaceDE w:val="0"/>
              <w:autoSpaceDN w:val="0"/>
              <w:adjustRightInd w:val="0"/>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psycholog  samobójstwa – 14</w:t>
            </w:r>
          </w:p>
          <w:p w:rsidR="005D544F" w:rsidRPr="005D544F" w:rsidRDefault="005D544F" w:rsidP="009327C1">
            <w:pPr>
              <w:autoSpaceDE w:val="0"/>
              <w:autoSpaceDN w:val="0"/>
              <w:adjustRightInd w:val="0"/>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KTŻ uzależnienia - 107</w:t>
            </w:r>
          </w:p>
        </w:tc>
      </w:tr>
      <w:tr w:rsidR="009327C1" w:rsidRPr="009327C1" w:rsidTr="009327C1">
        <w:trPr>
          <w:trHeight w:val="405"/>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Times New Roman"/>
              </w:rPr>
            </w:pPr>
          </w:p>
        </w:tc>
        <w:tc>
          <w:tcPr>
            <w:tcW w:w="3118" w:type="dxa"/>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Placówki oświatowe</w:t>
            </w:r>
          </w:p>
          <w:p w:rsidR="009327C1" w:rsidRPr="009327C1" w:rsidRDefault="009327C1" w:rsidP="009327C1">
            <w:pPr>
              <w:autoSpaceDE w:val="0"/>
              <w:autoSpaceDN w:val="0"/>
              <w:adjustRightInd w:val="0"/>
              <w:spacing w:after="0" w:line="240" w:lineRule="auto"/>
              <w:rPr>
                <w:rFonts w:ascii="Calibri" w:eastAsia="Calibri" w:hAnsi="Calibri" w:cs="Times New Roman"/>
              </w:rPr>
            </w:pPr>
          </w:p>
        </w:tc>
        <w:tc>
          <w:tcPr>
            <w:tcW w:w="3969" w:type="dxa"/>
            <w:tcBorders>
              <w:left w:val="single" w:sz="4" w:space="0" w:color="auto"/>
              <w:right w:val="single" w:sz="4" w:space="0" w:color="auto"/>
            </w:tcBorders>
          </w:tcPr>
          <w:p w:rsidR="009327C1" w:rsidRPr="00D857D7"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t xml:space="preserve"> 93 </w:t>
            </w:r>
          </w:p>
          <w:p w:rsidR="009327C1" w:rsidRPr="00D857D7" w:rsidRDefault="009327C1" w:rsidP="009327C1">
            <w:pPr>
              <w:autoSpaceDE w:val="0"/>
              <w:autoSpaceDN w:val="0"/>
              <w:adjustRightInd w:val="0"/>
              <w:spacing w:after="0" w:line="240" w:lineRule="auto"/>
              <w:rPr>
                <w:rFonts w:ascii="Calibri" w:eastAsia="Times New Roman" w:hAnsi="Calibri" w:cs="Times New Roman"/>
                <w:b/>
                <w:lang w:eastAsia="pl-PL"/>
              </w:rPr>
            </w:pPr>
            <w:r w:rsidRPr="00D857D7">
              <w:rPr>
                <w:rFonts w:ascii="Calibri" w:eastAsia="Times New Roman" w:hAnsi="Calibri" w:cs="Times New Roman"/>
                <w:b/>
                <w:sz w:val="20"/>
                <w:szCs w:val="20"/>
                <w:lang w:eastAsia="pl-PL"/>
              </w:rPr>
              <w:t xml:space="preserve"> </w:t>
            </w:r>
          </w:p>
        </w:tc>
      </w:tr>
      <w:tr w:rsidR="009327C1" w:rsidRPr="009327C1" w:rsidTr="009327C1">
        <w:trPr>
          <w:trHeight w:val="405"/>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Times New Roman"/>
              </w:rPr>
            </w:pPr>
          </w:p>
        </w:tc>
        <w:tc>
          <w:tcPr>
            <w:tcW w:w="3118" w:type="dxa"/>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9327C1" w:rsidRPr="00D857D7"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t>595</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9327C1" w:rsidRPr="00D857D7"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t>Samodzielny Publiczny Zakład Opieki Zdrowotnej – 716</w:t>
            </w:r>
          </w:p>
          <w:p w:rsidR="009327C1" w:rsidRPr="00D857D7"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lastRenderedPageBreak/>
              <w:t>Poradnia Terapii Uzależnień od Alkoholu i Współuzależnienia - 526 ( w tym: 449 mężczyzn z rozpoznaniem uzależnienie od alkoholu)</w:t>
            </w:r>
          </w:p>
          <w:p w:rsidR="009327C1" w:rsidRPr="00D857D7"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t>34 osoby ( w tym: 32 mężczyzn z rozpoznaniem używania szkodliwie alkoholu)</w:t>
            </w:r>
          </w:p>
          <w:p w:rsidR="009327C1" w:rsidRPr="00D857D7" w:rsidRDefault="009327C1" w:rsidP="009327C1">
            <w:pPr>
              <w:autoSpaceDE w:val="0"/>
              <w:autoSpaceDN w:val="0"/>
              <w:adjustRightInd w:val="0"/>
              <w:spacing w:after="0" w:line="240" w:lineRule="auto"/>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t>163 kobiety rozpoznanie zaburzenia adaptacyjne)</w:t>
            </w:r>
          </w:p>
          <w:p w:rsidR="009327C1" w:rsidRPr="009327C1" w:rsidRDefault="009327C1" w:rsidP="009327C1">
            <w:pPr>
              <w:autoSpaceDE w:val="0"/>
              <w:autoSpaceDN w:val="0"/>
              <w:adjustRightInd w:val="0"/>
              <w:spacing w:after="0" w:line="240" w:lineRule="auto"/>
              <w:rPr>
                <w:rFonts w:ascii="Calibri" w:eastAsia="Times New Roman" w:hAnsi="Calibri" w:cs="Times New Roman"/>
                <w:sz w:val="20"/>
                <w:szCs w:val="20"/>
                <w:lang w:eastAsia="pl-PL"/>
              </w:rPr>
            </w:pPr>
            <w:r w:rsidRPr="009327C1">
              <w:rPr>
                <w:rFonts w:ascii="Calibri" w:eastAsia="Times New Roman" w:hAnsi="Calibri" w:cs="Times New Roman"/>
                <w:b/>
                <w:sz w:val="20"/>
                <w:szCs w:val="20"/>
                <w:lang w:eastAsia="pl-PL"/>
              </w:rPr>
              <w:t>Powiatowy Szpital Specjalistyczny w Stalowej Woli</w:t>
            </w:r>
            <w:r w:rsidRPr="009327C1">
              <w:rPr>
                <w:rFonts w:ascii="Calibri" w:eastAsia="Times New Roman" w:hAnsi="Calibri" w:cs="Times New Roman"/>
                <w:sz w:val="20"/>
                <w:szCs w:val="20"/>
                <w:lang w:eastAsia="pl-PL"/>
              </w:rPr>
              <w:t xml:space="preserve"> - 10</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Times New Roman"/>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p w:rsidR="009327C1" w:rsidRPr="009327C1" w:rsidRDefault="009327C1" w:rsidP="009327C1">
            <w:pPr>
              <w:autoSpaceDE w:val="0"/>
              <w:autoSpaceDN w:val="0"/>
              <w:adjustRightInd w:val="0"/>
              <w:spacing w:after="0" w:line="240" w:lineRule="auto"/>
              <w:rPr>
                <w:rFonts w:ascii="Calibri" w:eastAsia="Calibri" w:hAnsi="Calibri" w:cs="Times New Roman"/>
              </w:rPr>
            </w:pPr>
          </w:p>
        </w:tc>
        <w:tc>
          <w:tcPr>
            <w:tcW w:w="3969" w:type="dxa"/>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heme="minorHAnsi"/>
                <w:sz w:val="20"/>
                <w:szCs w:val="20"/>
                <w:lang w:eastAsia="pl-PL"/>
              </w:rPr>
            </w:pPr>
            <w:r w:rsidRPr="009327C1">
              <w:rPr>
                <w:rFonts w:ascii="Calibri" w:eastAsia="Times New Roman" w:hAnsi="Calibri" w:cstheme="minorHAnsi"/>
                <w:b/>
                <w:sz w:val="20"/>
                <w:szCs w:val="20"/>
                <w:lang w:eastAsia="pl-PL"/>
              </w:rPr>
              <w:t>Stowarzyszenie Opieki nad Dziećmi „Oratorium” i PIDiM</w:t>
            </w:r>
            <w:r w:rsidRPr="009327C1">
              <w:rPr>
                <w:rFonts w:ascii="Calibri" w:eastAsia="Times New Roman" w:hAnsi="Calibri" w:cstheme="minorHAnsi"/>
                <w:sz w:val="20"/>
                <w:szCs w:val="20"/>
                <w:lang w:eastAsia="pl-PL"/>
              </w:rPr>
              <w:t xml:space="preserve"> – 23</w:t>
            </w:r>
          </w:p>
          <w:p w:rsidR="009327C1" w:rsidRPr="009327C1" w:rsidRDefault="009327C1" w:rsidP="009327C1">
            <w:pPr>
              <w:autoSpaceDE w:val="0"/>
              <w:autoSpaceDN w:val="0"/>
              <w:adjustRightInd w:val="0"/>
              <w:spacing w:after="0" w:line="240" w:lineRule="auto"/>
              <w:rPr>
                <w:rFonts w:ascii="Calibri" w:eastAsia="Calibri" w:hAnsi="Calibri" w:cs="Calibri"/>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 93 PKE</w:t>
            </w:r>
          </w:p>
          <w:p w:rsidR="009327C1" w:rsidRPr="009327C1" w:rsidRDefault="009327C1" w:rsidP="009327C1">
            <w:pPr>
              <w:autoSpaceDE w:val="0"/>
              <w:autoSpaceDN w:val="0"/>
              <w:adjustRightInd w:val="0"/>
              <w:spacing w:after="0" w:line="240" w:lineRule="auto"/>
              <w:rPr>
                <w:rFonts w:ascii="Calibri" w:eastAsia="Calibri" w:hAnsi="Calibri" w:cs="Calibri"/>
                <w:sz w:val="20"/>
                <w:szCs w:val="20"/>
              </w:rPr>
            </w:pPr>
            <w:r w:rsidRPr="009327C1">
              <w:rPr>
                <w:rFonts w:ascii="Calibri" w:eastAsia="Calibri" w:hAnsi="Calibri" w:cs="Calibri"/>
                <w:sz w:val="20"/>
                <w:szCs w:val="20"/>
              </w:rPr>
              <w:t xml:space="preserve">po wydarzeniu w galerii 101 osób </w:t>
            </w:r>
          </w:p>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r w:rsidRPr="009327C1">
              <w:rPr>
                <w:rFonts w:ascii="Calibri" w:eastAsia="Calibri" w:hAnsi="Calibri" w:cs="Calibri"/>
                <w:b/>
                <w:sz w:val="20"/>
                <w:szCs w:val="20"/>
              </w:rPr>
              <w:t>Stowarzyszenie na Rzecz Osób Dotkniętych Przemocą w Rodzinie „Tarcza”</w:t>
            </w:r>
            <w:r w:rsidRPr="009327C1">
              <w:rPr>
                <w:rFonts w:ascii="Calibri" w:eastAsia="Calibri" w:hAnsi="Calibri" w:cs="Calibri"/>
                <w:sz w:val="20"/>
                <w:szCs w:val="20"/>
              </w:rPr>
              <w:t xml:space="preserve"> – 186 porad</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7.</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Times New Roman,Bold"/>
                <w:bCs/>
              </w:rPr>
            </w:pPr>
            <w:r w:rsidRPr="009327C1">
              <w:rPr>
                <w:rFonts w:ascii="Calibri" w:eastAsia="Times New Roman" w:hAnsi="Calibri" w:cs="Times New Roman"/>
                <w:lang w:eastAsia="pl-PL"/>
              </w:rPr>
              <w:t>Szkolenie, konsultacje i superwizja właściwych merytorycznie pracowników służb, instytucji i organizacji w zakresie udzielania pomocy osobom i rodzinom uwikłanym w problemy uzależnień, przemocy, suicydalnych</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1.Liczba przeprowadzonych szkoleń,/warsztatów,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Times New Roman"/>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D857D7" w:rsidRDefault="00D857D7" w:rsidP="009327C1">
            <w:pPr>
              <w:spacing w:after="0" w:line="240" w:lineRule="auto"/>
              <w:jc w:val="both"/>
              <w:rPr>
                <w:rFonts w:ascii="Calibri" w:eastAsia="Times New Roman" w:hAnsi="Calibri" w:cs="Times New Roman"/>
                <w:b/>
                <w:sz w:val="20"/>
                <w:szCs w:val="20"/>
                <w:lang w:eastAsia="pl-PL"/>
              </w:rPr>
            </w:pPr>
            <w:r w:rsidRPr="00D857D7">
              <w:rPr>
                <w:rFonts w:ascii="Calibri" w:eastAsia="Times New Roman" w:hAnsi="Calibri" w:cs="Times New Roman"/>
                <w:b/>
                <w:sz w:val="20"/>
                <w:szCs w:val="20"/>
                <w:lang w:eastAsia="pl-PL"/>
              </w:rPr>
              <w:t>MOPS - 0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Times New Roman"/>
              </w:rPr>
              <w:t xml:space="preserve">Gmina - </w:t>
            </w: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B94B03" w:rsidRDefault="00B94B03" w:rsidP="00B94B03">
            <w:r w:rsidRPr="00D4256F">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D4256F">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D4256F">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 4</w:t>
            </w:r>
          </w:p>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b/>
                <w:sz w:val="20"/>
                <w:szCs w:val="20"/>
              </w:rPr>
              <w:t>Stowarzyszenie na Rzecz Osób Dotkniętych Przemocą w Rodzinie „Tarcza”</w:t>
            </w:r>
            <w:r w:rsidRPr="009327C1">
              <w:rPr>
                <w:rFonts w:ascii="Calibri" w:eastAsia="Calibri" w:hAnsi="Calibri" w:cs="Calibri"/>
                <w:sz w:val="20"/>
                <w:szCs w:val="20"/>
              </w:rPr>
              <w:t xml:space="preserve"> –</w:t>
            </w:r>
            <w:r w:rsidRPr="00BD1A84">
              <w:rPr>
                <w:rFonts w:ascii="Calibri" w:eastAsia="Calibri" w:hAnsi="Calibri" w:cs="Calibri"/>
                <w:b/>
                <w:sz w:val="20"/>
                <w:szCs w:val="20"/>
              </w:rPr>
              <w:t xml:space="preserve"> 2</w:t>
            </w:r>
            <w:r w:rsidRPr="009327C1">
              <w:rPr>
                <w:rFonts w:ascii="Calibri" w:eastAsia="Calibri" w:hAnsi="Calibri" w:cs="Calibri"/>
                <w:sz w:val="20"/>
                <w:szCs w:val="20"/>
              </w:rPr>
              <w:t xml:space="preserve"> </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2.Liczba superwizji</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sz w:val="20"/>
                <w:szCs w:val="20"/>
                <w:lang w:eastAsia="pl-PL"/>
              </w:rPr>
            </w:pPr>
            <w:r w:rsidRPr="009327C1">
              <w:rPr>
                <w:rFonts w:ascii="Calibri" w:eastAsia="Times New Roman" w:hAnsi="Calibri" w:cs="Times New Roman"/>
                <w:b/>
                <w:sz w:val="20"/>
                <w:szCs w:val="20"/>
                <w:lang w:eastAsia="pl-PL"/>
              </w:rPr>
              <w:t>Miejski Ośrodek Pomocy Społecznej</w:t>
            </w:r>
            <w:r w:rsidRPr="009327C1">
              <w:rPr>
                <w:rFonts w:ascii="Calibri" w:eastAsia="Times New Roman" w:hAnsi="Calibri" w:cs="Times New Roman"/>
                <w:sz w:val="20"/>
                <w:szCs w:val="20"/>
                <w:lang w:eastAsia="pl-PL"/>
              </w:rPr>
              <w:t xml:space="preserve"> – </w:t>
            </w:r>
            <w:r w:rsidRPr="00BD1A84">
              <w:rPr>
                <w:rFonts w:ascii="Calibri" w:eastAsia="Times New Roman" w:hAnsi="Calibri" w:cs="Times New Roman"/>
                <w:b/>
                <w:sz w:val="20"/>
                <w:szCs w:val="20"/>
                <w:lang w:eastAsia="pl-PL"/>
              </w:rPr>
              <w:t>5</w:t>
            </w:r>
          </w:p>
          <w:p w:rsidR="009327C1" w:rsidRPr="009327C1" w:rsidRDefault="009327C1" w:rsidP="009327C1">
            <w:pPr>
              <w:spacing w:after="0" w:line="240" w:lineRule="auto"/>
              <w:rPr>
                <w:rFonts w:ascii="Calibri" w:eastAsia="Times New Roman" w:hAnsi="Calibri" w:cs="Times New Roman"/>
                <w:sz w:val="20"/>
                <w:szCs w:val="20"/>
                <w:lang w:eastAsia="pl-PL"/>
              </w:rPr>
            </w:pPr>
            <w:r w:rsidRPr="009327C1">
              <w:rPr>
                <w:rFonts w:ascii="Calibri" w:eastAsia="Times New Roman" w:hAnsi="Calibri" w:cs="Times New Roman"/>
                <w:b/>
                <w:sz w:val="20"/>
                <w:szCs w:val="20"/>
                <w:lang w:eastAsia="pl-PL"/>
              </w:rPr>
              <w:t>Miejska Komisja Rozwiazywania Problemów Alkoholowych</w:t>
            </w:r>
            <w:r w:rsidRPr="009327C1">
              <w:rPr>
                <w:rFonts w:ascii="Calibri" w:eastAsia="Times New Roman" w:hAnsi="Calibri" w:cs="Times New Roman"/>
                <w:sz w:val="20"/>
                <w:szCs w:val="20"/>
                <w:lang w:eastAsia="pl-PL"/>
              </w:rPr>
              <w:t xml:space="preserve"> - 1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9327C1" w:rsidRPr="006822A1" w:rsidRDefault="009327C1" w:rsidP="009327C1">
            <w:pPr>
              <w:spacing w:after="0" w:line="240" w:lineRule="auto"/>
              <w:jc w:val="both"/>
              <w:rPr>
                <w:rFonts w:ascii="Calibri" w:eastAsia="Times New Roman" w:hAnsi="Calibri" w:cs="Times New Roman"/>
                <w:b/>
                <w:sz w:val="20"/>
                <w:szCs w:val="20"/>
                <w:lang w:eastAsia="pl-PL"/>
              </w:rPr>
            </w:pPr>
            <w:r w:rsidRPr="006822A1">
              <w:rPr>
                <w:rFonts w:ascii="Calibri" w:eastAsia="Times New Roman" w:hAnsi="Calibri" w:cs="Times New Roman"/>
                <w:b/>
                <w:sz w:val="20"/>
                <w:szCs w:val="20"/>
                <w:lang w:eastAsia="pl-PL"/>
              </w:rPr>
              <w:t>5</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sz w:val="20"/>
                <w:szCs w:val="20"/>
                <w:lang w:eastAsia="pl-PL"/>
              </w:rPr>
            </w:pPr>
            <w:r w:rsidRPr="009327C1">
              <w:rPr>
                <w:rFonts w:ascii="Calibri" w:eastAsia="Times New Roman" w:hAnsi="Calibri" w:cs="Times New Roman"/>
                <w:b/>
                <w:sz w:val="20"/>
                <w:szCs w:val="20"/>
                <w:lang w:eastAsia="pl-PL"/>
              </w:rPr>
              <w:t>Wojewódzki Ośrodek Terapii Uzależnień od Alkoholu i Współuzależnienia</w:t>
            </w:r>
            <w:r w:rsidRPr="009327C1">
              <w:rPr>
                <w:rFonts w:ascii="Calibri" w:eastAsia="Times New Roman" w:hAnsi="Calibri" w:cs="Times New Roman"/>
                <w:sz w:val="20"/>
                <w:szCs w:val="20"/>
                <w:lang w:eastAsia="pl-PL"/>
              </w:rPr>
              <w:t xml:space="preserve">  -</w:t>
            </w:r>
            <w:r w:rsidRPr="00BD1A84">
              <w:rPr>
                <w:rFonts w:ascii="Calibri" w:eastAsia="Times New Roman" w:hAnsi="Calibri" w:cs="Times New Roman"/>
                <w:b/>
                <w:sz w:val="20"/>
                <w:szCs w:val="20"/>
                <w:lang w:eastAsia="pl-PL"/>
              </w:rPr>
              <w:t xml:space="preserve"> 5</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 61</w:t>
            </w:r>
            <w:r w:rsidRPr="00BD1A84">
              <w:rPr>
                <w:rFonts w:ascii="Calibri" w:eastAsia="Calibri" w:hAnsi="Calibri" w:cs="Calibri"/>
                <w:b/>
                <w:sz w:val="20"/>
                <w:szCs w:val="20"/>
              </w:rPr>
              <w:t xml:space="preserve"> (indywidualne i zespołowe)</w:t>
            </w:r>
          </w:p>
          <w:p w:rsidR="009327C1" w:rsidRPr="009327C1" w:rsidRDefault="009327C1" w:rsidP="009327C1">
            <w:pPr>
              <w:spacing w:after="0" w:line="240" w:lineRule="auto"/>
              <w:rPr>
                <w:rFonts w:ascii="Calibri" w:eastAsia="Times New Roman" w:hAnsi="Calibri" w:cs="Times New Roman"/>
                <w:b/>
                <w:lang w:eastAsia="pl-PL"/>
              </w:rPr>
            </w:pPr>
            <w:r w:rsidRPr="009327C1">
              <w:rPr>
                <w:rFonts w:ascii="Calibri" w:eastAsia="Calibri" w:hAnsi="Calibri" w:cs="Calibri"/>
                <w:b/>
                <w:sz w:val="20"/>
                <w:szCs w:val="20"/>
              </w:rPr>
              <w:t xml:space="preserve">Stowarzyszenie Opieki nad Dziećmi „Oratorium” - </w:t>
            </w:r>
            <w:r w:rsidRPr="009327C1">
              <w:rPr>
                <w:rFonts w:ascii="Calibri" w:eastAsia="Calibri" w:hAnsi="Calibri" w:cs="Calibri"/>
                <w:sz w:val="20"/>
                <w:szCs w:val="20"/>
              </w:rPr>
              <w:t>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3.Liczba uczestników szkoleń/warsztatów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6822A1" w:rsidRDefault="006822A1" w:rsidP="009327C1">
            <w:pPr>
              <w:spacing w:after="0" w:line="240" w:lineRule="auto"/>
              <w:jc w:val="both"/>
              <w:rPr>
                <w:rFonts w:ascii="Calibri" w:eastAsia="Times New Roman" w:hAnsi="Calibri" w:cs="Times New Roman"/>
                <w:b/>
                <w:sz w:val="20"/>
                <w:szCs w:val="20"/>
                <w:lang w:eastAsia="pl-PL"/>
              </w:rPr>
            </w:pPr>
            <w:r w:rsidRPr="006822A1">
              <w:rPr>
                <w:rFonts w:ascii="Calibri" w:eastAsia="Times New Roman" w:hAnsi="Calibri" w:cs="Times New Roman"/>
                <w:b/>
                <w:sz w:val="20"/>
                <w:szCs w:val="20"/>
                <w:lang w:eastAsia="pl-PL"/>
              </w:rPr>
              <w:t>MOPS - 0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Times New Roman"/>
              </w:rPr>
              <w:t xml:space="preserve">Gmina - </w:t>
            </w: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B94B03" w:rsidRDefault="00B94B03" w:rsidP="00B94B03">
            <w:r w:rsidRPr="00681BE9">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681BE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r w:rsidRPr="009327C1">
              <w:rPr>
                <w:rFonts w:ascii="Calibri" w:eastAsia="Times New Roman" w:hAnsi="Calibri" w:cs="Times New Roman"/>
                <w:b/>
                <w:sz w:val="20"/>
                <w:szCs w:val="20"/>
                <w:lang w:eastAsia="pl-PL"/>
              </w:rPr>
              <w:t>Samodzielny Publiczny Zakład Opieki Zdrowotnej - 2</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BD1A84" w:rsidRDefault="009327C1" w:rsidP="009327C1">
            <w:pPr>
              <w:spacing w:after="0" w:line="240" w:lineRule="auto"/>
              <w:rPr>
                <w:rFonts w:ascii="Calibri" w:eastAsia="Calibri" w:hAnsi="Calibri" w:cs="Calibri"/>
                <w:b/>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w:t>
            </w:r>
            <w:r w:rsidRPr="00BD1A84">
              <w:rPr>
                <w:rFonts w:ascii="Calibri" w:eastAsia="Calibri" w:hAnsi="Calibri" w:cs="Calibri"/>
                <w:b/>
                <w:sz w:val="20"/>
                <w:szCs w:val="20"/>
              </w:rPr>
              <w:t xml:space="preserve"> 318</w:t>
            </w:r>
            <w:r w:rsidRPr="009327C1">
              <w:rPr>
                <w:rFonts w:ascii="Calibri" w:eastAsia="Calibri" w:hAnsi="Calibri" w:cs="Calibri"/>
                <w:sz w:val="20"/>
                <w:szCs w:val="20"/>
              </w:rPr>
              <w:t xml:space="preserve"> </w:t>
            </w:r>
            <w:r w:rsidRPr="00BD1A84">
              <w:rPr>
                <w:rFonts w:ascii="Calibri" w:eastAsia="Calibri" w:hAnsi="Calibri" w:cs="Calibri"/>
                <w:b/>
                <w:sz w:val="20"/>
                <w:szCs w:val="20"/>
              </w:rPr>
              <w:t>(sympozjum, konferencja, PPP)</w:t>
            </w:r>
          </w:p>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b/>
                <w:sz w:val="20"/>
                <w:szCs w:val="20"/>
              </w:rPr>
              <w:t>Stowarzyszenie na Rzecz Osób Dotkniętych Przemocą w Rodzinie „Tarcza” - 50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4.Liczba uczestników superwizji.</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r w:rsidRPr="009327C1">
              <w:rPr>
                <w:rFonts w:ascii="Calibri" w:eastAsia="Times New Roman" w:hAnsi="Calibri" w:cs="Times New Roman"/>
                <w:b/>
                <w:sz w:val="20"/>
                <w:szCs w:val="20"/>
                <w:lang w:eastAsia="pl-PL"/>
              </w:rPr>
              <w:t xml:space="preserve">Miejski Ośrodek Pomocy Społecznej </w:t>
            </w:r>
            <w:r w:rsidRPr="009327C1">
              <w:rPr>
                <w:rFonts w:ascii="Calibri" w:eastAsia="Times New Roman" w:hAnsi="Calibri" w:cs="Times New Roman"/>
                <w:sz w:val="20"/>
                <w:szCs w:val="20"/>
                <w:lang w:eastAsia="pl-PL"/>
              </w:rPr>
              <w:t xml:space="preserve">- </w:t>
            </w:r>
            <w:r w:rsidRPr="00BD1A84">
              <w:rPr>
                <w:rFonts w:ascii="Calibri" w:eastAsia="Times New Roman" w:hAnsi="Calibri" w:cs="Times New Roman"/>
                <w:b/>
                <w:sz w:val="20"/>
                <w:szCs w:val="20"/>
                <w:lang w:eastAsia="pl-PL"/>
              </w:rPr>
              <w:t>31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Placówki oświatowe</w:t>
            </w:r>
          </w:p>
        </w:tc>
        <w:tc>
          <w:tcPr>
            <w:tcW w:w="3969" w:type="dxa"/>
            <w:tcBorders>
              <w:left w:val="single" w:sz="4" w:space="0" w:color="auto"/>
              <w:right w:val="single" w:sz="4" w:space="0" w:color="auto"/>
            </w:tcBorders>
          </w:tcPr>
          <w:p w:rsidR="009327C1" w:rsidRPr="00BD1A84" w:rsidRDefault="009327C1" w:rsidP="009327C1">
            <w:pPr>
              <w:spacing w:after="0" w:line="240" w:lineRule="auto"/>
              <w:jc w:val="both"/>
              <w:rPr>
                <w:rFonts w:ascii="Calibri" w:eastAsia="Times New Roman" w:hAnsi="Calibri" w:cs="Times New Roman"/>
                <w:b/>
                <w:sz w:val="20"/>
                <w:szCs w:val="20"/>
                <w:lang w:eastAsia="pl-PL"/>
              </w:rPr>
            </w:pPr>
            <w:r w:rsidRPr="00BD1A84">
              <w:rPr>
                <w:rFonts w:ascii="Calibri" w:eastAsia="Times New Roman" w:hAnsi="Calibri" w:cs="Times New Roman"/>
                <w:b/>
                <w:sz w:val="20"/>
                <w:szCs w:val="20"/>
                <w:lang w:eastAsia="pl-PL"/>
              </w:rPr>
              <w:t>13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r w:rsidRPr="009327C1">
              <w:rPr>
                <w:rFonts w:ascii="Calibri" w:eastAsia="Times New Roman" w:hAnsi="Calibri" w:cs="Times New Roman"/>
                <w:b/>
                <w:sz w:val="20"/>
                <w:szCs w:val="20"/>
                <w:lang w:eastAsia="pl-PL"/>
              </w:rPr>
              <w:t>Wojewódzki Ośrodek Terapii Uzależnień od Alkoholu i Współuzależnienia</w:t>
            </w:r>
            <w:r w:rsidRPr="009327C1">
              <w:rPr>
                <w:rFonts w:ascii="Calibri" w:eastAsia="Times New Roman" w:hAnsi="Calibri" w:cs="Times New Roman"/>
                <w:sz w:val="20"/>
                <w:szCs w:val="20"/>
                <w:lang w:eastAsia="pl-PL"/>
              </w:rPr>
              <w:t xml:space="preserve">  - 15</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Times New Roman" w:hAnsi="Calibri" w:cs="Times New Roman"/>
                <w:lang w:eastAsia="pl-PL"/>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6822A1" w:rsidRDefault="009327C1" w:rsidP="009327C1">
            <w:pPr>
              <w:spacing w:after="0" w:line="240" w:lineRule="auto"/>
              <w:jc w:val="both"/>
              <w:rPr>
                <w:rFonts w:ascii="Calibri" w:eastAsia="Times New Roman" w:hAnsi="Calibri" w:cs="Times New Roman"/>
                <w:b/>
                <w:lang w:eastAsia="pl-PL"/>
              </w:rPr>
            </w:pPr>
            <w:r w:rsidRPr="006822A1">
              <w:rPr>
                <w:rFonts w:ascii="Calibri" w:eastAsia="Times New Roman" w:hAnsi="Calibri" w:cstheme="minorHAnsi"/>
                <w:b/>
                <w:sz w:val="20"/>
                <w:szCs w:val="20"/>
                <w:lang w:eastAsia="pl-PL"/>
              </w:rPr>
              <w:t>Stowarzyszenie Opieki nad Dziećmi „Oratorium” - 17</w:t>
            </w:r>
          </w:p>
        </w:tc>
      </w:tr>
      <w:tr w:rsidR="004D5F23" w:rsidRPr="009327C1" w:rsidTr="004D5F23">
        <w:trPr>
          <w:trHeight w:val="248"/>
        </w:trPr>
        <w:tc>
          <w:tcPr>
            <w:tcW w:w="1129" w:type="dxa"/>
            <w:vMerge w:val="restart"/>
            <w:tcBorders>
              <w:top w:val="single" w:sz="4" w:space="0" w:color="auto"/>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r w:rsidRPr="009327C1">
              <w:rPr>
                <w:rFonts w:ascii="Calibri" w:eastAsia="Calibri" w:hAnsi="Calibri" w:cs="Calibri"/>
                <w:b/>
              </w:rPr>
              <w:t>8.</w:t>
            </w:r>
          </w:p>
        </w:tc>
        <w:tc>
          <w:tcPr>
            <w:tcW w:w="3544" w:type="dxa"/>
            <w:vMerge w:val="restart"/>
            <w:tcBorders>
              <w:top w:val="single" w:sz="4" w:space="0" w:color="auto"/>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Times New Roman" w:hAnsi="Calibri" w:cs="Times New Roman"/>
                <w:lang w:eastAsia="pl-PL"/>
              </w:rPr>
            </w:pPr>
            <w:r w:rsidRPr="009327C1">
              <w:rPr>
                <w:rFonts w:ascii="Calibri" w:eastAsia="Calibri" w:hAnsi="Calibri" w:cs="Calibri"/>
              </w:rPr>
              <w:t>Wspomaganie działalności profilaktycznej  instytucji stowarzyszeń osób fizycznych służących w rozwiazywaniu problemów  społecznych</w:t>
            </w:r>
          </w:p>
        </w:tc>
        <w:tc>
          <w:tcPr>
            <w:tcW w:w="2552" w:type="dxa"/>
            <w:vMerge w:val="restart"/>
            <w:tcBorders>
              <w:top w:val="single" w:sz="4" w:space="0" w:color="auto"/>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r w:rsidRPr="009327C1">
              <w:rPr>
                <w:rFonts w:ascii="Calibri" w:eastAsia="Calibri" w:hAnsi="Calibri" w:cs="Calibri"/>
                <w:color w:val="000000"/>
              </w:rPr>
              <w:t>1.Liczba programów</w:t>
            </w: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Times New Roman" w:hAnsi="Calibri" w:cs="Times New Roman"/>
                <w:lang w:eastAsia="pl-PL"/>
              </w:rPr>
            </w:pPr>
            <w:r>
              <w:rPr>
                <w:rFonts w:ascii="Calibri" w:eastAsia="Times New Roman" w:hAnsi="Calibri" w:cs="Times New Roman"/>
                <w:lang w:eastAsia="pl-PL"/>
              </w:rPr>
              <w:t>Gmina</w:t>
            </w:r>
          </w:p>
        </w:tc>
        <w:tc>
          <w:tcPr>
            <w:tcW w:w="3969" w:type="dxa"/>
            <w:tcBorders>
              <w:top w:val="single" w:sz="4" w:space="0" w:color="auto"/>
              <w:left w:val="single" w:sz="4" w:space="0" w:color="auto"/>
              <w:right w:val="single" w:sz="4" w:space="0" w:color="auto"/>
            </w:tcBorders>
          </w:tcPr>
          <w:p w:rsidR="004D5F23" w:rsidRPr="006822A1" w:rsidRDefault="004D5F23" w:rsidP="009327C1">
            <w:pPr>
              <w:spacing w:after="0" w:line="240" w:lineRule="auto"/>
              <w:rPr>
                <w:rFonts w:ascii="Calibri" w:eastAsia="Calibri" w:hAnsi="Calibri" w:cs="Calibri"/>
                <w:b/>
                <w:color w:val="000000"/>
                <w:sz w:val="20"/>
                <w:szCs w:val="20"/>
              </w:rPr>
            </w:pPr>
            <w:r>
              <w:rPr>
                <w:rFonts w:ascii="Calibri" w:eastAsia="Calibri" w:hAnsi="Calibri" w:cs="Calibri"/>
                <w:b/>
                <w:color w:val="000000"/>
                <w:sz w:val="20"/>
                <w:szCs w:val="20"/>
              </w:rPr>
              <w:t>MKRPA 5, 673 osoby</w:t>
            </w:r>
          </w:p>
        </w:tc>
      </w:tr>
      <w:tr w:rsidR="004D5F23" w:rsidRPr="009327C1" w:rsidTr="00476A1A">
        <w:trPr>
          <w:trHeight w:val="24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4D5F23" w:rsidRPr="006822A1" w:rsidRDefault="004D5F23" w:rsidP="009327C1">
            <w:pPr>
              <w:spacing w:after="0" w:line="240" w:lineRule="auto"/>
              <w:rPr>
                <w:rFonts w:ascii="Calibri" w:eastAsia="Calibri" w:hAnsi="Calibri" w:cs="Calibri"/>
                <w:b/>
                <w:color w:val="000000"/>
                <w:sz w:val="20"/>
                <w:szCs w:val="20"/>
              </w:rPr>
            </w:pPr>
            <w:r w:rsidRPr="006822A1">
              <w:rPr>
                <w:rFonts w:ascii="Calibri" w:eastAsia="Calibri" w:hAnsi="Calibri" w:cs="Calibri"/>
                <w:b/>
                <w:color w:val="000000"/>
                <w:sz w:val="20"/>
                <w:szCs w:val="20"/>
              </w:rPr>
              <w:t>Miejski Ośrodek Pomocy Społecznej w Stalowej Woli - 0</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right w:val="single" w:sz="4" w:space="0" w:color="auto"/>
            </w:tcBorders>
          </w:tcPr>
          <w:p w:rsidR="004D5F23" w:rsidRPr="009327C1" w:rsidRDefault="004D5F23"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Oświatowe</w:t>
            </w:r>
          </w:p>
        </w:tc>
        <w:tc>
          <w:tcPr>
            <w:tcW w:w="3969" w:type="dxa"/>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r w:rsidRPr="009327C1">
              <w:rPr>
                <w:rFonts w:ascii="Calibri" w:eastAsia="Calibri" w:hAnsi="Calibri" w:cs="Calibri"/>
                <w:color w:val="000000"/>
              </w:rPr>
              <w:t>4</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t>WOTUAiW</w:t>
            </w:r>
          </w:p>
        </w:tc>
        <w:tc>
          <w:tcPr>
            <w:tcW w:w="3969" w:type="dxa"/>
            <w:tcBorders>
              <w:left w:val="single" w:sz="4" w:space="0" w:color="auto"/>
              <w:right w:val="single" w:sz="4" w:space="0" w:color="auto"/>
            </w:tcBorders>
          </w:tcPr>
          <w:p w:rsidR="004D5F23" w:rsidRPr="0004317D" w:rsidRDefault="004D5F23" w:rsidP="009327C1">
            <w:pPr>
              <w:spacing w:after="0" w:line="240" w:lineRule="auto"/>
              <w:jc w:val="both"/>
              <w:rPr>
                <w:rFonts w:ascii="Calibri" w:eastAsia="Calibri" w:hAnsi="Calibri" w:cs="Calibri"/>
                <w:b/>
                <w:color w:val="000000"/>
                <w:sz w:val="20"/>
                <w:szCs w:val="20"/>
              </w:rPr>
            </w:pPr>
            <w:r w:rsidRPr="0004317D">
              <w:rPr>
                <w:rFonts w:ascii="Calibri" w:eastAsia="Calibri" w:hAnsi="Calibri" w:cs="Calibri"/>
                <w:b/>
                <w:color w:val="000000"/>
                <w:sz w:val="20"/>
                <w:szCs w:val="20"/>
              </w:rPr>
              <w:t>0</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4D5F23" w:rsidRPr="009327C1" w:rsidRDefault="00B94B03" w:rsidP="009327C1">
            <w:pPr>
              <w:spacing w:after="0" w:line="240" w:lineRule="auto"/>
              <w:jc w:val="both"/>
              <w:rPr>
                <w:rFonts w:ascii="Calibri" w:eastAsia="Calibri" w:hAnsi="Calibri" w:cs="Calibri"/>
                <w:color w:val="000000"/>
              </w:rPr>
            </w:pPr>
            <w:r w:rsidRPr="00272B29">
              <w:rPr>
                <w:rFonts w:ascii="Calibri" w:eastAsia="Times New Roman" w:hAnsi="Calibri" w:cs="Times New Roman"/>
                <w:b/>
                <w:sz w:val="20"/>
                <w:szCs w:val="20"/>
                <w:lang w:eastAsia="pl-PL"/>
              </w:rPr>
              <w:t>Brak danych</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4D5F23" w:rsidRPr="006822A1" w:rsidRDefault="004D5F23" w:rsidP="009327C1">
            <w:pPr>
              <w:spacing w:after="0" w:line="240" w:lineRule="auto"/>
              <w:rPr>
                <w:rFonts w:ascii="Calibri" w:eastAsia="Calibri" w:hAnsi="Calibri" w:cs="Calibri"/>
                <w:b/>
                <w:color w:val="000000"/>
              </w:rPr>
            </w:pPr>
            <w:r w:rsidRPr="006822A1">
              <w:rPr>
                <w:rFonts w:ascii="Calibri" w:eastAsia="Calibri" w:hAnsi="Calibri" w:cs="Calibri"/>
                <w:b/>
                <w:sz w:val="20"/>
                <w:szCs w:val="20"/>
              </w:rPr>
              <w:t>Stalowowolski Ośrodek Wsparcia i Interwencji Kryzysowej - 1</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val="restart"/>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r w:rsidRPr="009327C1">
              <w:rPr>
                <w:rFonts w:ascii="Calibri" w:eastAsia="Calibri" w:hAnsi="Calibri" w:cs="Calibri"/>
                <w:color w:val="000000"/>
              </w:rPr>
              <w:t>2.Liczba projektów</w:t>
            </w: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4D5F23" w:rsidRPr="009327C1" w:rsidRDefault="004D5F23" w:rsidP="009327C1">
            <w:pPr>
              <w:spacing w:after="0" w:line="240" w:lineRule="auto"/>
              <w:jc w:val="both"/>
              <w:rPr>
                <w:rFonts w:ascii="Calibri" w:eastAsia="Times New Roman" w:hAnsi="Calibri" w:cs="Times New Roman"/>
                <w:b/>
                <w:sz w:val="20"/>
                <w:szCs w:val="20"/>
                <w:lang w:eastAsia="pl-PL"/>
              </w:rPr>
            </w:pPr>
            <w:r w:rsidRPr="009327C1">
              <w:rPr>
                <w:rFonts w:ascii="Calibri" w:eastAsia="Times New Roman" w:hAnsi="Calibri" w:cs="Times New Roman"/>
                <w:b/>
                <w:sz w:val="20"/>
                <w:szCs w:val="20"/>
                <w:lang w:eastAsia="pl-PL"/>
              </w:rPr>
              <w:t xml:space="preserve">Miejski Ośrodek Pomocy </w:t>
            </w:r>
            <w:r w:rsidRPr="006822A1">
              <w:rPr>
                <w:rFonts w:ascii="Calibri" w:eastAsia="Times New Roman" w:hAnsi="Calibri" w:cs="Times New Roman"/>
                <w:b/>
                <w:sz w:val="20"/>
                <w:szCs w:val="20"/>
                <w:lang w:eastAsia="pl-PL"/>
              </w:rPr>
              <w:t>Społecznej - 0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color w:val="000000"/>
              </w:rPr>
              <w:t>Placówki Oświatowe</w:t>
            </w:r>
          </w:p>
        </w:tc>
        <w:tc>
          <w:tcPr>
            <w:tcW w:w="3969" w:type="dxa"/>
            <w:tcBorders>
              <w:left w:val="single" w:sz="4" w:space="0" w:color="auto"/>
              <w:right w:val="single" w:sz="4" w:space="0" w:color="auto"/>
            </w:tcBorders>
          </w:tcPr>
          <w:p w:rsidR="00B94B03" w:rsidRDefault="00B94B03" w:rsidP="00B94B03">
            <w:r w:rsidRPr="00B42E16">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color w:val="000000"/>
              </w:rPr>
              <w:t>WOTUAiW</w:t>
            </w:r>
          </w:p>
        </w:tc>
        <w:tc>
          <w:tcPr>
            <w:tcW w:w="3969" w:type="dxa"/>
            <w:tcBorders>
              <w:left w:val="single" w:sz="4" w:space="0" w:color="auto"/>
              <w:right w:val="single" w:sz="4" w:space="0" w:color="auto"/>
            </w:tcBorders>
          </w:tcPr>
          <w:p w:rsidR="00B94B03" w:rsidRDefault="00B94B03" w:rsidP="00B94B03">
            <w:r w:rsidRPr="00B42E16">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B94B03" w:rsidRDefault="00B94B03" w:rsidP="00B94B03">
            <w:r w:rsidRPr="00B42E16">
              <w:rPr>
                <w:rFonts w:ascii="Calibri" w:eastAsia="Times New Roman" w:hAnsi="Calibri" w:cs="Times New Roman"/>
                <w:b/>
                <w:sz w:val="20"/>
                <w:szCs w:val="20"/>
                <w:lang w:eastAsia="pl-PL"/>
              </w:rPr>
              <w:t>Brak danych</w:t>
            </w:r>
          </w:p>
        </w:tc>
      </w:tr>
      <w:tr w:rsidR="004D5F23" w:rsidRPr="009327C1" w:rsidTr="009327C1">
        <w:trPr>
          <w:trHeight w:val="397"/>
        </w:trPr>
        <w:tc>
          <w:tcPr>
            <w:tcW w:w="1129" w:type="dxa"/>
            <w:vMerge/>
            <w:tcBorders>
              <w:left w:val="single" w:sz="4" w:space="0" w:color="auto"/>
              <w:bottom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4D5F23" w:rsidRPr="009327C1" w:rsidRDefault="004D5F23"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color w:val="000000"/>
              </w:rPr>
            </w:pPr>
            <w:r w:rsidRPr="009327C1">
              <w:rPr>
                <w:rFonts w:ascii="Calibri" w:eastAsia="Calibri" w:hAnsi="Calibri" w:cs="Calibri"/>
                <w:color w:val="000000"/>
              </w:rPr>
              <w:t>NGO</w:t>
            </w:r>
          </w:p>
        </w:tc>
        <w:tc>
          <w:tcPr>
            <w:tcW w:w="3969" w:type="dxa"/>
            <w:tcBorders>
              <w:left w:val="single" w:sz="4" w:space="0" w:color="auto"/>
              <w:bottom w:val="single" w:sz="4" w:space="0" w:color="auto"/>
              <w:right w:val="single" w:sz="4" w:space="0" w:color="auto"/>
            </w:tcBorders>
          </w:tcPr>
          <w:p w:rsidR="004D5F23" w:rsidRPr="009327C1" w:rsidRDefault="004D5F23" w:rsidP="006822A1">
            <w:pPr>
              <w:spacing w:after="0" w:line="240" w:lineRule="auto"/>
              <w:rPr>
                <w:rFonts w:ascii="Calibri" w:eastAsia="Times New Roman" w:hAnsi="Calibri" w:cs="Times New Roman"/>
                <w:lang w:eastAsia="pl-PL"/>
              </w:rPr>
            </w:pPr>
            <w:r w:rsidRPr="009327C1">
              <w:rPr>
                <w:rFonts w:ascii="Calibri" w:eastAsia="Times New Roman" w:hAnsi="Calibri" w:cstheme="minorHAnsi"/>
                <w:b/>
                <w:sz w:val="20"/>
                <w:szCs w:val="20"/>
                <w:lang w:eastAsia="pl-PL"/>
              </w:rPr>
              <w:t xml:space="preserve">Stowarzyszenie Opieki nad Dziećmi „Oratorium” </w:t>
            </w:r>
            <w:r w:rsidRPr="00BD1A84">
              <w:rPr>
                <w:rFonts w:ascii="Calibri" w:eastAsia="Times New Roman" w:hAnsi="Calibri" w:cstheme="minorHAnsi"/>
                <w:b/>
                <w:sz w:val="20"/>
                <w:szCs w:val="20"/>
                <w:lang w:eastAsia="pl-PL"/>
              </w:rPr>
              <w:t>– 3</w:t>
            </w:r>
            <w:r w:rsidRPr="009327C1">
              <w:rPr>
                <w:rFonts w:ascii="Calibri" w:eastAsia="Times New Roman" w:hAnsi="Calibri" w:cstheme="minorHAnsi"/>
                <w:b/>
                <w:sz w:val="20"/>
                <w:szCs w:val="20"/>
                <w:lang w:eastAsia="pl-PL"/>
              </w:rPr>
              <w:t xml:space="preserve"> </w:t>
            </w:r>
          </w:p>
        </w:tc>
      </w:tr>
      <w:tr w:rsidR="009327C1" w:rsidRPr="009327C1" w:rsidTr="00CE14E7">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Cel szczegółowy 3:</w:t>
            </w:r>
          </w:p>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Times New Roman"/>
                <w:lang w:eastAsia="pl-PL"/>
              </w:rPr>
              <w:t>Zmniejszenie skali zjawiska przemocy w rodzinie na terenie Gminy Stalowa Wola.,</w:t>
            </w:r>
          </w:p>
        </w:tc>
      </w:tr>
      <w:tr w:rsidR="009327C1" w:rsidRPr="009327C1" w:rsidTr="009327C1">
        <w:tc>
          <w:tcPr>
            <w:tcW w:w="1129"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L.p.</w:t>
            </w:r>
          </w:p>
        </w:tc>
        <w:tc>
          <w:tcPr>
            <w:tcW w:w="3544"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Działanie</w:t>
            </w:r>
          </w:p>
        </w:tc>
        <w:tc>
          <w:tcPr>
            <w:tcW w:w="2552"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Wskaźniki</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Realizator</w:t>
            </w:r>
          </w:p>
        </w:tc>
        <w:tc>
          <w:tcPr>
            <w:tcW w:w="396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Calibri"/>
                <w:b/>
                <w:lang w:eastAsia="pl-PL"/>
              </w:rPr>
              <w:t>Dane za rok 2017 – wartość wskaźnika</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1.</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rPr>
              <w:t xml:space="preserve">Realizacja programów korekcyjno – edukacyjnych </w:t>
            </w:r>
            <w:r w:rsidRPr="009327C1">
              <w:rPr>
                <w:rFonts w:ascii="Calibri" w:eastAsia="Calibri" w:hAnsi="Calibri" w:cs="Calibri"/>
                <w:color w:val="000000"/>
              </w:rPr>
              <w:t xml:space="preserve">dla sprawców przemocy  </w:t>
            </w:r>
            <w:r w:rsidRPr="009327C1">
              <w:rPr>
                <w:rFonts w:ascii="Calibri" w:eastAsia="Calibri" w:hAnsi="Calibri" w:cs="Calibri"/>
              </w:rPr>
              <w:t xml:space="preserve">i instytucji udzielających wsparcia i pomocy dla osób doświadczających przemocy i ich rodzin </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 Liczba Programów korekcyjno-edukacyjnych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6822A1" w:rsidRDefault="009327C1" w:rsidP="009327C1">
            <w:pPr>
              <w:spacing w:after="0" w:line="240" w:lineRule="auto"/>
              <w:jc w:val="both"/>
              <w:rPr>
                <w:rFonts w:ascii="Calibri" w:eastAsia="Calibri" w:hAnsi="Calibri" w:cs="Calibri"/>
                <w:b/>
                <w:sz w:val="20"/>
                <w:szCs w:val="20"/>
              </w:rPr>
            </w:pPr>
            <w:r w:rsidRPr="006822A1">
              <w:rPr>
                <w:rFonts w:ascii="Calibri" w:eastAsia="Calibri" w:hAnsi="Calibri" w:cs="Calibri"/>
                <w:b/>
                <w:sz w:val="20"/>
                <w:szCs w:val="20"/>
              </w:rPr>
              <w:t>Miejski Ośrodek Pomocy Społecznej -</w:t>
            </w:r>
            <w:r w:rsidRPr="00BD1A84">
              <w:rPr>
                <w:rFonts w:ascii="Calibri" w:eastAsia="Calibri" w:hAnsi="Calibri" w:cs="Calibri"/>
                <w:b/>
                <w:sz w:val="20"/>
                <w:szCs w:val="20"/>
              </w:rPr>
              <w:t xml:space="preserve">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Gmina</w:t>
            </w:r>
          </w:p>
        </w:tc>
        <w:tc>
          <w:tcPr>
            <w:tcW w:w="3969" w:type="dxa"/>
            <w:tcBorders>
              <w:left w:val="single" w:sz="4" w:space="0" w:color="auto"/>
              <w:right w:val="single" w:sz="4" w:space="0" w:color="auto"/>
            </w:tcBorders>
          </w:tcPr>
          <w:p w:rsidR="00B94B03" w:rsidRDefault="00B94B03" w:rsidP="00B94B03">
            <w:r w:rsidRPr="0072794B">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72794B">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72794B">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B94B03" w:rsidRDefault="00B94B03" w:rsidP="00B94B03">
            <w:r w:rsidRPr="0072794B">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placówki wsparcia dziennego</w:t>
            </w:r>
          </w:p>
        </w:tc>
        <w:tc>
          <w:tcPr>
            <w:tcW w:w="3969" w:type="dxa"/>
            <w:tcBorders>
              <w:left w:val="single" w:sz="4" w:space="0" w:color="auto"/>
              <w:right w:val="single" w:sz="4" w:space="0" w:color="auto"/>
            </w:tcBorders>
          </w:tcPr>
          <w:p w:rsidR="00B94B03" w:rsidRDefault="00B94B03" w:rsidP="00B94B03">
            <w:r w:rsidRPr="0072794B">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6822A1" w:rsidRDefault="009327C1" w:rsidP="009327C1">
            <w:pPr>
              <w:spacing w:after="0" w:line="240" w:lineRule="auto"/>
              <w:rPr>
                <w:rFonts w:ascii="Calibri" w:eastAsia="Calibri" w:hAnsi="Calibri" w:cs="Calibri"/>
                <w:b/>
                <w:sz w:val="20"/>
                <w:szCs w:val="20"/>
              </w:rPr>
            </w:pPr>
            <w:r w:rsidRPr="006822A1">
              <w:rPr>
                <w:rFonts w:ascii="Calibri" w:eastAsia="Calibri" w:hAnsi="Calibri" w:cs="Calibri"/>
                <w:b/>
                <w:sz w:val="20"/>
                <w:szCs w:val="20"/>
              </w:rPr>
              <w:t>Stalowowolski Ośrodek Wsparcia i Interwencji Kryzysowej - 1</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uczestników programu korekcyjno-edukacyjnego,</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6822A1" w:rsidRDefault="009327C1" w:rsidP="009327C1">
            <w:pPr>
              <w:spacing w:after="0" w:line="240" w:lineRule="auto"/>
              <w:jc w:val="both"/>
              <w:rPr>
                <w:rFonts w:ascii="Calibri" w:eastAsia="Times New Roman" w:hAnsi="Calibri" w:cs="Times New Roman"/>
                <w:b/>
                <w:sz w:val="20"/>
                <w:szCs w:val="20"/>
                <w:lang w:eastAsia="pl-PL"/>
              </w:rPr>
            </w:pPr>
            <w:r w:rsidRPr="006822A1">
              <w:rPr>
                <w:rFonts w:ascii="Calibri" w:eastAsia="Calibri" w:hAnsi="Calibri" w:cs="Calibri"/>
                <w:b/>
                <w:sz w:val="20"/>
                <w:szCs w:val="20"/>
              </w:rPr>
              <w:t>Miejski Ośrodek Pomocy Społecznej - 0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Gmina</w:t>
            </w:r>
          </w:p>
        </w:tc>
        <w:tc>
          <w:tcPr>
            <w:tcW w:w="3969" w:type="dxa"/>
            <w:tcBorders>
              <w:left w:val="single" w:sz="4" w:space="0" w:color="auto"/>
              <w:right w:val="single" w:sz="4" w:space="0" w:color="auto"/>
            </w:tcBorders>
          </w:tcPr>
          <w:p w:rsidR="00B94B03" w:rsidRDefault="00B94B03" w:rsidP="00B94B03">
            <w:r w:rsidRPr="00E11C8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E11C8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E11C8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MKRPA</w:t>
            </w:r>
          </w:p>
        </w:tc>
        <w:tc>
          <w:tcPr>
            <w:tcW w:w="3969" w:type="dxa"/>
            <w:tcBorders>
              <w:left w:val="single" w:sz="4" w:space="0" w:color="auto"/>
              <w:right w:val="single" w:sz="4" w:space="0" w:color="auto"/>
            </w:tcBorders>
          </w:tcPr>
          <w:p w:rsidR="00B94B03" w:rsidRDefault="00B94B03" w:rsidP="00B94B03">
            <w:r w:rsidRPr="00E11C8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placówki wsparcia dziennego</w:t>
            </w:r>
          </w:p>
        </w:tc>
        <w:tc>
          <w:tcPr>
            <w:tcW w:w="3969" w:type="dxa"/>
            <w:tcBorders>
              <w:left w:val="single" w:sz="4" w:space="0" w:color="auto"/>
              <w:right w:val="single" w:sz="4" w:space="0" w:color="auto"/>
            </w:tcBorders>
          </w:tcPr>
          <w:p w:rsidR="00B94B03" w:rsidRDefault="00B94B03" w:rsidP="00B94B03">
            <w:r w:rsidRPr="00E11C8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B94B03" w:rsidRDefault="00B94B03" w:rsidP="00B94B03">
            <w:r w:rsidRPr="00E11C85">
              <w:rPr>
                <w:rFonts w:ascii="Calibri" w:eastAsia="Times New Roman" w:hAnsi="Calibri" w:cs="Times New Roman"/>
                <w:b/>
                <w:sz w:val="20"/>
                <w:szCs w:val="20"/>
                <w:lang w:eastAsia="pl-PL"/>
              </w:rPr>
              <w:t>Brak danych</w:t>
            </w:r>
          </w:p>
        </w:tc>
      </w:tr>
      <w:tr w:rsidR="004D5F23" w:rsidRPr="009327C1" w:rsidTr="009327C1">
        <w:trPr>
          <w:trHeight w:val="397"/>
        </w:trPr>
        <w:tc>
          <w:tcPr>
            <w:tcW w:w="1129" w:type="dxa"/>
            <w:vMerge w:val="restart"/>
            <w:tcBorders>
              <w:top w:val="single" w:sz="4" w:space="0" w:color="auto"/>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r w:rsidRPr="009327C1">
              <w:rPr>
                <w:rFonts w:ascii="Calibri" w:eastAsia="Calibri" w:hAnsi="Calibri" w:cs="Calibri"/>
                <w:b/>
              </w:rPr>
              <w:t xml:space="preserve">2. </w:t>
            </w:r>
          </w:p>
        </w:tc>
        <w:tc>
          <w:tcPr>
            <w:tcW w:w="3544" w:type="dxa"/>
            <w:vMerge w:val="restart"/>
            <w:tcBorders>
              <w:top w:val="single" w:sz="4" w:space="0" w:color="auto"/>
              <w:left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Prowadzenie działań interwencyjnych w zakresie przeciwdziałania przemocy</w:t>
            </w:r>
          </w:p>
        </w:tc>
        <w:tc>
          <w:tcPr>
            <w:tcW w:w="2552" w:type="dxa"/>
            <w:vMerge w:val="restart"/>
            <w:tcBorders>
              <w:top w:val="single" w:sz="4" w:space="0" w:color="auto"/>
              <w:left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1.Liczba osób, którym udzielono pomocy medycznej</w:t>
            </w: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4D5F23" w:rsidRPr="00456F83" w:rsidRDefault="004D5F23" w:rsidP="009327C1">
            <w:pPr>
              <w:spacing w:after="0" w:line="240" w:lineRule="auto"/>
              <w:jc w:val="both"/>
              <w:rPr>
                <w:rFonts w:ascii="Calibri" w:eastAsia="Calibri" w:hAnsi="Calibri" w:cs="Calibri"/>
                <w:b/>
                <w:sz w:val="20"/>
                <w:szCs w:val="20"/>
              </w:rPr>
            </w:pPr>
            <w:r w:rsidRPr="00456F83">
              <w:rPr>
                <w:rFonts w:ascii="Calibri" w:eastAsia="Calibri" w:hAnsi="Calibri" w:cs="Calibri"/>
                <w:b/>
                <w:sz w:val="20"/>
                <w:szCs w:val="20"/>
              </w:rPr>
              <w:t>MOPS – 3 dzieci – interwencje z art. 12a ustawy o przeciwdziałaniu przemocy w rodzinie z KPP i ochrony zdrowia</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4D5F23" w:rsidRPr="009327C1" w:rsidRDefault="0004317D" w:rsidP="009327C1">
            <w:pPr>
              <w:spacing w:after="0" w:line="240" w:lineRule="auto"/>
              <w:jc w:val="both"/>
              <w:rPr>
                <w:rFonts w:ascii="Calibri" w:eastAsia="Calibri" w:hAnsi="Calibri" w:cs="Calibri"/>
              </w:rPr>
            </w:pPr>
            <w:r w:rsidRPr="00BD1A84">
              <w:rPr>
                <w:rFonts w:ascii="Calibri" w:eastAsia="Times New Roman" w:hAnsi="Calibri" w:cs="Calibri"/>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8C075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B94B03" w:rsidRDefault="00B94B03" w:rsidP="00B94B03">
            <w:r w:rsidRPr="008C075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8C075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B94B03" w:rsidRDefault="00B94B03" w:rsidP="00B94B03">
            <w:r w:rsidRPr="008C075E">
              <w:rPr>
                <w:rFonts w:ascii="Calibri" w:eastAsia="Times New Roman" w:hAnsi="Calibri" w:cs="Times New Roman"/>
                <w:b/>
                <w:sz w:val="20"/>
                <w:szCs w:val="20"/>
                <w:lang w:eastAsia="pl-PL"/>
              </w:rPr>
              <w:t>Brak danych</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2552" w:type="dxa"/>
            <w:vMerge w:val="restart"/>
            <w:tcBorders>
              <w:left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2.Liczba osób, którym udzielono pomocy psychologicznej</w:t>
            </w: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4D5F23" w:rsidRPr="009327C1" w:rsidRDefault="004D5F23" w:rsidP="009327C1">
            <w:pPr>
              <w:spacing w:after="0" w:line="240" w:lineRule="auto"/>
              <w:jc w:val="both"/>
              <w:rPr>
                <w:rFonts w:ascii="Calibri" w:eastAsia="Times New Roman" w:hAnsi="Calibri" w:cs="Times New Roman"/>
                <w:lang w:eastAsia="pl-PL"/>
              </w:rPr>
            </w:pPr>
            <w:r w:rsidRPr="009327C1">
              <w:rPr>
                <w:rFonts w:ascii="Calibri" w:eastAsia="Times New Roman" w:hAnsi="Calibri" w:cs="Times New Roman"/>
                <w:b/>
                <w:sz w:val="20"/>
                <w:szCs w:val="20"/>
                <w:lang w:eastAsia="pl-PL"/>
              </w:rPr>
              <w:t xml:space="preserve">Miejski Ośrodek Pomocy </w:t>
            </w:r>
            <w:r w:rsidRPr="00D77518">
              <w:rPr>
                <w:rFonts w:ascii="Calibri" w:eastAsia="Times New Roman" w:hAnsi="Calibri" w:cs="Times New Roman"/>
                <w:b/>
                <w:sz w:val="20"/>
                <w:szCs w:val="20"/>
                <w:lang w:eastAsia="pl-PL"/>
              </w:rPr>
              <w:t>Społecznej - 11</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DC5B19">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DC5B19">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B94B03" w:rsidRDefault="00B94B03" w:rsidP="00B94B03">
            <w:r w:rsidRPr="00DC5B19">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DC5B19">
              <w:rPr>
                <w:rFonts w:ascii="Calibri" w:eastAsia="Times New Roman" w:hAnsi="Calibri" w:cs="Times New Roman"/>
                <w:b/>
                <w:sz w:val="20"/>
                <w:szCs w:val="20"/>
                <w:lang w:eastAsia="pl-PL"/>
              </w:rPr>
              <w:t>Brak danych</w:t>
            </w:r>
          </w:p>
        </w:tc>
      </w:tr>
      <w:tr w:rsidR="004D5F23" w:rsidRPr="009327C1" w:rsidTr="009327C1">
        <w:trPr>
          <w:trHeight w:val="397"/>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4D5F23" w:rsidRPr="009327C1" w:rsidRDefault="004D5F23" w:rsidP="009327C1">
            <w:pPr>
              <w:spacing w:after="0" w:line="240" w:lineRule="auto"/>
              <w:rPr>
                <w:rFonts w:ascii="Calibri" w:eastAsia="Times New Roman" w:hAnsi="Calibri" w:cstheme="minorHAnsi"/>
                <w:b/>
                <w:sz w:val="20"/>
                <w:szCs w:val="20"/>
                <w:lang w:eastAsia="pl-PL"/>
              </w:rPr>
            </w:pPr>
            <w:r w:rsidRPr="009327C1">
              <w:rPr>
                <w:rFonts w:ascii="Calibri" w:eastAsia="Times New Roman" w:hAnsi="Calibri" w:cstheme="minorHAnsi"/>
                <w:b/>
                <w:sz w:val="20"/>
                <w:szCs w:val="20"/>
                <w:lang w:eastAsia="pl-PL"/>
              </w:rPr>
              <w:t>Stowarzyszenie Opieki nad Dziećmi „Oratorium” – 13</w:t>
            </w:r>
          </w:p>
          <w:p w:rsidR="004D5F23" w:rsidRPr="009327C1" w:rsidRDefault="004D5F23" w:rsidP="009327C1">
            <w:pPr>
              <w:spacing w:after="0" w:line="240" w:lineRule="auto"/>
              <w:rPr>
                <w:rFonts w:ascii="Calibri" w:eastAsia="Calibri" w:hAnsi="Calibri" w:cs="Calibri"/>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 80</w:t>
            </w:r>
          </w:p>
          <w:p w:rsidR="004D5F23" w:rsidRPr="009327C1" w:rsidRDefault="004D5F23" w:rsidP="009327C1">
            <w:pPr>
              <w:spacing w:after="0" w:line="240" w:lineRule="auto"/>
              <w:rPr>
                <w:rFonts w:ascii="Calibri" w:eastAsia="Times New Roman" w:hAnsi="Calibri" w:cs="Times New Roman"/>
                <w:b/>
                <w:lang w:eastAsia="pl-PL"/>
              </w:rPr>
            </w:pPr>
            <w:r w:rsidRPr="009327C1">
              <w:rPr>
                <w:rFonts w:ascii="Calibri" w:eastAsia="Calibri" w:hAnsi="Calibri" w:cs="Calibri"/>
                <w:b/>
                <w:sz w:val="20"/>
                <w:szCs w:val="20"/>
              </w:rPr>
              <w:t>Stowarzyszenie na Rzecz Osób Dotkniętych Przemocą w Rodzinie „Tarcza” –</w:t>
            </w:r>
            <w:r w:rsidRPr="009327C1">
              <w:rPr>
                <w:rFonts w:ascii="Calibri" w:eastAsia="Calibri" w:hAnsi="Calibri" w:cs="Calibri"/>
                <w:sz w:val="20"/>
                <w:szCs w:val="20"/>
              </w:rPr>
              <w:t xml:space="preserve"> 80</w:t>
            </w:r>
            <w:r w:rsidRPr="009327C1">
              <w:rPr>
                <w:rFonts w:ascii="Calibri" w:eastAsia="Calibri" w:hAnsi="Calibri" w:cs="Calibri"/>
                <w:b/>
                <w:sz w:val="20"/>
                <w:szCs w:val="20"/>
              </w:rPr>
              <w:t xml:space="preserve"> </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3.Liczba osób, którym udzielono pomocy prawnej</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B94B03" w:rsidRDefault="00B94B03" w:rsidP="00B94B03">
            <w:r w:rsidRPr="00F7335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F7335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B94B03" w:rsidRDefault="00B94B03" w:rsidP="00B94B03">
            <w:r w:rsidRPr="00F7335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B94B03" w:rsidRDefault="00B94B03" w:rsidP="00B94B03">
            <w:r w:rsidRPr="00F7335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F73358">
              <w:rPr>
                <w:rFonts w:ascii="Calibri" w:eastAsia="Times New Roman" w:hAnsi="Calibri" w:cs="Times New Roman"/>
                <w:b/>
                <w:sz w:val="20"/>
                <w:szCs w:val="20"/>
                <w:lang w:eastAsia="pl-PL"/>
              </w:rPr>
              <w:t>Brak danych</w:t>
            </w:r>
          </w:p>
        </w:tc>
      </w:tr>
      <w:tr w:rsidR="004D5F23" w:rsidRPr="009327C1" w:rsidTr="00476A1A">
        <w:trPr>
          <w:trHeight w:val="488"/>
        </w:trPr>
        <w:tc>
          <w:tcPr>
            <w:tcW w:w="1129"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4D5F23" w:rsidRPr="009327C1" w:rsidRDefault="004D5F23" w:rsidP="00D77518">
            <w:pPr>
              <w:spacing w:after="0" w:line="240" w:lineRule="auto"/>
              <w:rPr>
                <w:rFonts w:ascii="Calibri" w:eastAsia="Calibri" w:hAnsi="Calibri" w:cs="Calibri"/>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 464</w:t>
            </w:r>
          </w:p>
          <w:p w:rsidR="004D5F23" w:rsidRPr="009327C1" w:rsidRDefault="004D5F23" w:rsidP="009327C1">
            <w:pPr>
              <w:spacing w:after="0" w:line="240" w:lineRule="auto"/>
              <w:jc w:val="both"/>
              <w:rPr>
                <w:rFonts w:ascii="Calibri" w:eastAsia="Times New Roman" w:hAnsi="Calibri" w:cs="Times New Roman"/>
                <w:lang w:eastAsia="pl-PL"/>
              </w:rPr>
            </w:pPr>
            <w:r w:rsidRPr="009327C1">
              <w:rPr>
                <w:rFonts w:ascii="Calibri" w:eastAsia="Calibri" w:hAnsi="Calibri" w:cs="Calibri"/>
                <w:b/>
                <w:sz w:val="20"/>
                <w:szCs w:val="20"/>
              </w:rPr>
              <w:t xml:space="preserve">Stowarzyszenie na Rzecz Osób Dotkniętych Przemocą w Rodzinie „Tarcza” - </w:t>
            </w:r>
            <w:r w:rsidRPr="009327C1">
              <w:rPr>
                <w:rFonts w:ascii="Calibri" w:eastAsia="Calibri" w:hAnsi="Calibri" w:cs="Calibri"/>
                <w:sz w:val="20"/>
                <w:szCs w:val="20"/>
              </w:rPr>
              <w:t>106</w:t>
            </w:r>
          </w:p>
        </w:tc>
      </w:tr>
      <w:tr w:rsidR="004D5F23" w:rsidRPr="009327C1" w:rsidTr="009327C1">
        <w:trPr>
          <w:trHeight w:val="487"/>
        </w:trPr>
        <w:tc>
          <w:tcPr>
            <w:tcW w:w="1129" w:type="dxa"/>
            <w:vMerge/>
            <w:tcBorders>
              <w:left w:val="single" w:sz="4" w:space="0" w:color="auto"/>
              <w:bottom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4D5F23" w:rsidRPr="009327C1" w:rsidRDefault="004D5F23"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4D5F23" w:rsidRPr="009327C1" w:rsidRDefault="004D5F23" w:rsidP="009327C1">
            <w:pPr>
              <w:spacing w:after="0" w:line="240" w:lineRule="auto"/>
              <w:rPr>
                <w:rFonts w:ascii="Calibri" w:eastAsia="Calibri" w:hAnsi="Calibri" w:cs="Calibri"/>
              </w:rPr>
            </w:pPr>
            <w:r>
              <w:rPr>
                <w:rFonts w:ascii="Calibri" w:eastAsia="Calibri" w:hAnsi="Calibri" w:cs="Calibri"/>
              </w:rPr>
              <w:t>Inne</w:t>
            </w:r>
          </w:p>
        </w:tc>
        <w:tc>
          <w:tcPr>
            <w:tcW w:w="3969" w:type="dxa"/>
            <w:tcBorders>
              <w:left w:val="single" w:sz="4" w:space="0" w:color="auto"/>
              <w:bottom w:val="single" w:sz="4" w:space="0" w:color="auto"/>
              <w:right w:val="single" w:sz="4" w:space="0" w:color="auto"/>
            </w:tcBorders>
          </w:tcPr>
          <w:p w:rsidR="004D5F23" w:rsidRPr="009327C1" w:rsidRDefault="004D5F23" w:rsidP="00D77518">
            <w:pPr>
              <w:spacing w:after="0" w:line="240" w:lineRule="auto"/>
              <w:rPr>
                <w:rFonts w:ascii="Calibri" w:eastAsia="Calibri" w:hAnsi="Calibri" w:cs="Calibri"/>
                <w:b/>
                <w:sz w:val="20"/>
                <w:szCs w:val="20"/>
              </w:rPr>
            </w:pPr>
            <w:r>
              <w:rPr>
                <w:rFonts w:ascii="Calibri" w:eastAsia="Calibri" w:hAnsi="Calibri" w:cs="Calibri"/>
                <w:b/>
                <w:sz w:val="20"/>
                <w:szCs w:val="20"/>
              </w:rPr>
              <w:t>595 porad</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3.</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Zabezpieczenie doraźnej opieki i ochrony na czas trwania kryzysu uniemożliwiającego powrót do domu (udzielenie bezpiecznego schronienia)</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 xml:space="preserve">1.Liczba osób dorosłych którym udzielono bezpiecznego schronienia </w:t>
            </w:r>
            <w:r w:rsidRPr="009327C1">
              <w:rPr>
                <w:rFonts w:ascii="Calibri" w:eastAsia="Calibri" w:hAnsi="Calibri" w:cs="Calibri"/>
                <w:color w:val="000000"/>
              </w:rPr>
              <w:t>w hostelu lub przekierowano je do SOWiIK</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top w:val="single" w:sz="4" w:space="0" w:color="auto"/>
              <w:left w:val="single" w:sz="4" w:space="0" w:color="auto"/>
              <w:right w:val="single" w:sz="4" w:space="0" w:color="auto"/>
            </w:tcBorders>
          </w:tcPr>
          <w:p w:rsidR="009327C1" w:rsidRPr="00B94B03" w:rsidRDefault="00B94B03" w:rsidP="009327C1">
            <w:pPr>
              <w:spacing w:after="0" w:line="240" w:lineRule="auto"/>
              <w:rPr>
                <w:rFonts w:ascii="Calibri" w:eastAsia="Calibri" w:hAnsi="Calibri" w:cs="Calibri"/>
                <w:b/>
                <w:sz w:val="20"/>
                <w:szCs w:val="20"/>
              </w:rPr>
            </w:pPr>
            <w:r w:rsidRPr="00B94B03">
              <w:rPr>
                <w:rFonts w:ascii="Calibri" w:eastAsia="Calibri" w:hAnsi="Calibri" w:cs="Calibri"/>
                <w:b/>
                <w:sz w:val="20"/>
                <w:szCs w:val="20"/>
              </w:rPr>
              <w:t>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KPP</w:t>
            </w:r>
          </w:p>
        </w:tc>
        <w:tc>
          <w:tcPr>
            <w:tcW w:w="3969" w:type="dxa"/>
            <w:tcBorders>
              <w:left w:val="single" w:sz="4" w:space="0" w:color="auto"/>
              <w:right w:val="single" w:sz="4" w:space="0" w:color="auto"/>
            </w:tcBorders>
          </w:tcPr>
          <w:p w:rsidR="009327C1" w:rsidRPr="00B94B03" w:rsidRDefault="00B94B03" w:rsidP="009327C1">
            <w:pPr>
              <w:spacing w:after="0" w:line="240" w:lineRule="auto"/>
              <w:rPr>
                <w:rFonts w:ascii="Calibri" w:eastAsia="Calibri" w:hAnsi="Calibri" w:cs="Calibri"/>
                <w:b/>
                <w:sz w:val="20"/>
                <w:szCs w:val="20"/>
              </w:rPr>
            </w:pPr>
            <w:r w:rsidRPr="00B94B03">
              <w:rPr>
                <w:rFonts w:ascii="Calibri" w:eastAsia="Calibri" w:hAnsi="Calibri" w:cs="Calibri"/>
                <w:b/>
                <w:sz w:val="20"/>
                <w:szCs w:val="20"/>
              </w:rPr>
              <w:t>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Placówki opiekuńczo wychowawcze</w:t>
            </w:r>
          </w:p>
        </w:tc>
        <w:tc>
          <w:tcPr>
            <w:tcW w:w="3969" w:type="dxa"/>
            <w:tcBorders>
              <w:left w:val="single" w:sz="4" w:space="0" w:color="auto"/>
              <w:right w:val="single" w:sz="4" w:space="0" w:color="auto"/>
            </w:tcBorders>
          </w:tcPr>
          <w:p w:rsidR="009327C1" w:rsidRPr="00B94B03" w:rsidRDefault="00B94B03" w:rsidP="009327C1">
            <w:pPr>
              <w:spacing w:after="0" w:line="240" w:lineRule="auto"/>
              <w:rPr>
                <w:rFonts w:ascii="Calibri" w:eastAsia="Calibri" w:hAnsi="Calibri" w:cs="Calibri"/>
                <w:b/>
                <w:sz w:val="20"/>
                <w:szCs w:val="20"/>
              </w:rPr>
            </w:pPr>
            <w:r w:rsidRPr="00B94B03">
              <w:rPr>
                <w:rFonts w:ascii="Calibri" w:eastAsia="Calibri" w:hAnsi="Calibri" w:cs="Calibri"/>
                <w:b/>
                <w:sz w:val="20"/>
                <w:szCs w:val="20"/>
              </w:rPr>
              <w:t>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PCPR - Piecza zastępcza</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b/>
                <w:sz w:val="20"/>
                <w:szCs w:val="20"/>
              </w:rPr>
            </w:pPr>
            <w:r w:rsidRPr="009327C1">
              <w:rPr>
                <w:rFonts w:ascii="Calibri" w:eastAsia="Calibri" w:hAnsi="Calibri" w:cs="Calibri"/>
                <w:b/>
                <w:sz w:val="20"/>
                <w:szCs w:val="20"/>
              </w:rPr>
              <w:t>13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b/>
              </w:rPr>
            </w:pPr>
            <w:r w:rsidRPr="009327C1">
              <w:rPr>
                <w:rFonts w:ascii="Calibri" w:eastAsia="Calibri" w:hAnsi="Calibri" w:cs="Calibri"/>
                <w:b/>
                <w:sz w:val="20"/>
                <w:szCs w:val="20"/>
              </w:rPr>
              <w:t>Stalowowolski Ośrodek Wsparcia i Interwencji Kryzysowej - 13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2.Liczba małoletnich których udzielono bezpiecznego schronienia</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b/>
                <w:sz w:val="20"/>
                <w:szCs w:val="20"/>
              </w:rPr>
              <w:t xml:space="preserve">Miejski Ośrodek Pomocy Społecznej </w:t>
            </w:r>
            <w:r w:rsidR="00D77518">
              <w:rPr>
                <w:rFonts w:ascii="Calibri" w:eastAsia="Calibri" w:hAnsi="Calibri" w:cs="Calibri"/>
                <w:b/>
                <w:sz w:val="20"/>
                <w:szCs w:val="20"/>
              </w:rPr>
              <w:t>–</w:t>
            </w:r>
            <w:r w:rsidRPr="009327C1">
              <w:rPr>
                <w:rFonts w:ascii="Calibri" w:eastAsia="Calibri" w:hAnsi="Calibri" w:cs="Calibri"/>
                <w:sz w:val="20"/>
                <w:szCs w:val="20"/>
              </w:rPr>
              <w:t xml:space="preserve"> </w:t>
            </w:r>
            <w:r w:rsidRPr="00D77518">
              <w:rPr>
                <w:rFonts w:ascii="Calibri" w:eastAsia="Calibri" w:hAnsi="Calibri" w:cs="Calibri"/>
                <w:b/>
                <w:sz w:val="20"/>
                <w:szCs w:val="20"/>
              </w:rPr>
              <w:t>3</w:t>
            </w:r>
            <w:r w:rsidR="00D77518">
              <w:rPr>
                <w:rFonts w:ascii="Calibri" w:eastAsia="Calibri" w:hAnsi="Calibri" w:cs="Calibri"/>
                <w:sz w:val="20"/>
                <w:szCs w:val="20"/>
              </w:rPr>
              <w:t xml:space="preserve"> </w:t>
            </w:r>
            <w:r w:rsidR="00D77518" w:rsidRPr="00D77518">
              <w:rPr>
                <w:rFonts w:ascii="Calibri" w:eastAsia="Calibri" w:hAnsi="Calibri" w:cs="Calibri"/>
                <w:b/>
                <w:sz w:val="20"/>
                <w:szCs w:val="20"/>
              </w:rPr>
              <w:t>interwencje z art. 12a</w:t>
            </w:r>
          </w:p>
        </w:tc>
      </w:tr>
      <w:tr w:rsidR="009327C1" w:rsidRPr="009327C1" w:rsidTr="009327C1">
        <w:trPr>
          <w:trHeight w:val="195"/>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KPP</w:t>
            </w:r>
          </w:p>
        </w:tc>
        <w:tc>
          <w:tcPr>
            <w:tcW w:w="3969" w:type="dxa"/>
            <w:tcBorders>
              <w:left w:val="single" w:sz="4" w:space="0" w:color="auto"/>
              <w:right w:val="single" w:sz="4" w:space="0" w:color="auto"/>
            </w:tcBorders>
          </w:tcPr>
          <w:p w:rsidR="009327C1" w:rsidRPr="00D77518" w:rsidRDefault="009327C1" w:rsidP="009327C1">
            <w:pPr>
              <w:spacing w:after="0" w:line="240" w:lineRule="auto"/>
              <w:rPr>
                <w:rFonts w:ascii="Calibri" w:eastAsia="Times New Roman" w:hAnsi="Calibri" w:cs="Times New Roman"/>
                <w:b/>
                <w:sz w:val="20"/>
                <w:szCs w:val="20"/>
                <w:lang w:eastAsia="pl-PL"/>
              </w:rPr>
            </w:pPr>
            <w:r w:rsidRPr="00D77518">
              <w:rPr>
                <w:rFonts w:ascii="Calibri" w:eastAsia="Times New Roman" w:hAnsi="Calibri" w:cs="Times New Roman"/>
                <w:b/>
                <w:sz w:val="20"/>
                <w:szCs w:val="20"/>
                <w:lang w:eastAsia="pl-PL"/>
              </w:rPr>
              <w:t>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Ochrona zdrowia</w:t>
            </w:r>
          </w:p>
        </w:tc>
        <w:tc>
          <w:tcPr>
            <w:tcW w:w="3969" w:type="dxa"/>
            <w:tcBorders>
              <w:left w:val="single" w:sz="4" w:space="0" w:color="auto"/>
              <w:right w:val="single" w:sz="4" w:space="0" w:color="auto"/>
            </w:tcBorders>
          </w:tcPr>
          <w:p w:rsidR="009327C1" w:rsidRPr="00D77518" w:rsidRDefault="009327C1" w:rsidP="009327C1">
            <w:pPr>
              <w:spacing w:after="0" w:line="240" w:lineRule="auto"/>
              <w:rPr>
                <w:rFonts w:ascii="Calibri" w:eastAsia="Times New Roman" w:hAnsi="Calibri" w:cs="Times New Roman"/>
                <w:b/>
                <w:sz w:val="20"/>
                <w:szCs w:val="20"/>
                <w:lang w:eastAsia="pl-PL"/>
              </w:rPr>
            </w:pPr>
            <w:r w:rsidRPr="00D77518">
              <w:rPr>
                <w:rFonts w:ascii="Calibri" w:eastAsia="Times New Roman" w:hAnsi="Calibri" w:cs="Times New Roman"/>
                <w:b/>
                <w:sz w:val="20"/>
                <w:szCs w:val="20"/>
                <w:lang w:eastAsia="pl-PL"/>
              </w:rPr>
              <w:t>Powiatowy Szpital Specjalistyczny w Stalowej Woli - 3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Placówki opiekuńczo wychowawcze</w:t>
            </w:r>
          </w:p>
        </w:tc>
        <w:tc>
          <w:tcPr>
            <w:tcW w:w="3969" w:type="dxa"/>
            <w:tcBorders>
              <w:left w:val="single" w:sz="4" w:space="0" w:color="auto"/>
              <w:right w:val="single" w:sz="4" w:space="0" w:color="auto"/>
            </w:tcBorders>
          </w:tcPr>
          <w:p w:rsidR="009327C1" w:rsidRPr="009327C1" w:rsidRDefault="00B94B03" w:rsidP="009327C1">
            <w:pPr>
              <w:spacing w:after="0" w:line="240" w:lineRule="auto"/>
              <w:rPr>
                <w:rFonts w:ascii="Calibri" w:eastAsia="Times New Roman" w:hAnsi="Calibri" w:cs="Times New Roman"/>
                <w:lang w:eastAsia="pl-PL"/>
              </w:rPr>
            </w:pPr>
            <w:r w:rsidRPr="00272B29">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PCPR - Piecza zastępcza</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b/>
                <w:sz w:val="20"/>
                <w:szCs w:val="20"/>
                <w:lang w:eastAsia="pl-PL"/>
              </w:rPr>
            </w:pPr>
            <w:r w:rsidRPr="009327C1">
              <w:rPr>
                <w:rFonts w:ascii="Calibri" w:eastAsia="Times New Roman" w:hAnsi="Calibri" w:cs="Times New Roman"/>
                <w:b/>
                <w:sz w:val="20"/>
                <w:szCs w:val="20"/>
                <w:lang w:eastAsia="pl-PL"/>
              </w:rPr>
              <w:t>11</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NGO</w:t>
            </w:r>
          </w:p>
        </w:tc>
        <w:tc>
          <w:tcPr>
            <w:tcW w:w="3969" w:type="dxa"/>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heme="minorHAnsi"/>
                <w:b/>
                <w:sz w:val="20"/>
                <w:szCs w:val="20"/>
                <w:lang w:eastAsia="pl-PL"/>
              </w:rPr>
            </w:pPr>
            <w:r w:rsidRPr="009327C1">
              <w:rPr>
                <w:rFonts w:ascii="Calibri" w:eastAsia="Times New Roman" w:hAnsi="Calibri" w:cstheme="minorHAnsi"/>
                <w:b/>
                <w:sz w:val="20"/>
                <w:szCs w:val="20"/>
                <w:lang w:eastAsia="pl-PL"/>
              </w:rPr>
              <w:t>Stowarzyszenie Opieki nad Dziećmi „Oratorium” PIDiM – 13</w:t>
            </w:r>
          </w:p>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- 11</w:t>
            </w:r>
          </w:p>
        </w:tc>
      </w:tr>
      <w:tr w:rsidR="009327C1" w:rsidRPr="009327C1" w:rsidTr="00CE14E7">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Cel szczegółowy 4:</w:t>
            </w:r>
          </w:p>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Times New Roman"/>
                <w:lang w:eastAsia="pl-PL"/>
              </w:rPr>
              <w:t>Rozszerzenie i doskonalenie systemu pomocy i ochrony ofiar przemocy w rodzinie,</w:t>
            </w:r>
          </w:p>
        </w:tc>
      </w:tr>
      <w:tr w:rsidR="009327C1" w:rsidRPr="009327C1" w:rsidTr="009327C1">
        <w:tc>
          <w:tcPr>
            <w:tcW w:w="1129"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L.p.</w:t>
            </w:r>
          </w:p>
        </w:tc>
        <w:tc>
          <w:tcPr>
            <w:tcW w:w="3544"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Działanie</w:t>
            </w:r>
          </w:p>
        </w:tc>
        <w:tc>
          <w:tcPr>
            <w:tcW w:w="2552"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Wskaźniki</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Realizator</w:t>
            </w:r>
          </w:p>
        </w:tc>
        <w:tc>
          <w:tcPr>
            <w:tcW w:w="396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Calibri"/>
                <w:b/>
                <w:lang w:eastAsia="pl-PL"/>
              </w:rPr>
              <w:t>Dane za rok 2017 – wartość wskaźnika</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1.</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Umieszczenie danych teleadresowych i informacji o podmiotach realizujących działania z zakresu problemów społecznych.</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1.Liczba ulotek</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D77518" w:rsidRDefault="00D77518" w:rsidP="009327C1">
            <w:pPr>
              <w:spacing w:after="0" w:line="240" w:lineRule="auto"/>
              <w:jc w:val="both"/>
              <w:rPr>
                <w:rFonts w:ascii="Calibri" w:eastAsia="Calibri" w:hAnsi="Calibri" w:cs="Calibri"/>
                <w:b/>
                <w:sz w:val="20"/>
                <w:szCs w:val="20"/>
              </w:rPr>
            </w:pPr>
            <w:r w:rsidRPr="00D77518">
              <w:rPr>
                <w:rFonts w:ascii="Calibri" w:eastAsia="Calibri" w:hAnsi="Calibri" w:cs="Calibri"/>
                <w:b/>
                <w:sz w:val="20"/>
                <w:szCs w:val="20"/>
              </w:rPr>
              <w:t>MOPS - 190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Gmina</w:t>
            </w:r>
          </w:p>
        </w:tc>
        <w:tc>
          <w:tcPr>
            <w:tcW w:w="3969" w:type="dxa"/>
            <w:tcBorders>
              <w:left w:val="single" w:sz="4" w:space="0" w:color="auto"/>
              <w:right w:val="single" w:sz="4" w:space="0" w:color="auto"/>
            </w:tcBorders>
          </w:tcPr>
          <w:p w:rsidR="00B94B03" w:rsidRDefault="00B94B03" w:rsidP="00B94B03">
            <w:r w:rsidRPr="001B30F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1B30F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PCPR</w:t>
            </w:r>
          </w:p>
        </w:tc>
        <w:tc>
          <w:tcPr>
            <w:tcW w:w="3969" w:type="dxa"/>
            <w:tcBorders>
              <w:left w:val="single" w:sz="4" w:space="0" w:color="auto"/>
              <w:right w:val="single" w:sz="4" w:space="0" w:color="auto"/>
            </w:tcBorders>
          </w:tcPr>
          <w:p w:rsidR="00B94B03" w:rsidRDefault="00B94B03" w:rsidP="00B94B03">
            <w:r w:rsidRPr="001B30F5">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D77518" w:rsidRDefault="009327C1" w:rsidP="00D77518">
            <w:pPr>
              <w:spacing w:after="0" w:line="240" w:lineRule="auto"/>
              <w:rPr>
                <w:rFonts w:ascii="Calibri" w:eastAsia="Times New Roman" w:hAnsi="Calibri" w:cstheme="minorHAnsi"/>
                <w:b/>
                <w:sz w:val="20"/>
                <w:szCs w:val="20"/>
                <w:lang w:eastAsia="pl-PL"/>
              </w:rPr>
            </w:pPr>
            <w:r w:rsidRPr="00D77518">
              <w:rPr>
                <w:rFonts w:ascii="Calibri" w:eastAsia="Times New Roman" w:hAnsi="Calibri" w:cstheme="minorHAnsi"/>
                <w:b/>
                <w:sz w:val="20"/>
                <w:szCs w:val="20"/>
                <w:lang w:eastAsia="pl-PL"/>
              </w:rPr>
              <w:t>Stowarzyszenie Opieki nad Dziećmi „Oratorium” – 50</w:t>
            </w:r>
          </w:p>
          <w:p w:rsidR="009327C1" w:rsidRPr="009327C1" w:rsidRDefault="009327C1" w:rsidP="00D77518">
            <w:pPr>
              <w:spacing w:after="0" w:line="240" w:lineRule="auto"/>
              <w:rPr>
                <w:rFonts w:ascii="Calibri" w:eastAsia="Calibri" w:hAnsi="Calibri" w:cs="Calibri"/>
              </w:rPr>
            </w:pPr>
            <w:r w:rsidRPr="00D77518">
              <w:rPr>
                <w:rFonts w:ascii="Calibri" w:eastAsia="Calibri" w:hAnsi="Calibri" w:cs="Calibri"/>
                <w:b/>
                <w:sz w:val="20"/>
                <w:szCs w:val="20"/>
              </w:rPr>
              <w:t>Stalowowolski Ośrodek Wsparcia i Interwencji Kryzysowej - 2000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kampanii/ strona internetowa</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D77518" w:rsidRDefault="009327C1" w:rsidP="009327C1">
            <w:pPr>
              <w:spacing w:after="0" w:line="240" w:lineRule="auto"/>
              <w:rPr>
                <w:rFonts w:ascii="Calibri" w:eastAsia="Times New Roman" w:hAnsi="Calibri" w:cs="Times New Roman"/>
                <w:b/>
                <w:lang w:eastAsia="pl-PL"/>
              </w:rPr>
            </w:pPr>
            <w:r w:rsidRPr="00D77518">
              <w:rPr>
                <w:rFonts w:ascii="Calibri" w:eastAsia="Times New Roman" w:hAnsi="Calibri" w:cstheme="minorHAnsi"/>
                <w:b/>
                <w:sz w:val="20"/>
                <w:szCs w:val="20"/>
                <w:lang w:eastAsia="pl-PL"/>
              </w:rPr>
              <w:t>Miejski Ośrodek Pomocy Społecznej - strona internetowa w zakładce „Przeciwdziałanie Przemocy w Gminie Stalowa Wola”</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Gmina</w:t>
            </w:r>
          </w:p>
        </w:tc>
        <w:tc>
          <w:tcPr>
            <w:tcW w:w="3969" w:type="dxa"/>
            <w:tcBorders>
              <w:left w:val="single" w:sz="4" w:space="0" w:color="auto"/>
              <w:right w:val="single" w:sz="4" w:space="0" w:color="auto"/>
            </w:tcBorders>
          </w:tcPr>
          <w:p w:rsidR="009327C1" w:rsidRPr="0004317D" w:rsidRDefault="009327C1" w:rsidP="009327C1">
            <w:pPr>
              <w:spacing w:after="0" w:line="240" w:lineRule="auto"/>
              <w:jc w:val="both"/>
              <w:rPr>
                <w:rFonts w:ascii="Calibri" w:eastAsia="Times New Roman" w:hAnsi="Calibri" w:cs="Times New Roman"/>
                <w:b/>
                <w:sz w:val="20"/>
                <w:szCs w:val="20"/>
                <w:lang w:eastAsia="pl-PL"/>
              </w:rPr>
            </w:pPr>
            <w:r w:rsidRPr="0004317D">
              <w:rPr>
                <w:rFonts w:ascii="Calibri" w:eastAsia="Times New Roman" w:hAnsi="Calibri" w:cs="Times New Roman"/>
                <w:b/>
                <w:sz w:val="20"/>
                <w:szCs w:val="20"/>
                <w:lang w:eastAsia="pl-PL"/>
              </w:rPr>
              <w:t>2</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Starostwo Powiatowe</w:t>
            </w:r>
          </w:p>
        </w:tc>
        <w:tc>
          <w:tcPr>
            <w:tcW w:w="3969" w:type="dxa"/>
            <w:tcBorders>
              <w:left w:val="single" w:sz="4" w:space="0" w:color="auto"/>
              <w:right w:val="single" w:sz="4" w:space="0" w:color="auto"/>
            </w:tcBorders>
          </w:tcPr>
          <w:p w:rsidR="00B94B03" w:rsidRDefault="00B94B03" w:rsidP="00B94B03">
            <w:r w:rsidRPr="00E754D1">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PCPR</w:t>
            </w:r>
          </w:p>
        </w:tc>
        <w:tc>
          <w:tcPr>
            <w:tcW w:w="3969" w:type="dxa"/>
            <w:tcBorders>
              <w:left w:val="single" w:sz="4" w:space="0" w:color="auto"/>
              <w:right w:val="single" w:sz="4" w:space="0" w:color="auto"/>
            </w:tcBorders>
          </w:tcPr>
          <w:p w:rsidR="00B94B03" w:rsidRDefault="00B94B03" w:rsidP="00B94B03">
            <w:r w:rsidRPr="00E754D1">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9327C1" w:rsidRPr="00142AE7" w:rsidRDefault="009327C1" w:rsidP="00142AE7">
            <w:pPr>
              <w:spacing w:after="0" w:line="240" w:lineRule="auto"/>
              <w:rPr>
                <w:rFonts w:ascii="Calibri" w:eastAsia="Times New Roman" w:hAnsi="Calibri" w:cstheme="minorHAnsi"/>
                <w:b/>
                <w:sz w:val="20"/>
                <w:szCs w:val="20"/>
                <w:lang w:eastAsia="pl-PL"/>
              </w:rPr>
            </w:pPr>
            <w:r w:rsidRPr="00142AE7">
              <w:rPr>
                <w:rFonts w:ascii="Calibri" w:eastAsia="Times New Roman" w:hAnsi="Calibri" w:cstheme="minorHAnsi"/>
                <w:b/>
                <w:sz w:val="20"/>
                <w:szCs w:val="20"/>
                <w:lang w:eastAsia="pl-PL"/>
              </w:rPr>
              <w:t>Stowarzyszenie Opieki nad Dziećmi „Oratorium” – 1</w:t>
            </w:r>
          </w:p>
          <w:p w:rsidR="009327C1" w:rsidRPr="009327C1" w:rsidRDefault="009327C1" w:rsidP="00142AE7">
            <w:pPr>
              <w:spacing w:after="0" w:line="240" w:lineRule="auto"/>
              <w:rPr>
                <w:rFonts w:ascii="Calibri" w:eastAsia="Times New Roman" w:hAnsi="Calibri" w:cs="Times New Roman"/>
                <w:lang w:eastAsia="pl-PL"/>
              </w:rPr>
            </w:pPr>
            <w:r w:rsidRPr="00142AE7">
              <w:rPr>
                <w:rFonts w:ascii="Calibri" w:eastAsia="Calibri" w:hAnsi="Calibri" w:cs="Calibri"/>
                <w:b/>
                <w:sz w:val="20"/>
                <w:szCs w:val="20"/>
              </w:rPr>
              <w:t>Stalowowolski Ośrodek Wsparcia i Interwencji Kryzysowej – 2 (sympozjum, konferencja)</w:t>
            </w:r>
          </w:p>
        </w:tc>
      </w:tr>
      <w:tr w:rsidR="00B94B03" w:rsidRPr="009327C1" w:rsidTr="009327C1">
        <w:trPr>
          <w:trHeight w:val="397"/>
        </w:trPr>
        <w:tc>
          <w:tcPr>
            <w:tcW w:w="1129" w:type="dxa"/>
            <w:vMerge w:val="restart"/>
            <w:tcBorders>
              <w:top w:val="single" w:sz="4" w:space="0" w:color="auto"/>
              <w:left w:val="single" w:sz="4" w:space="0" w:color="auto"/>
              <w:right w:val="single" w:sz="4" w:space="0" w:color="auto"/>
            </w:tcBorders>
            <w:hideMark/>
          </w:tcPr>
          <w:p w:rsidR="00B94B03" w:rsidRPr="009327C1" w:rsidRDefault="00B94B03" w:rsidP="00B94B03">
            <w:pPr>
              <w:spacing w:after="0" w:line="240" w:lineRule="auto"/>
              <w:jc w:val="both"/>
              <w:rPr>
                <w:rFonts w:ascii="Calibri" w:eastAsia="Calibri" w:hAnsi="Calibri" w:cs="Calibri"/>
                <w:b/>
              </w:rPr>
            </w:pPr>
            <w:r w:rsidRPr="009327C1">
              <w:rPr>
                <w:rFonts w:ascii="Calibri" w:eastAsia="Calibri" w:hAnsi="Calibri" w:cs="Calibri"/>
                <w:b/>
              </w:rPr>
              <w:t>2.</w:t>
            </w:r>
          </w:p>
        </w:tc>
        <w:tc>
          <w:tcPr>
            <w:tcW w:w="3544" w:type="dxa"/>
            <w:vMerge w:val="restart"/>
            <w:tcBorders>
              <w:top w:val="single" w:sz="4" w:space="0" w:color="auto"/>
              <w:left w:val="single" w:sz="4" w:space="0" w:color="auto"/>
              <w:right w:val="single" w:sz="4" w:space="0" w:color="auto"/>
            </w:tcBorders>
          </w:tcPr>
          <w:p w:rsidR="00B94B03" w:rsidRPr="009327C1" w:rsidRDefault="00B94B03" w:rsidP="00B94B03">
            <w:pPr>
              <w:autoSpaceDE w:val="0"/>
              <w:autoSpaceDN w:val="0"/>
              <w:adjustRightInd w:val="0"/>
              <w:spacing w:after="0" w:line="240" w:lineRule="auto"/>
              <w:rPr>
                <w:rFonts w:ascii="Calibri" w:eastAsia="Calibri" w:hAnsi="Calibri" w:cs="Calibri"/>
                <w:color w:val="000000"/>
              </w:rPr>
            </w:pPr>
            <w:r w:rsidRPr="009327C1">
              <w:rPr>
                <w:rFonts w:ascii="Calibri" w:eastAsia="Calibri" w:hAnsi="Calibri" w:cs="Calibri"/>
                <w:color w:val="000000"/>
              </w:rPr>
              <w:t>Kierowanie wniosków do Sądu Rejonowego w Stalowej Woli w sprawie zastosowania obowiązku podjęcia leczenia odwykowego w związku z nadużywaniem alkoholu</w:t>
            </w:r>
          </w:p>
        </w:tc>
        <w:tc>
          <w:tcPr>
            <w:tcW w:w="2552" w:type="dxa"/>
            <w:vMerge w:val="restart"/>
            <w:tcBorders>
              <w:top w:val="single" w:sz="4" w:space="0" w:color="auto"/>
              <w:left w:val="single" w:sz="4" w:space="0" w:color="auto"/>
              <w:right w:val="single" w:sz="4" w:space="0" w:color="auto"/>
            </w:tcBorders>
            <w:hideMark/>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1.Liczba wniosków</w:t>
            </w:r>
          </w:p>
        </w:tc>
        <w:tc>
          <w:tcPr>
            <w:tcW w:w="3118" w:type="dxa"/>
            <w:tcBorders>
              <w:top w:val="single" w:sz="4" w:space="0" w:color="auto"/>
              <w:left w:val="single" w:sz="4" w:space="0" w:color="auto"/>
              <w:bottom w:val="single" w:sz="4" w:space="0" w:color="auto"/>
              <w:right w:val="single" w:sz="4" w:space="0" w:color="auto"/>
            </w:tcBorders>
            <w:hideMark/>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top w:val="single" w:sz="4" w:space="0" w:color="auto"/>
              <w:left w:val="single" w:sz="4" w:space="0" w:color="auto"/>
              <w:right w:val="single" w:sz="4" w:space="0" w:color="auto"/>
            </w:tcBorders>
          </w:tcPr>
          <w:p w:rsidR="00B94B03" w:rsidRDefault="00B94B03" w:rsidP="00B94B03">
            <w:r w:rsidRPr="002E271B">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Prokuratura w Stalowej Woli</w:t>
            </w:r>
          </w:p>
        </w:tc>
        <w:tc>
          <w:tcPr>
            <w:tcW w:w="3969" w:type="dxa"/>
            <w:tcBorders>
              <w:left w:val="single" w:sz="4" w:space="0" w:color="auto"/>
              <w:right w:val="single" w:sz="4" w:space="0" w:color="auto"/>
            </w:tcBorders>
          </w:tcPr>
          <w:p w:rsidR="00B94B03" w:rsidRDefault="00B94B03" w:rsidP="00B94B03">
            <w:r w:rsidRPr="002E271B">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color w:val="000000"/>
              </w:rPr>
              <w:t>M</w:t>
            </w:r>
            <w:r w:rsidRPr="009327C1">
              <w:rPr>
                <w:rFonts w:ascii="Calibri" w:eastAsia="Calibri" w:hAnsi="Calibri" w:cs="Calibri"/>
              </w:rPr>
              <w:t>KRPA</w:t>
            </w:r>
          </w:p>
        </w:tc>
        <w:tc>
          <w:tcPr>
            <w:tcW w:w="3969" w:type="dxa"/>
            <w:tcBorders>
              <w:left w:val="single" w:sz="4" w:space="0" w:color="auto"/>
              <w:right w:val="single" w:sz="4" w:space="0" w:color="auto"/>
            </w:tcBorders>
          </w:tcPr>
          <w:p w:rsidR="009327C1" w:rsidRPr="009327C1" w:rsidRDefault="004D5F23" w:rsidP="009327C1">
            <w:pPr>
              <w:spacing w:after="0" w:line="240" w:lineRule="auto"/>
              <w:jc w:val="both"/>
              <w:rPr>
                <w:rFonts w:ascii="Calibri" w:eastAsia="Calibri" w:hAnsi="Calibri" w:cs="Calibri"/>
              </w:rPr>
            </w:pPr>
            <w:r>
              <w:rPr>
                <w:rFonts w:ascii="Calibri" w:eastAsia="Calibri" w:hAnsi="Calibri" w:cs="Calibri"/>
              </w:rPr>
              <w:t>42</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2.Liczba wydanych zobowiązań</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B94B03" w:rsidRDefault="00B94B03" w:rsidP="00B94B03">
            <w:r w:rsidRPr="009E3F11">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rPr>
              <w:t>Prokuratura w Stalowej Woli</w:t>
            </w:r>
          </w:p>
        </w:tc>
        <w:tc>
          <w:tcPr>
            <w:tcW w:w="3969" w:type="dxa"/>
            <w:tcBorders>
              <w:left w:val="single" w:sz="4" w:space="0" w:color="auto"/>
              <w:right w:val="single" w:sz="4" w:space="0" w:color="auto"/>
            </w:tcBorders>
          </w:tcPr>
          <w:p w:rsidR="00B94B03" w:rsidRDefault="00B94B03" w:rsidP="00B94B03">
            <w:r w:rsidRPr="009E3F11">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rPr>
            </w:pPr>
            <w:r w:rsidRPr="009327C1">
              <w:rPr>
                <w:rFonts w:ascii="Calibri" w:eastAsia="Calibri" w:hAnsi="Calibri" w:cs="Calibri"/>
                <w:color w:val="000000"/>
              </w:rPr>
              <w:t>M</w:t>
            </w:r>
            <w:r w:rsidRPr="009327C1">
              <w:rPr>
                <w:rFonts w:ascii="Calibri" w:eastAsia="Calibri" w:hAnsi="Calibri" w:cs="Calibri"/>
              </w:rPr>
              <w:t>KRPA</w:t>
            </w:r>
          </w:p>
        </w:tc>
        <w:tc>
          <w:tcPr>
            <w:tcW w:w="3969" w:type="dxa"/>
            <w:tcBorders>
              <w:left w:val="single" w:sz="4" w:space="0" w:color="auto"/>
              <w:bottom w:val="single" w:sz="4" w:space="0" w:color="auto"/>
              <w:right w:val="single" w:sz="4" w:space="0" w:color="auto"/>
            </w:tcBorders>
          </w:tcPr>
          <w:p w:rsidR="00B94B03" w:rsidRDefault="00B94B03" w:rsidP="00B94B03">
            <w:r w:rsidRPr="009E3F11">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3.</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color w:val="000000"/>
              </w:rPr>
            </w:pPr>
            <w:r w:rsidRPr="009327C1">
              <w:rPr>
                <w:rFonts w:ascii="Calibri" w:eastAsia="Calibri" w:hAnsi="Calibri" w:cs="Calibri"/>
                <w:color w:val="000000"/>
              </w:rPr>
              <w:t>Izolowanie sprawców od ofiar</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 xml:space="preserve">1.Liczba podejrzanych wobec których zastosowano środek </w:t>
            </w:r>
            <w:r w:rsidRPr="009327C1">
              <w:rPr>
                <w:rFonts w:ascii="Calibri" w:eastAsia="Calibri" w:hAnsi="Calibri" w:cs="Calibri"/>
              </w:rPr>
              <w:lastRenderedPageBreak/>
              <w:t>zapobiegawczy w postaci nakazu opuszczenia lokalu mieszkaniowego z art. 275 a KpK</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lastRenderedPageBreak/>
              <w:t>KPP</w:t>
            </w:r>
          </w:p>
        </w:tc>
        <w:tc>
          <w:tcPr>
            <w:tcW w:w="3969" w:type="dxa"/>
            <w:tcBorders>
              <w:top w:val="single" w:sz="4" w:space="0" w:color="auto"/>
              <w:left w:val="single" w:sz="4" w:space="0" w:color="auto"/>
              <w:right w:val="single" w:sz="4" w:space="0" w:color="auto"/>
            </w:tcBorders>
          </w:tcPr>
          <w:p w:rsidR="009327C1" w:rsidRPr="00142AE7" w:rsidRDefault="009327C1" w:rsidP="009327C1">
            <w:pPr>
              <w:spacing w:after="0" w:line="240" w:lineRule="auto"/>
              <w:rPr>
                <w:rFonts w:ascii="Calibri" w:eastAsia="Calibri" w:hAnsi="Calibri" w:cs="Calibri"/>
                <w:b/>
                <w:sz w:val="20"/>
                <w:szCs w:val="20"/>
              </w:rPr>
            </w:pPr>
            <w:r w:rsidRPr="00142AE7">
              <w:rPr>
                <w:rFonts w:ascii="Calibri" w:eastAsia="Calibri" w:hAnsi="Calibri" w:cs="Calibri"/>
                <w:b/>
                <w:sz w:val="20"/>
                <w:szCs w:val="20"/>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142AE7" w:rsidRDefault="009327C1" w:rsidP="009327C1">
            <w:pPr>
              <w:spacing w:after="0" w:line="240" w:lineRule="auto"/>
              <w:rPr>
                <w:rFonts w:ascii="Calibri" w:eastAsia="Calibri" w:hAnsi="Calibri" w:cs="Calibri"/>
                <w:b/>
                <w:sz w:val="20"/>
                <w:szCs w:val="20"/>
              </w:rPr>
            </w:pPr>
            <w:r w:rsidRPr="00142AE7">
              <w:rPr>
                <w:rFonts w:ascii="Calibri" w:eastAsia="Calibri" w:hAnsi="Calibri" w:cs="Calibri"/>
                <w:b/>
                <w:sz w:val="20"/>
                <w:szCs w:val="20"/>
              </w:rPr>
              <w:t>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podejrzanych wobec których zastosowano dozór z policji z jednoczesnym zobowiązaniem do powstrzymania od kontaktów z pokrzywdzonym z art.275 KpK</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right w:val="single" w:sz="4" w:space="0" w:color="auto"/>
            </w:tcBorders>
          </w:tcPr>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3.Liczba skazanych z art. 207 KpK  i umieszczonych w zakładzie karnym</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KPP</w:t>
            </w:r>
          </w:p>
        </w:tc>
        <w:tc>
          <w:tcPr>
            <w:tcW w:w="3969" w:type="dxa"/>
            <w:tcBorders>
              <w:left w:val="single" w:sz="4" w:space="0" w:color="auto"/>
              <w:right w:val="single" w:sz="4" w:space="0" w:color="auto"/>
            </w:tcBorders>
          </w:tcPr>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Sąd Rejonowy</w:t>
            </w:r>
          </w:p>
        </w:tc>
        <w:tc>
          <w:tcPr>
            <w:tcW w:w="3969" w:type="dxa"/>
            <w:tcBorders>
              <w:left w:val="single" w:sz="4" w:space="0" w:color="auto"/>
              <w:bottom w:val="single" w:sz="4" w:space="0" w:color="auto"/>
              <w:right w:val="single" w:sz="4" w:space="0" w:color="auto"/>
            </w:tcBorders>
          </w:tcPr>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Wniosek o umorzenie postepowania i umieszczenie podejrzanego w zamkniętym zakładzie psychiatrycznym – 1</w:t>
            </w:r>
          </w:p>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grzywna -  4</w:t>
            </w:r>
          </w:p>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ograniczenie wolności – 12</w:t>
            </w:r>
          </w:p>
          <w:p w:rsidR="009327C1" w:rsidRPr="00142AE7" w:rsidRDefault="009327C1" w:rsidP="009327C1">
            <w:pPr>
              <w:spacing w:after="0" w:line="240" w:lineRule="auto"/>
              <w:rPr>
                <w:rFonts w:ascii="Calibri" w:eastAsia="Times New Roman" w:hAnsi="Calibri" w:cs="Times New Roman"/>
                <w:b/>
                <w:sz w:val="20"/>
                <w:szCs w:val="20"/>
                <w:lang w:eastAsia="pl-PL"/>
              </w:rPr>
            </w:pPr>
            <w:r w:rsidRPr="00142AE7">
              <w:rPr>
                <w:rFonts w:ascii="Calibri" w:eastAsia="Times New Roman" w:hAnsi="Calibri" w:cs="Times New Roman"/>
                <w:b/>
                <w:sz w:val="20"/>
                <w:szCs w:val="20"/>
                <w:lang w:eastAsia="pl-PL"/>
              </w:rPr>
              <w:t>pozbawienie wolności - 24</w:t>
            </w:r>
          </w:p>
        </w:tc>
      </w:tr>
      <w:tr w:rsidR="009327C1" w:rsidRPr="009327C1" w:rsidTr="009327C1">
        <w:trPr>
          <w:trHeight w:val="540"/>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6.</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rPr>
              <w:t>Wypracowanie standardów współpracy międzyinstytucjonalnej w celu profesjonalizacji pomocy ofiarom przemocy</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1. Jednostki pomocy społecznej, NGO,  Ochrona zdrowia, placówki oświatowe</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 xml:space="preserve">1.Liczba partnerstw </w:t>
            </w:r>
          </w:p>
        </w:tc>
        <w:tc>
          <w:tcPr>
            <w:tcW w:w="3969"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p>
        </w:tc>
      </w:tr>
      <w:tr w:rsidR="009327C1" w:rsidRPr="009327C1" w:rsidTr="009327C1">
        <w:trPr>
          <w:trHeight w:val="540"/>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wspólnych spotkań</w:t>
            </w:r>
          </w:p>
        </w:tc>
        <w:tc>
          <w:tcPr>
            <w:tcW w:w="3969" w:type="dxa"/>
            <w:tcBorders>
              <w:left w:val="single" w:sz="4" w:space="0" w:color="auto"/>
              <w:bottom w:val="single" w:sz="4" w:space="0" w:color="auto"/>
              <w:right w:val="single" w:sz="4" w:space="0" w:color="auto"/>
            </w:tcBorders>
          </w:tcPr>
          <w:p w:rsidR="009327C1" w:rsidRPr="00CA77AA" w:rsidRDefault="009327C1" w:rsidP="009327C1">
            <w:pPr>
              <w:spacing w:after="0" w:line="240" w:lineRule="auto"/>
              <w:rPr>
                <w:rFonts w:ascii="Calibri" w:eastAsia="Times New Roman" w:hAnsi="Calibri" w:cs="Times New Roman"/>
                <w:b/>
                <w:lang w:eastAsia="pl-PL"/>
              </w:rPr>
            </w:pPr>
            <w:r w:rsidRPr="00CA77AA">
              <w:rPr>
                <w:rFonts w:ascii="Calibri" w:eastAsia="Calibri" w:hAnsi="Calibri" w:cs="Calibri"/>
                <w:b/>
                <w:sz w:val="20"/>
                <w:szCs w:val="20"/>
              </w:rPr>
              <w:t>Stalowowolski Ośrodek Wsparcia i Interwencji Kryzysowej – 6 spotkań ZI</w:t>
            </w:r>
          </w:p>
        </w:tc>
      </w:tr>
      <w:tr w:rsidR="009327C1" w:rsidRPr="009327C1" w:rsidTr="00CE14E7">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Cel szczegółowy 5:</w:t>
            </w:r>
          </w:p>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Times New Roman"/>
                <w:lang w:eastAsia="pl-PL"/>
              </w:rPr>
              <w:t>Pomoc w powrocie do społeczeństwa osobom ze środowisk dysfunkcyjnych,</w:t>
            </w:r>
          </w:p>
        </w:tc>
      </w:tr>
      <w:tr w:rsidR="009327C1" w:rsidRPr="009327C1" w:rsidTr="009327C1">
        <w:tc>
          <w:tcPr>
            <w:tcW w:w="1129"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L.p.</w:t>
            </w:r>
          </w:p>
        </w:tc>
        <w:tc>
          <w:tcPr>
            <w:tcW w:w="3544"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autoSpaceDE w:val="0"/>
              <w:autoSpaceDN w:val="0"/>
              <w:adjustRightInd w:val="0"/>
              <w:spacing w:after="0" w:line="240" w:lineRule="auto"/>
              <w:jc w:val="both"/>
              <w:rPr>
                <w:rFonts w:ascii="Calibri" w:eastAsia="Calibri" w:hAnsi="Calibri" w:cs="Calibri"/>
                <w:b/>
                <w:color w:val="000000"/>
              </w:rPr>
            </w:pPr>
            <w:r w:rsidRPr="009327C1">
              <w:rPr>
                <w:rFonts w:ascii="Calibri" w:eastAsia="Calibri" w:hAnsi="Calibri" w:cs="Calibri"/>
                <w:b/>
                <w:color w:val="000000"/>
              </w:rPr>
              <w:t>Działanie</w:t>
            </w:r>
          </w:p>
        </w:tc>
        <w:tc>
          <w:tcPr>
            <w:tcW w:w="2552"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Wskaźniki</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Realizator</w:t>
            </w:r>
          </w:p>
        </w:tc>
        <w:tc>
          <w:tcPr>
            <w:tcW w:w="396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Times New Roman" w:hAnsi="Calibri" w:cs="Calibri"/>
                <w:b/>
                <w:lang w:eastAsia="pl-PL"/>
              </w:rPr>
              <w:t>Dane za rok 2017 – wartość wskaźnika</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1.</w:t>
            </w:r>
          </w:p>
        </w:tc>
        <w:tc>
          <w:tcPr>
            <w:tcW w:w="3544" w:type="dxa"/>
            <w:vMerge w:val="restart"/>
            <w:tcBorders>
              <w:top w:val="single" w:sz="4" w:space="0" w:color="auto"/>
              <w:left w:val="single" w:sz="4" w:space="0" w:color="auto"/>
              <w:right w:val="single" w:sz="4" w:space="0" w:color="auto"/>
            </w:tcBorders>
            <w:hideMark/>
          </w:tcPr>
          <w:p w:rsidR="009327C1" w:rsidRPr="009327C1" w:rsidRDefault="009327C1" w:rsidP="009327C1">
            <w:pPr>
              <w:autoSpaceDE w:val="0"/>
              <w:autoSpaceDN w:val="0"/>
              <w:adjustRightInd w:val="0"/>
              <w:spacing w:after="0" w:line="240" w:lineRule="auto"/>
              <w:rPr>
                <w:rFonts w:ascii="Calibri" w:eastAsia="Calibri" w:hAnsi="Calibri" w:cs="Calibri"/>
              </w:rPr>
            </w:pPr>
            <w:r w:rsidRPr="009327C1">
              <w:rPr>
                <w:rFonts w:ascii="Calibri" w:eastAsia="Calibri" w:hAnsi="Calibri" w:cs="Calibri"/>
                <w:color w:val="000000"/>
              </w:rPr>
              <w:t xml:space="preserve"> Działania edukacyjno – integracyjne (warsztaty, kampanie, konferencje itp.)</w:t>
            </w:r>
          </w:p>
        </w:tc>
        <w:tc>
          <w:tcPr>
            <w:tcW w:w="2552"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color w:val="000000"/>
              </w:rPr>
              <w:t>1.Liczba inicjatyw</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top w:val="single" w:sz="4" w:space="0" w:color="auto"/>
              <w:left w:val="single" w:sz="4" w:space="0" w:color="auto"/>
              <w:right w:val="single" w:sz="4" w:space="0" w:color="auto"/>
            </w:tcBorders>
          </w:tcPr>
          <w:p w:rsidR="009327C1" w:rsidRPr="001B331E" w:rsidRDefault="001B331E" w:rsidP="009327C1">
            <w:pPr>
              <w:spacing w:after="0" w:line="240" w:lineRule="auto"/>
              <w:jc w:val="both"/>
              <w:rPr>
                <w:rFonts w:ascii="Calibri" w:eastAsia="Calibri" w:hAnsi="Calibri" w:cs="Calibri"/>
                <w:b/>
                <w:color w:val="000000"/>
                <w:sz w:val="20"/>
                <w:szCs w:val="20"/>
              </w:rPr>
            </w:pPr>
            <w:r w:rsidRPr="001B331E">
              <w:rPr>
                <w:rFonts w:ascii="Calibri" w:eastAsia="Calibri" w:hAnsi="Calibri" w:cs="Calibri"/>
                <w:b/>
                <w:color w:val="000000"/>
                <w:sz w:val="20"/>
                <w:szCs w:val="20"/>
              </w:rPr>
              <w:t>MOPS - 0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B94B03" w:rsidRDefault="00B94B03" w:rsidP="00B94B03">
            <w:r w:rsidRPr="00CE269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B94B03" w:rsidRDefault="00B94B03" w:rsidP="00B94B03">
            <w:r w:rsidRPr="00CE2698">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Calibri" w:hAnsi="Calibri" w:cs="Calibri"/>
                <w:color w:val="000000"/>
              </w:rPr>
              <w:t>KPP</w:t>
            </w:r>
          </w:p>
        </w:tc>
        <w:tc>
          <w:tcPr>
            <w:tcW w:w="3969" w:type="dxa"/>
            <w:tcBorders>
              <w:left w:val="single" w:sz="4" w:space="0" w:color="auto"/>
              <w:right w:val="single" w:sz="4" w:space="0" w:color="auto"/>
            </w:tcBorders>
          </w:tcPr>
          <w:p w:rsidR="00B94B03" w:rsidRDefault="00B94B03" w:rsidP="00B94B03">
            <w:r w:rsidRPr="00CE2698">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NGO</w:t>
            </w:r>
          </w:p>
        </w:tc>
        <w:tc>
          <w:tcPr>
            <w:tcW w:w="3969" w:type="dxa"/>
            <w:tcBorders>
              <w:left w:val="single" w:sz="4" w:space="0" w:color="auto"/>
              <w:bottom w:val="single" w:sz="4" w:space="0" w:color="auto"/>
              <w:right w:val="single" w:sz="4" w:space="0" w:color="auto"/>
            </w:tcBorders>
          </w:tcPr>
          <w:p w:rsidR="009327C1" w:rsidRPr="001B331E" w:rsidRDefault="009327C1" w:rsidP="009327C1">
            <w:pPr>
              <w:spacing w:after="0" w:line="240" w:lineRule="auto"/>
              <w:jc w:val="both"/>
              <w:rPr>
                <w:rFonts w:ascii="Calibri" w:eastAsia="Calibri" w:hAnsi="Calibri" w:cs="Calibri"/>
                <w:b/>
                <w:color w:val="000000"/>
              </w:rPr>
            </w:pPr>
            <w:r w:rsidRPr="001B331E">
              <w:rPr>
                <w:rFonts w:ascii="Calibri" w:eastAsia="Calibri" w:hAnsi="Calibri" w:cs="Calibri"/>
                <w:b/>
                <w:sz w:val="20"/>
                <w:szCs w:val="20"/>
              </w:rPr>
              <w:t>Stalowowolski Ośrodek Wsparcia i Interwencji Kryzysowej - 2</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2.</w:t>
            </w:r>
          </w:p>
        </w:tc>
        <w:tc>
          <w:tcPr>
            <w:tcW w:w="3544" w:type="dxa"/>
            <w:vMerge w:val="restart"/>
            <w:tcBorders>
              <w:top w:val="single" w:sz="4" w:space="0" w:color="auto"/>
              <w:left w:val="single" w:sz="4" w:space="0" w:color="auto"/>
              <w:right w:val="single" w:sz="4" w:space="0" w:color="auto"/>
            </w:tcBorders>
            <w:hideMark/>
          </w:tcPr>
          <w:p w:rsidR="009327C1" w:rsidRPr="009327C1" w:rsidRDefault="009327C1" w:rsidP="009327C1">
            <w:pPr>
              <w:autoSpaceDE w:val="0"/>
              <w:autoSpaceDN w:val="0"/>
              <w:adjustRightInd w:val="0"/>
              <w:spacing w:after="0" w:line="240" w:lineRule="auto"/>
              <w:rPr>
                <w:rFonts w:ascii="Calibri" w:eastAsia="Calibri" w:hAnsi="Calibri" w:cs="Calibri"/>
                <w:color w:val="000000"/>
              </w:rPr>
            </w:pPr>
            <w:r w:rsidRPr="009327C1">
              <w:rPr>
                <w:rFonts w:ascii="Calibri" w:eastAsia="Calibri" w:hAnsi="Calibri" w:cs="Calibri"/>
                <w:color w:val="000000"/>
              </w:rPr>
              <w:t>Rozwój mieszkalnictwa chronionego i wspomaganego</w:t>
            </w:r>
          </w:p>
        </w:tc>
        <w:tc>
          <w:tcPr>
            <w:tcW w:w="2552"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color w:val="000000"/>
              </w:rPr>
              <w:t>1.Liczba mieszkań chronionych i wspomaganych</w:t>
            </w:r>
            <w:r w:rsidRPr="009327C1">
              <w:rPr>
                <w:rFonts w:ascii="Calibri" w:eastAsia="Calibri" w:hAnsi="Calibri" w:cs="Calibri"/>
                <w:color w:val="000000"/>
              </w:rPr>
              <w:b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rPr>
              <w:t>Jednostki pomocy społecznej,</w:t>
            </w:r>
          </w:p>
        </w:tc>
        <w:tc>
          <w:tcPr>
            <w:tcW w:w="3969" w:type="dxa"/>
            <w:tcBorders>
              <w:top w:val="single" w:sz="4" w:space="0" w:color="auto"/>
              <w:left w:val="single" w:sz="4" w:space="0" w:color="auto"/>
              <w:right w:val="single" w:sz="4" w:space="0" w:color="auto"/>
            </w:tcBorders>
          </w:tcPr>
          <w:p w:rsidR="009327C1" w:rsidRPr="001B331E" w:rsidRDefault="009327C1" w:rsidP="009327C1">
            <w:pPr>
              <w:spacing w:after="0" w:line="240" w:lineRule="auto"/>
              <w:rPr>
                <w:rFonts w:ascii="Calibri" w:eastAsia="Calibri" w:hAnsi="Calibri" w:cs="Calibri"/>
                <w:b/>
                <w:color w:val="000000"/>
                <w:sz w:val="20"/>
                <w:szCs w:val="20"/>
              </w:rPr>
            </w:pPr>
            <w:r w:rsidRPr="001B331E">
              <w:rPr>
                <w:rFonts w:ascii="Calibri" w:eastAsia="Calibri" w:hAnsi="Calibri" w:cs="Calibri"/>
                <w:b/>
                <w:color w:val="000000"/>
                <w:sz w:val="20"/>
                <w:szCs w:val="20"/>
              </w:rPr>
              <w:t>Miejski Ośrodek Pomocy Społecznej - 0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 xml:space="preserve">Gmina </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Calibri" w:hAnsi="Calibri" w:cs="Calibri"/>
                <w:b/>
                <w:color w:val="000000"/>
                <w:sz w:val="20"/>
                <w:szCs w:val="20"/>
              </w:rPr>
            </w:pPr>
            <w:r w:rsidRPr="001B331E">
              <w:rPr>
                <w:rFonts w:ascii="Calibri" w:eastAsia="Calibri" w:hAnsi="Calibri" w:cs="Calibri"/>
                <w:b/>
                <w:color w:val="000000"/>
                <w:sz w:val="20"/>
                <w:szCs w:val="20"/>
              </w:rPr>
              <w:t>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Ochrona zdrowia</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Calibri" w:hAnsi="Calibri" w:cs="Calibri"/>
                <w:b/>
                <w:color w:val="000000"/>
                <w:sz w:val="20"/>
                <w:szCs w:val="20"/>
              </w:rPr>
            </w:pPr>
            <w:r w:rsidRPr="001B331E">
              <w:rPr>
                <w:rFonts w:ascii="Calibri" w:eastAsia="Calibri" w:hAnsi="Calibri" w:cs="Calibri"/>
                <w:b/>
                <w:color w:val="000000"/>
                <w:sz w:val="20"/>
                <w:szCs w:val="20"/>
              </w:rPr>
              <w:t>0</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autoSpaceDE w:val="0"/>
              <w:autoSpaceDN w:val="0"/>
              <w:adjustRightInd w:val="0"/>
              <w:spacing w:after="0" w:line="240" w:lineRule="auto"/>
              <w:jc w:val="both"/>
              <w:rPr>
                <w:rFonts w:ascii="Calibri" w:eastAsia="Calibri" w:hAnsi="Calibri" w:cs="Calibri"/>
                <w:color w:val="000000"/>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3118"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rPr>
              <w:t>NGO</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Calibri" w:hAnsi="Calibri" w:cs="Calibri"/>
                <w:b/>
                <w:color w:val="000000"/>
                <w:sz w:val="20"/>
                <w:szCs w:val="20"/>
              </w:rPr>
            </w:pPr>
            <w:r w:rsidRPr="001B331E">
              <w:rPr>
                <w:rFonts w:ascii="Calibri" w:eastAsia="Calibri" w:hAnsi="Calibri" w:cs="Calibri"/>
                <w:b/>
                <w:color w:val="000000"/>
                <w:sz w:val="20"/>
                <w:szCs w:val="20"/>
              </w:rPr>
              <w:t>0</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3.</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Readaptacja społeczna osób wykluczonych społecznie poprzez ich integracje społeczną i zawodową</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FF0000"/>
              </w:rPr>
            </w:pPr>
            <w:r w:rsidRPr="009327C1">
              <w:rPr>
                <w:rFonts w:ascii="Calibri" w:eastAsia="Calibri" w:hAnsi="Calibri" w:cs="Calibri"/>
              </w:rPr>
              <w:t>1.Liczb szkoleń i warsztatów, kursów</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 xml:space="preserve">Jednostki pomocy społecznej </w:t>
            </w:r>
          </w:p>
        </w:tc>
        <w:tc>
          <w:tcPr>
            <w:tcW w:w="3969" w:type="dxa"/>
            <w:tcBorders>
              <w:top w:val="single" w:sz="4" w:space="0" w:color="auto"/>
              <w:left w:val="single" w:sz="4" w:space="0" w:color="auto"/>
              <w:right w:val="single" w:sz="4" w:space="0" w:color="auto"/>
            </w:tcBorders>
          </w:tcPr>
          <w:p w:rsidR="009327C1" w:rsidRPr="001B331E" w:rsidRDefault="001B331E" w:rsidP="009327C1">
            <w:pPr>
              <w:spacing w:after="0" w:line="240" w:lineRule="auto"/>
              <w:ind w:right="-250"/>
              <w:rPr>
                <w:rFonts w:ascii="Calibri" w:eastAsia="Calibri" w:hAnsi="Calibri" w:cs="Calibri"/>
                <w:b/>
                <w:color w:val="244061"/>
                <w:sz w:val="20"/>
                <w:szCs w:val="20"/>
              </w:rPr>
            </w:pPr>
            <w:r w:rsidRPr="001B331E">
              <w:rPr>
                <w:rFonts w:ascii="Calibri" w:eastAsia="Calibri" w:hAnsi="Calibri" w:cs="Calibri"/>
                <w:b/>
                <w:sz w:val="20"/>
                <w:szCs w:val="20"/>
              </w:rPr>
              <w:t>MOPS – KIS 3 edycje</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Gmina - placówki oświatowe</w:t>
            </w:r>
          </w:p>
        </w:tc>
        <w:tc>
          <w:tcPr>
            <w:tcW w:w="3969" w:type="dxa"/>
            <w:tcBorders>
              <w:left w:val="single" w:sz="4" w:space="0" w:color="auto"/>
              <w:right w:val="single" w:sz="4" w:space="0" w:color="auto"/>
            </w:tcBorders>
          </w:tcPr>
          <w:p w:rsidR="00B94B03" w:rsidRDefault="00B94B03" w:rsidP="00B94B03">
            <w:r w:rsidRPr="00711DFC">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711DFC">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711DFC">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NGO</w:t>
            </w:r>
          </w:p>
        </w:tc>
        <w:tc>
          <w:tcPr>
            <w:tcW w:w="3969" w:type="dxa"/>
            <w:tcBorders>
              <w:left w:val="single" w:sz="4" w:space="0" w:color="auto"/>
              <w:right w:val="single" w:sz="4" w:space="0" w:color="auto"/>
            </w:tcBorders>
          </w:tcPr>
          <w:p w:rsidR="00B94B03" w:rsidRDefault="00B94B03" w:rsidP="00B94B03">
            <w:r w:rsidRPr="00711DFC">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Calibri" w:hAnsi="Calibri" w:cs="Calibri"/>
              </w:rPr>
              <w:t>2.Liczba osób wykluczonych społecznie uczestniczących w szkoleniach warsztatach i kursach zawodowych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ind w:right="-250"/>
              <w:rPr>
                <w:rFonts w:ascii="Calibri" w:eastAsia="Calibri" w:hAnsi="Calibri" w:cs="Calibri"/>
              </w:rPr>
            </w:pPr>
            <w:r w:rsidRPr="009327C1">
              <w:rPr>
                <w:rFonts w:ascii="Calibri" w:eastAsia="Calibri" w:hAnsi="Calibri" w:cs="Calibri"/>
              </w:rPr>
              <w:t>Jednostki pomocy społecznej</w:t>
            </w:r>
          </w:p>
        </w:tc>
        <w:tc>
          <w:tcPr>
            <w:tcW w:w="3969" w:type="dxa"/>
            <w:tcBorders>
              <w:left w:val="single" w:sz="4" w:space="0" w:color="auto"/>
              <w:right w:val="single" w:sz="4" w:space="0" w:color="auto"/>
            </w:tcBorders>
          </w:tcPr>
          <w:p w:rsidR="009327C1" w:rsidRPr="009327C1" w:rsidRDefault="001B331E" w:rsidP="009327C1">
            <w:pPr>
              <w:spacing w:after="0" w:line="240" w:lineRule="auto"/>
              <w:ind w:right="-250"/>
              <w:rPr>
                <w:rFonts w:ascii="Calibri" w:eastAsia="Calibri" w:hAnsi="Calibri" w:cs="Calibri"/>
                <w:color w:val="244061"/>
              </w:rPr>
            </w:pPr>
            <w:r w:rsidRPr="001B331E">
              <w:rPr>
                <w:rFonts w:ascii="Calibri" w:eastAsia="Calibri" w:hAnsi="Calibri" w:cs="Calibri"/>
                <w:b/>
                <w:sz w:val="20"/>
                <w:szCs w:val="20"/>
              </w:rPr>
              <w:t>MOPS – KIS 16 osób (uzależnienia, przemoc</w:t>
            </w:r>
            <w:r w:rsidRPr="001B331E">
              <w:rPr>
                <w:rFonts w:ascii="Calibri" w:eastAsia="Calibri" w:hAnsi="Calibri" w:cs="Calibri"/>
                <w:sz w:val="20"/>
                <w:szCs w:val="20"/>
              </w:rPr>
              <w:t>)</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Gmina - placówki oświatowe</w:t>
            </w:r>
          </w:p>
        </w:tc>
        <w:tc>
          <w:tcPr>
            <w:tcW w:w="3969" w:type="dxa"/>
            <w:tcBorders>
              <w:left w:val="single" w:sz="4" w:space="0" w:color="auto"/>
              <w:right w:val="single" w:sz="4" w:space="0" w:color="auto"/>
            </w:tcBorders>
          </w:tcPr>
          <w:p w:rsidR="00B94B03" w:rsidRDefault="00B94B03" w:rsidP="00B94B03">
            <w:r w:rsidRPr="006216AA">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Starostwo powiatowe - placówki oświatowe</w:t>
            </w:r>
          </w:p>
        </w:tc>
        <w:tc>
          <w:tcPr>
            <w:tcW w:w="3969" w:type="dxa"/>
            <w:tcBorders>
              <w:left w:val="single" w:sz="4" w:space="0" w:color="auto"/>
              <w:right w:val="single" w:sz="4" w:space="0" w:color="auto"/>
            </w:tcBorders>
          </w:tcPr>
          <w:p w:rsidR="00B94B03" w:rsidRDefault="00B94B03" w:rsidP="00B94B03">
            <w:r w:rsidRPr="006216AA">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Ochrona zdrowia</w:t>
            </w:r>
          </w:p>
        </w:tc>
        <w:tc>
          <w:tcPr>
            <w:tcW w:w="3969" w:type="dxa"/>
            <w:tcBorders>
              <w:left w:val="single" w:sz="4" w:space="0" w:color="auto"/>
              <w:right w:val="single" w:sz="4" w:space="0" w:color="auto"/>
            </w:tcBorders>
          </w:tcPr>
          <w:p w:rsidR="00B94B03" w:rsidRDefault="00B94B03" w:rsidP="00B94B03">
            <w:r w:rsidRPr="006216AA">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2552"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ind w:right="-250"/>
              <w:rPr>
                <w:rFonts w:ascii="Calibri" w:eastAsia="Calibri" w:hAnsi="Calibri" w:cs="Calibri"/>
              </w:rPr>
            </w:pPr>
            <w:r w:rsidRPr="009327C1">
              <w:rPr>
                <w:rFonts w:ascii="Calibri" w:eastAsia="Calibri" w:hAnsi="Calibri" w:cs="Calibri"/>
              </w:rPr>
              <w:t>NGO</w:t>
            </w:r>
          </w:p>
        </w:tc>
        <w:tc>
          <w:tcPr>
            <w:tcW w:w="3969" w:type="dxa"/>
            <w:tcBorders>
              <w:left w:val="single" w:sz="4" w:space="0" w:color="auto"/>
              <w:bottom w:val="single" w:sz="4" w:space="0" w:color="auto"/>
              <w:right w:val="single" w:sz="4" w:space="0" w:color="auto"/>
            </w:tcBorders>
          </w:tcPr>
          <w:p w:rsidR="00B94B03" w:rsidRDefault="00B94B03" w:rsidP="00B94B03">
            <w:r w:rsidRPr="006216AA">
              <w:rPr>
                <w:rFonts w:ascii="Calibri" w:eastAsia="Times New Roman" w:hAnsi="Calibri" w:cs="Times New Roman"/>
                <w:b/>
                <w:sz w:val="20"/>
                <w:szCs w:val="20"/>
                <w:lang w:eastAsia="pl-PL"/>
              </w:rPr>
              <w:t>Brak danych</w:t>
            </w:r>
          </w:p>
        </w:tc>
      </w:tr>
      <w:tr w:rsidR="00B94B03" w:rsidRPr="009327C1" w:rsidTr="00CE14E7">
        <w:tc>
          <w:tcPr>
            <w:tcW w:w="103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4B03" w:rsidRPr="009327C1" w:rsidRDefault="00B94B03" w:rsidP="00B94B03">
            <w:pPr>
              <w:spacing w:after="0" w:line="240" w:lineRule="auto"/>
              <w:jc w:val="both"/>
              <w:rPr>
                <w:rFonts w:ascii="Calibri" w:eastAsia="Calibri" w:hAnsi="Calibri" w:cs="Calibri"/>
                <w:b/>
              </w:rPr>
            </w:pPr>
            <w:r w:rsidRPr="009327C1">
              <w:rPr>
                <w:rFonts w:ascii="Calibri" w:eastAsia="Calibri" w:hAnsi="Calibri" w:cs="Calibri"/>
                <w:b/>
              </w:rPr>
              <w:t>Cel szczegółowy 6:</w:t>
            </w:r>
          </w:p>
          <w:p w:rsidR="00B94B03" w:rsidRPr="009327C1" w:rsidRDefault="00B94B03" w:rsidP="00B94B03">
            <w:pPr>
              <w:spacing w:after="0" w:line="360" w:lineRule="auto"/>
              <w:jc w:val="both"/>
              <w:rPr>
                <w:rFonts w:ascii="Calibri" w:eastAsia="Times New Roman" w:hAnsi="Calibri" w:cs="Times New Roman"/>
                <w:lang w:eastAsia="pl-PL"/>
              </w:rPr>
            </w:pPr>
            <w:r w:rsidRPr="009327C1">
              <w:rPr>
                <w:rFonts w:ascii="Calibri" w:eastAsia="Times New Roman" w:hAnsi="Calibri" w:cs="Times New Roman"/>
                <w:lang w:eastAsia="pl-PL"/>
              </w:rPr>
              <w:t>Zwiększenie alternatywnych formy spędzania wolnego czasu w stosunku do zachowań ryzykownych</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B94B03" w:rsidRPr="009327C1" w:rsidRDefault="00B94B03" w:rsidP="00B94B03">
            <w:pPr>
              <w:spacing w:after="0" w:line="240" w:lineRule="auto"/>
              <w:jc w:val="both"/>
              <w:rPr>
                <w:rFonts w:ascii="Calibri" w:eastAsia="Calibri" w:hAnsi="Calibri" w:cs="Calibri"/>
                <w:b/>
              </w:rPr>
            </w:pPr>
          </w:p>
        </w:tc>
      </w:tr>
      <w:tr w:rsidR="009327C1" w:rsidRPr="009327C1" w:rsidTr="009327C1">
        <w:tc>
          <w:tcPr>
            <w:tcW w:w="112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L.p.</w:t>
            </w:r>
          </w:p>
        </w:tc>
        <w:tc>
          <w:tcPr>
            <w:tcW w:w="3544"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Działanie</w:t>
            </w:r>
          </w:p>
        </w:tc>
        <w:tc>
          <w:tcPr>
            <w:tcW w:w="2552"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color w:val="FF0000"/>
              </w:rPr>
            </w:pPr>
            <w:r w:rsidRPr="009327C1">
              <w:rPr>
                <w:rFonts w:ascii="Calibri" w:eastAsia="Calibri" w:hAnsi="Calibri" w:cs="Times New Roman"/>
                <w:b/>
                <w:color w:val="000000"/>
              </w:rPr>
              <w:t>Wskaźniki</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Times New Roman"/>
                <w:b/>
                <w:color w:val="FF0000"/>
              </w:rPr>
            </w:pPr>
            <w:r w:rsidRPr="009327C1">
              <w:rPr>
                <w:rFonts w:ascii="Calibri" w:eastAsia="Calibri" w:hAnsi="Calibri" w:cs="Calibri"/>
                <w:b/>
                <w:color w:val="000000"/>
              </w:rPr>
              <w:t>Realizator</w:t>
            </w:r>
          </w:p>
        </w:tc>
        <w:tc>
          <w:tcPr>
            <w:tcW w:w="3969"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Times New Roman"/>
                <w:b/>
                <w:color w:val="000000"/>
              </w:rPr>
            </w:pPr>
            <w:r w:rsidRPr="009327C1">
              <w:rPr>
                <w:rFonts w:ascii="Calibri" w:eastAsia="Times New Roman" w:hAnsi="Calibri" w:cs="Calibri"/>
                <w:b/>
                <w:lang w:eastAsia="pl-PL"/>
              </w:rPr>
              <w:t>Dane za rok 2017 – wartość wskaźnika</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t>1.</w:t>
            </w:r>
          </w:p>
        </w:tc>
        <w:tc>
          <w:tcPr>
            <w:tcW w:w="3544"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 xml:space="preserve">Zapewnienie różnorodnej oferty zajęć pozalekcyjnych rozwijających zainteresowania i uzdolnienia dzieci i młodzieży, stanowiących </w:t>
            </w:r>
            <w:r w:rsidRPr="009327C1">
              <w:rPr>
                <w:rFonts w:ascii="Calibri" w:eastAsia="Times New Roman" w:hAnsi="Calibri" w:cs="Times New Roman"/>
                <w:lang w:eastAsia="pl-PL"/>
              </w:rPr>
              <w:lastRenderedPageBreak/>
              <w:t>alternatywne, pożądane formy spędzania czasu wolnego oraz zmniejszających ryzyko pojawienia się zachowań ryzykownych</w:t>
            </w:r>
          </w:p>
        </w:tc>
        <w:tc>
          <w:tcPr>
            <w:tcW w:w="2552" w:type="dxa"/>
            <w:vMerge w:val="restart"/>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lastRenderedPageBreak/>
              <w:t>1.liczba dzieci i młodzieży uczestniczącej w zajęciach;</w:t>
            </w:r>
          </w:p>
          <w:p w:rsidR="009327C1" w:rsidRPr="009327C1" w:rsidRDefault="009327C1" w:rsidP="009327C1">
            <w:pPr>
              <w:spacing w:after="0" w:line="240" w:lineRule="auto"/>
              <w:jc w:val="both"/>
              <w:rPr>
                <w:rFonts w:ascii="Calibri" w:eastAsia="Calibri" w:hAnsi="Calibri" w:cs="Calibri"/>
                <w:color w:val="FF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sz w:val="20"/>
                <w:szCs w:val="20"/>
                <w:lang w:eastAsia="pl-PL"/>
              </w:rPr>
            </w:pPr>
            <w:r w:rsidRPr="009327C1">
              <w:rPr>
                <w:rFonts w:ascii="Calibri" w:eastAsia="Times New Roman" w:hAnsi="Calibri" w:cs="Times New Roman"/>
                <w:b/>
                <w:sz w:val="20"/>
                <w:szCs w:val="20"/>
                <w:lang w:eastAsia="pl-PL"/>
              </w:rPr>
              <w:t>Miejski Ośrodek pomocy Społecznej -  Klub Wesoła Gromadka (OSL</w:t>
            </w:r>
            <w:r w:rsidRPr="001B331E">
              <w:rPr>
                <w:rFonts w:ascii="Calibri" w:eastAsia="Times New Roman" w:hAnsi="Calibri" w:cs="Times New Roman"/>
                <w:b/>
                <w:sz w:val="20"/>
                <w:szCs w:val="20"/>
                <w:lang w:eastAsia="pl-PL"/>
              </w:rPr>
              <w:t>) - 34</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Times New Roman" w:hAnsi="Calibri" w:cs="Times New Roman"/>
                <w:b/>
                <w:sz w:val="20"/>
                <w:szCs w:val="20"/>
                <w:lang w:eastAsia="pl-PL"/>
              </w:rPr>
            </w:pPr>
            <w:r w:rsidRPr="001B331E">
              <w:rPr>
                <w:rFonts w:ascii="Calibri" w:eastAsia="Times New Roman" w:hAnsi="Calibri" w:cs="Times New Roman"/>
                <w:b/>
                <w:sz w:val="20"/>
                <w:szCs w:val="20"/>
                <w:lang w:eastAsia="pl-PL"/>
              </w:rPr>
              <w:t xml:space="preserve">Brak danych </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Times New Roman" w:hAnsi="Calibri" w:cs="Times New Roman"/>
                <w:b/>
                <w:sz w:val="20"/>
                <w:szCs w:val="20"/>
                <w:lang w:eastAsia="pl-PL"/>
              </w:rPr>
            </w:pPr>
            <w:r w:rsidRPr="001B331E">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wsparcia dziennego i opiekuńczo-wychowawcze</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Specjalistyczna Placówka Wsparcia Dziennego „Tęcza”</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45 miejsc/skorzystało 101</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Filia Specjalistycznej Placówki Wsparcia Dziennego „Tęcza” </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30 miejsc/ skorzystało 35</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Świetlica Środowiskowa „Uśmiech” </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17 miejsc/ skorzystało 20</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Świetlica Środowiskowa „Promyczek”  </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30 miejsc / skorzystało 57 </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Świetlica Środowiskowa  "Hutniczek"  </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20 miejsc/ skorzystało 16</w:t>
            </w:r>
          </w:p>
          <w:p w:rsidR="009327C1" w:rsidRPr="001B331E" w:rsidRDefault="009327C1" w:rsidP="009327C1">
            <w:pPr>
              <w:spacing w:after="0" w:line="240" w:lineRule="auto"/>
              <w:rPr>
                <w:rFonts w:ascii="Calibri" w:eastAsia="Times New Roman" w:hAnsi="Calibri" w:cs="Times New Roman"/>
                <w:b/>
                <w:lang w:eastAsia="pl-PL"/>
              </w:rPr>
            </w:pPr>
            <w:r w:rsidRPr="001B331E">
              <w:rPr>
                <w:rFonts w:ascii="Calibri" w:eastAsia="Times New Roman" w:hAnsi="Calibri" w:cstheme="minorHAnsi"/>
                <w:b/>
                <w:sz w:val="20"/>
                <w:szCs w:val="20"/>
                <w:lang w:eastAsia="pl-PL"/>
              </w:rPr>
              <w:t>Świetlica Socjoterapeutyczna „Oratorium” 70 miejsc / skorzystało 107</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Times New Roman" w:hAnsi="Calibri" w:cs="Times New Roman"/>
                <w:b/>
                <w:sz w:val="20"/>
                <w:szCs w:val="20"/>
                <w:lang w:eastAsia="pl-PL"/>
              </w:rPr>
            </w:pPr>
            <w:r w:rsidRPr="001B331E">
              <w:rPr>
                <w:rFonts w:ascii="Calibri" w:eastAsia="Times New Roman" w:hAnsi="Calibri" w:cs="Times New Roman"/>
                <w:b/>
                <w:sz w:val="20"/>
                <w:szCs w:val="20"/>
                <w:lang w:eastAsia="pl-PL"/>
              </w:rPr>
              <w:t>Parafia Trójcy Przenajświętszej w Stalowej Woli - Klub młodzieżowy 25</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9327C1" w:rsidRPr="001B331E" w:rsidRDefault="009327C1" w:rsidP="009327C1">
            <w:pPr>
              <w:spacing w:after="0" w:line="240" w:lineRule="auto"/>
              <w:rPr>
                <w:rFonts w:ascii="Calibri" w:eastAsia="Calibri" w:hAnsi="Calibri" w:cs="Calibri"/>
                <w:b/>
                <w:sz w:val="20"/>
                <w:szCs w:val="20"/>
              </w:rPr>
            </w:pPr>
            <w:r w:rsidRPr="001B331E">
              <w:rPr>
                <w:rFonts w:ascii="Calibri" w:eastAsia="Calibri" w:hAnsi="Calibri" w:cs="Calibri"/>
                <w:b/>
                <w:sz w:val="20"/>
                <w:szCs w:val="20"/>
              </w:rPr>
              <w:t>Stalowowolski Ośrodek Wsparcia i Interwencji Kryzysowej – 33</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Stowarzyszenie Profilaktyki Społecznej „Pryzmat” Klub Młodzieżowy  Hutniczek </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10 miejsc / skorzystało 8</w:t>
            </w:r>
          </w:p>
          <w:p w:rsidR="009327C1" w:rsidRPr="001B331E" w:rsidRDefault="009327C1"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 xml:space="preserve">Stowarzyszenie Klubu Abstynenta „Alternatywa”  - Klub Młodzieżowy „Uśmiech” </w:t>
            </w:r>
          </w:p>
          <w:p w:rsidR="009327C1" w:rsidRPr="0004317D" w:rsidRDefault="0004317D" w:rsidP="009327C1">
            <w:pPr>
              <w:spacing w:after="0" w:line="240" w:lineRule="auto"/>
              <w:rPr>
                <w:rFonts w:ascii="Calibri" w:eastAsia="Times New Roman" w:hAnsi="Calibri" w:cstheme="minorHAnsi"/>
                <w:b/>
                <w:sz w:val="20"/>
                <w:szCs w:val="20"/>
                <w:lang w:eastAsia="pl-PL"/>
              </w:rPr>
            </w:pPr>
            <w:r>
              <w:rPr>
                <w:rFonts w:ascii="Calibri" w:eastAsia="Times New Roman" w:hAnsi="Calibri" w:cstheme="minorHAnsi"/>
                <w:b/>
                <w:sz w:val="20"/>
                <w:szCs w:val="20"/>
                <w:lang w:eastAsia="pl-PL"/>
              </w:rPr>
              <w:t>17 miejsc /skorzystało 17</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Times New Roman" w:hAnsi="Calibri" w:cs="Times New Roman"/>
                <w:lang w:eastAsia="pl-PL"/>
              </w:rPr>
              <w:t>2.Formy zajęć-zmniejszających częstotliwość zachowań ryzykownych.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b/>
                <w:sz w:val="20"/>
                <w:szCs w:val="20"/>
                <w:lang w:eastAsia="pl-PL"/>
              </w:rPr>
            </w:pPr>
            <w:r w:rsidRPr="009327C1">
              <w:rPr>
                <w:rFonts w:ascii="Calibri" w:eastAsia="Times New Roman" w:hAnsi="Calibri" w:cs="Times New Roman"/>
                <w:b/>
                <w:sz w:val="20"/>
                <w:szCs w:val="20"/>
                <w:lang w:eastAsia="pl-PL"/>
              </w:rPr>
              <w:t xml:space="preserve">Miejski Ośrodek Pomocy Społecznej  OSL - </w:t>
            </w:r>
            <w:r w:rsidRPr="009327C1">
              <w:rPr>
                <w:rFonts w:ascii="Calibri" w:eastAsia="Times New Roman" w:hAnsi="Calibri" w:cs="Times New Roman"/>
                <w:sz w:val="20"/>
                <w:szCs w:val="20"/>
                <w:lang w:eastAsia="pl-PL"/>
              </w:rPr>
              <w:t>9</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Oświatowe</w:t>
            </w:r>
          </w:p>
        </w:tc>
        <w:tc>
          <w:tcPr>
            <w:tcW w:w="3969" w:type="dxa"/>
            <w:tcBorders>
              <w:left w:val="single" w:sz="4" w:space="0" w:color="auto"/>
              <w:right w:val="single" w:sz="4" w:space="0" w:color="auto"/>
            </w:tcBorders>
          </w:tcPr>
          <w:p w:rsidR="009327C1" w:rsidRPr="00BD1A84" w:rsidRDefault="009327C1" w:rsidP="009327C1">
            <w:pPr>
              <w:spacing w:after="0" w:line="240" w:lineRule="auto"/>
              <w:rPr>
                <w:rFonts w:ascii="Calibri" w:eastAsia="Times New Roman" w:hAnsi="Calibri" w:cs="Times New Roman"/>
                <w:b/>
                <w:sz w:val="20"/>
                <w:szCs w:val="20"/>
                <w:lang w:eastAsia="pl-PL"/>
              </w:rPr>
            </w:pPr>
            <w:r w:rsidRPr="00BD1A84">
              <w:rPr>
                <w:rFonts w:ascii="Calibri" w:eastAsia="Times New Roman" w:hAnsi="Calibri" w:cs="Times New Roman"/>
                <w:b/>
                <w:sz w:val="20"/>
                <w:szCs w:val="20"/>
                <w:lang w:eastAsia="pl-PL"/>
              </w:rPr>
              <w:t>6</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wsparcia dziennego i opiekuńczo-wychowawcze</w:t>
            </w:r>
          </w:p>
        </w:tc>
        <w:tc>
          <w:tcPr>
            <w:tcW w:w="3969" w:type="dxa"/>
            <w:tcBorders>
              <w:left w:val="single" w:sz="4" w:space="0" w:color="auto"/>
              <w:right w:val="single" w:sz="4" w:space="0" w:color="auto"/>
            </w:tcBorders>
          </w:tcPr>
          <w:p w:rsidR="009327C1" w:rsidRPr="00BD1A84" w:rsidRDefault="009327C1" w:rsidP="009327C1">
            <w:pPr>
              <w:spacing w:after="0" w:line="240" w:lineRule="auto"/>
              <w:rPr>
                <w:rFonts w:ascii="Calibri" w:eastAsia="Times New Roman" w:hAnsi="Calibri" w:cs="Times New Roman"/>
                <w:b/>
                <w:lang w:eastAsia="pl-PL"/>
              </w:rPr>
            </w:pPr>
            <w:r w:rsidRPr="00BD1A84">
              <w:rPr>
                <w:rFonts w:ascii="Calibri" w:eastAsia="Times New Roman" w:hAnsi="Calibri" w:cstheme="minorHAnsi"/>
                <w:b/>
                <w:sz w:val="20"/>
                <w:szCs w:val="20"/>
                <w:lang w:eastAsia="pl-PL"/>
              </w:rPr>
              <w:t>Filia Specjalistycznej Placówki Wsparcia Dziennego „Tęcza” - 3</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b/>
                <w:sz w:val="20"/>
                <w:szCs w:val="20"/>
                <w:lang w:eastAsia="pl-PL"/>
              </w:rPr>
            </w:pPr>
            <w:r w:rsidRPr="009327C1">
              <w:rPr>
                <w:rFonts w:ascii="Calibri" w:eastAsia="Times New Roman" w:hAnsi="Calibri" w:cs="Times New Roman"/>
                <w:b/>
                <w:sz w:val="20"/>
                <w:szCs w:val="20"/>
                <w:lang w:eastAsia="pl-PL"/>
              </w:rPr>
              <w:t>Parafia Trójcy Przenajświętszej -</w:t>
            </w:r>
            <w:r w:rsidRPr="00BD1A84">
              <w:rPr>
                <w:rFonts w:ascii="Calibri" w:eastAsia="Times New Roman" w:hAnsi="Calibri" w:cs="Times New Roman"/>
                <w:b/>
                <w:sz w:val="20"/>
                <w:szCs w:val="20"/>
                <w:lang w:eastAsia="pl-PL"/>
              </w:rPr>
              <w:t xml:space="preserve"> 3</w:t>
            </w:r>
          </w:p>
        </w:tc>
      </w:tr>
      <w:tr w:rsidR="009327C1" w:rsidRPr="009327C1" w:rsidTr="009327C1">
        <w:trPr>
          <w:trHeight w:val="397"/>
        </w:trPr>
        <w:tc>
          <w:tcPr>
            <w:tcW w:w="1129"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NGO</w:t>
            </w:r>
          </w:p>
        </w:tc>
        <w:tc>
          <w:tcPr>
            <w:tcW w:w="3969" w:type="dxa"/>
            <w:tcBorders>
              <w:left w:val="single" w:sz="4" w:space="0" w:color="auto"/>
              <w:bottom w:val="single" w:sz="4" w:space="0" w:color="auto"/>
              <w:right w:val="single" w:sz="4" w:space="0" w:color="auto"/>
            </w:tcBorders>
          </w:tcPr>
          <w:p w:rsidR="009327C1" w:rsidRPr="00BD1A84" w:rsidRDefault="009327C1" w:rsidP="009327C1">
            <w:pPr>
              <w:spacing w:after="0" w:line="240" w:lineRule="auto"/>
              <w:rPr>
                <w:rFonts w:ascii="Calibri" w:eastAsia="Calibri" w:hAnsi="Calibri" w:cs="Calibri"/>
                <w:b/>
                <w:sz w:val="20"/>
                <w:szCs w:val="20"/>
              </w:rPr>
            </w:pPr>
            <w:r w:rsidRPr="009327C1">
              <w:rPr>
                <w:rFonts w:ascii="Calibri" w:eastAsia="Calibri" w:hAnsi="Calibri" w:cs="Calibri"/>
                <w:b/>
                <w:sz w:val="20"/>
                <w:szCs w:val="20"/>
              </w:rPr>
              <w:t>Stalowowolski Ośrodek Wsparcia i Interwencji Kryzysowej</w:t>
            </w:r>
            <w:r w:rsidRPr="009327C1">
              <w:rPr>
                <w:rFonts w:ascii="Calibri" w:eastAsia="Calibri" w:hAnsi="Calibri" w:cs="Calibri"/>
                <w:sz w:val="20"/>
                <w:szCs w:val="20"/>
              </w:rPr>
              <w:t xml:space="preserve"> </w:t>
            </w:r>
            <w:r w:rsidRPr="00BD1A84">
              <w:rPr>
                <w:rFonts w:ascii="Calibri" w:eastAsia="Calibri" w:hAnsi="Calibri" w:cs="Calibri"/>
                <w:b/>
                <w:sz w:val="20"/>
                <w:szCs w:val="20"/>
              </w:rPr>
              <w:t>– 1 (warsztaty edukacyjne)</w:t>
            </w:r>
          </w:p>
          <w:p w:rsidR="009327C1" w:rsidRPr="009327C1" w:rsidRDefault="009327C1" w:rsidP="009327C1">
            <w:pPr>
              <w:spacing w:after="0" w:line="240" w:lineRule="auto"/>
              <w:rPr>
                <w:rFonts w:ascii="Calibri" w:eastAsia="Calibri" w:hAnsi="Calibri" w:cs="Calibri"/>
                <w:sz w:val="20"/>
                <w:szCs w:val="20"/>
              </w:rPr>
            </w:pPr>
            <w:r w:rsidRPr="009327C1">
              <w:rPr>
                <w:rFonts w:ascii="Calibri" w:eastAsia="Calibri" w:hAnsi="Calibri" w:cs="Calibri"/>
                <w:b/>
                <w:sz w:val="20"/>
                <w:szCs w:val="20"/>
              </w:rPr>
              <w:lastRenderedPageBreak/>
              <w:t>Stowarzyszenie Centrum Aktywności Społecznej „SPECTRUM”</w:t>
            </w:r>
            <w:r w:rsidRPr="009327C1">
              <w:rPr>
                <w:rFonts w:ascii="Calibri" w:eastAsia="Calibri" w:hAnsi="Calibri" w:cs="Calibri"/>
                <w:sz w:val="20"/>
                <w:szCs w:val="20"/>
              </w:rPr>
              <w:t xml:space="preserve"> – 1</w:t>
            </w:r>
          </w:p>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b/>
                <w:sz w:val="20"/>
                <w:szCs w:val="20"/>
              </w:rPr>
              <w:t>Stowarzyszenie Opieki Nad Dziećmi „Oratorium” im. Ks. Bronisława Markiewicza</w:t>
            </w:r>
            <w:r w:rsidRPr="009327C1">
              <w:rPr>
                <w:rFonts w:ascii="Calibri" w:eastAsia="Calibri" w:hAnsi="Calibri" w:cs="Calibri"/>
                <w:sz w:val="20"/>
                <w:szCs w:val="20"/>
              </w:rPr>
              <w:t xml:space="preserve"> - 20</w:t>
            </w:r>
          </w:p>
        </w:tc>
      </w:tr>
      <w:tr w:rsidR="009327C1" w:rsidRPr="009327C1" w:rsidTr="009327C1">
        <w:trPr>
          <w:trHeight w:val="397"/>
        </w:trPr>
        <w:tc>
          <w:tcPr>
            <w:tcW w:w="1129"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jc w:val="both"/>
              <w:rPr>
                <w:rFonts w:ascii="Calibri" w:eastAsia="Calibri" w:hAnsi="Calibri" w:cs="Calibri"/>
                <w:b/>
              </w:rPr>
            </w:pPr>
            <w:r w:rsidRPr="009327C1">
              <w:rPr>
                <w:rFonts w:ascii="Calibri" w:eastAsia="Calibri" w:hAnsi="Calibri" w:cs="Calibri"/>
                <w:b/>
              </w:rPr>
              <w:lastRenderedPageBreak/>
              <w:t>2.</w:t>
            </w:r>
          </w:p>
        </w:tc>
        <w:tc>
          <w:tcPr>
            <w:tcW w:w="3544"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rPr>
            </w:pPr>
            <w:r w:rsidRPr="009327C1">
              <w:rPr>
                <w:rFonts w:ascii="Calibri" w:eastAsia="Times New Roman" w:hAnsi="Calibri" w:cs="Times New Roman"/>
                <w:lang w:eastAsia="pl-PL"/>
              </w:rPr>
              <w:t>Realizacja specjalistycznych zajęć psychokorekcyjnych dla dzieci i młodzieży z zaburzeniami zachowania</w:t>
            </w:r>
          </w:p>
        </w:tc>
        <w:tc>
          <w:tcPr>
            <w:tcW w:w="2552" w:type="dxa"/>
            <w:vMerge w:val="restart"/>
            <w:tcBorders>
              <w:top w:val="single" w:sz="4" w:space="0" w:color="auto"/>
              <w:left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FF0000"/>
              </w:rPr>
            </w:pPr>
            <w:r w:rsidRPr="009327C1">
              <w:rPr>
                <w:rFonts w:ascii="Calibri" w:eastAsia="Times New Roman" w:hAnsi="Calibri" w:cs="Times New Roman"/>
                <w:lang w:eastAsia="pl-PL"/>
              </w:rPr>
              <w:t>1.Liczba specjalistycznych zajęć psychokorekcyjnych</w:t>
            </w:r>
          </w:p>
        </w:tc>
        <w:tc>
          <w:tcPr>
            <w:tcW w:w="3118" w:type="dxa"/>
            <w:tcBorders>
              <w:top w:val="single" w:sz="4" w:space="0" w:color="auto"/>
              <w:left w:val="single" w:sz="4" w:space="0" w:color="auto"/>
              <w:bottom w:val="single" w:sz="4" w:space="0" w:color="auto"/>
              <w:right w:val="single" w:sz="4" w:space="0" w:color="auto"/>
            </w:tcBorders>
            <w:hideMark/>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top w:val="single" w:sz="4" w:space="0" w:color="auto"/>
              <w:left w:val="single" w:sz="4" w:space="0" w:color="auto"/>
              <w:right w:val="single" w:sz="4" w:space="0" w:color="auto"/>
            </w:tcBorders>
          </w:tcPr>
          <w:p w:rsidR="009327C1" w:rsidRPr="00F800B4" w:rsidRDefault="001B331E" w:rsidP="009327C1">
            <w:pPr>
              <w:spacing w:after="0" w:line="240" w:lineRule="auto"/>
              <w:rPr>
                <w:rFonts w:ascii="Calibri" w:eastAsia="Times New Roman" w:hAnsi="Calibri" w:cs="Times New Roman"/>
                <w:b/>
                <w:sz w:val="20"/>
                <w:szCs w:val="20"/>
                <w:lang w:eastAsia="pl-PL"/>
              </w:rPr>
            </w:pPr>
            <w:r w:rsidRPr="00F800B4">
              <w:rPr>
                <w:rFonts w:ascii="Calibri" w:eastAsia="Times New Roman" w:hAnsi="Calibri" w:cs="Times New Roman"/>
                <w:b/>
                <w:sz w:val="20"/>
                <w:szCs w:val="20"/>
                <w:lang w:eastAsia="pl-PL"/>
              </w:rPr>
              <w:t xml:space="preserve">MOPS – usługi specjalistyczne dla autystycznych </w:t>
            </w:r>
            <w:r w:rsidR="00F800B4" w:rsidRPr="00F800B4">
              <w:rPr>
                <w:rFonts w:ascii="Calibri" w:eastAsia="Times New Roman" w:hAnsi="Calibri" w:cs="Times New Roman"/>
                <w:b/>
                <w:sz w:val="20"/>
                <w:szCs w:val="20"/>
                <w:lang w:eastAsia="pl-PL"/>
              </w:rPr>
              <w:t>–</w:t>
            </w:r>
            <w:r w:rsidRPr="00F800B4">
              <w:rPr>
                <w:rFonts w:ascii="Calibri" w:eastAsia="Times New Roman" w:hAnsi="Calibri" w:cs="Times New Roman"/>
                <w:b/>
                <w:sz w:val="20"/>
                <w:szCs w:val="20"/>
                <w:lang w:eastAsia="pl-PL"/>
              </w:rPr>
              <w:t xml:space="preserve"> 5</w:t>
            </w:r>
          </w:p>
          <w:p w:rsidR="00F800B4" w:rsidRPr="00F800B4" w:rsidRDefault="00F800B4" w:rsidP="009327C1">
            <w:pPr>
              <w:spacing w:after="0" w:line="240" w:lineRule="auto"/>
              <w:rPr>
                <w:rFonts w:ascii="Calibri" w:eastAsia="Times New Roman" w:hAnsi="Calibri" w:cstheme="minorHAnsi"/>
                <w:b/>
                <w:sz w:val="20"/>
                <w:szCs w:val="20"/>
                <w:lang w:eastAsia="pl-PL"/>
              </w:rPr>
            </w:pPr>
            <w:r w:rsidRPr="00F800B4">
              <w:rPr>
                <w:rFonts w:ascii="Calibri" w:eastAsia="Times New Roman" w:hAnsi="Calibri" w:cstheme="minorHAnsi"/>
                <w:b/>
                <w:sz w:val="20"/>
                <w:szCs w:val="20"/>
                <w:lang w:eastAsia="pl-PL"/>
              </w:rPr>
              <w:t>Specjalistyczna Placówka Wsparcia Dziennego „Tęcza” i jej filia - 136</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B94B03" w:rsidRDefault="00B94B03" w:rsidP="00B94B03">
            <w:r w:rsidRPr="005C585E">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B94B03" w:rsidRDefault="00B94B03" w:rsidP="00B94B03">
            <w:r w:rsidRPr="005C585E">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opiekuńczo-wychowawcze i placówki wsparcia dziennego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heme="minorHAnsi"/>
                <w:b/>
                <w:sz w:val="20"/>
                <w:szCs w:val="20"/>
                <w:lang w:eastAsia="pl-PL"/>
              </w:rPr>
              <w:t>Stowarzyszenie Opieki nad Dziećmi „Oratorium”  - 30</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B94B03" w:rsidRDefault="00B94B03" w:rsidP="00B94B03">
            <w:r w:rsidRPr="00051C4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color w:val="000000"/>
              </w:rPr>
            </w:pPr>
          </w:p>
        </w:tc>
        <w:tc>
          <w:tcPr>
            <w:tcW w:w="3118" w:type="dxa"/>
            <w:tcBorders>
              <w:top w:val="single" w:sz="4" w:space="0" w:color="auto"/>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B94B03" w:rsidRDefault="00B94B03" w:rsidP="00B94B03">
            <w:r w:rsidRPr="00051C44">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Times New Roman" w:hAnsi="Calibri" w:cs="Times New Roman"/>
                <w:lang w:eastAsia="pl-PL"/>
              </w:rPr>
              <w:t>2.Liczba dzieci i młodzieży uczestniczącej zajęciach;</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tc>
        <w:tc>
          <w:tcPr>
            <w:tcW w:w="3969" w:type="dxa"/>
            <w:tcBorders>
              <w:left w:val="single" w:sz="4" w:space="0" w:color="auto"/>
              <w:right w:val="single" w:sz="4" w:space="0" w:color="auto"/>
            </w:tcBorders>
          </w:tcPr>
          <w:p w:rsidR="00F800B4" w:rsidRPr="00F800B4" w:rsidRDefault="00F800B4" w:rsidP="00F800B4">
            <w:pPr>
              <w:spacing w:after="0" w:line="240" w:lineRule="auto"/>
              <w:rPr>
                <w:rFonts w:ascii="Calibri" w:eastAsia="Times New Roman" w:hAnsi="Calibri" w:cs="Times New Roman"/>
                <w:b/>
                <w:sz w:val="20"/>
                <w:szCs w:val="20"/>
                <w:lang w:eastAsia="pl-PL"/>
              </w:rPr>
            </w:pPr>
            <w:r w:rsidRPr="00F800B4">
              <w:rPr>
                <w:rFonts w:ascii="Calibri" w:eastAsia="Times New Roman" w:hAnsi="Calibri" w:cs="Times New Roman"/>
                <w:b/>
                <w:sz w:val="20"/>
                <w:szCs w:val="20"/>
                <w:lang w:eastAsia="pl-PL"/>
              </w:rPr>
              <w:t>MOPS – 5 dzieci autystycznych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B94B03" w:rsidRDefault="00B94B03" w:rsidP="00B94B03">
            <w:r w:rsidRPr="00D42A9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B94B03" w:rsidRDefault="00B94B03" w:rsidP="00B94B03">
            <w:r w:rsidRPr="00D42A94">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opiekuńczo-wychowawcze i placówki wsparcia dziennego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heme="minorHAnsi"/>
                <w:b/>
                <w:sz w:val="20"/>
                <w:szCs w:val="20"/>
                <w:lang w:eastAsia="pl-PL"/>
              </w:rPr>
              <w:t>Stowarzyszenie Opieki nad Dziećmi „Oratorium”  - 107</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B94B03" w:rsidRDefault="00B94B03" w:rsidP="00B94B03">
            <w:r w:rsidRPr="009F22F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B94B03" w:rsidRDefault="00B94B03" w:rsidP="00B94B03">
            <w:r w:rsidRPr="009F22F5">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Times New Roman" w:hAnsi="Calibri" w:cs="Times New Roman"/>
                <w:lang w:eastAsia="pl-PL"/>
              </w:rPr>
              <w:t>3.liczba rodzajów zajęć;</w:t>
            </w: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Calibri" w:hAnsi="Calibri" w:cs="Calibri"/>
                <w:color w:val="000000"/>
              </w:rPr>
            </w:pPr>
            <w:r w:rsidRPr="009327C1">
              <w:rPr>
                <w:rFonts w:ascii="Calibri" w:eastAsia="Calibri" w:hAnsi="Calibri" w:cs="Calibri"/>
                <w:color w:val="000000"/>
              </w:rPr>
              <w:t>Jednostki pomocy społecznej</w:t>
            </w:r>
          </w:p>
          <w:p w:rsidR="009327C1" w:rsidRPr="009327C1" w:rsidRDefault="009327C1" w:rsidP="009327C1">
            <w:pPr>
              <w:spacing w:after="0" w:line="240" w:lineRule="auto"/>
              <w:rPr>
                <w:rFonts w:ascii="Calibri" w:eastAsia="Times New Roman" w:hAnsi="Calibri" w:cs="Times New Roman"/>
                <w:lang w:eastAsia="pl-PL"/>
              </w:rPr>
            </w:pPr>
          </w:p>
        </w:tc>
        <w:tc>
          <w:tcPr>
            <w:tcW w:w="3969" w:type="dxa"/>
            <w:tcBorders>
              <w:left w:val="single" w:sz="4" w:space="0" w:color="auto"/>
              <w:right w:val="single" w:sz="4" w:space="0" w:color="auto"/>
            </w:tcBorders>
          </w:tcPr>
          <w:p w:rsidR="009327C1" w:rsidRPr="00F800B4" w:rsidRDefault="00F800B4" w:rsidP="009327C1">
            <w:pPr>
              <w:spacing w:after="0" w:line="240" w:lineRule="auto"/>
              <w:rPr>
                <w:rFonts w:ascii="Calibri" w:eastAsia="Times New Roman" w:hAnsi="Calibri" w:cs="Times New Roman"/>
                <w:b/>
                <w:sz w:val="20"/>
                <w:szCs w:val="20"/>
                <w:lang w:eastAsia="pl-PL"/>
              </w:rPr>
            </w:pPr>
            <w:r w:rsidRPr="00F800B4">
              <w:rPr>
                <w:rFonts w:ascii="Calibri" w:eastAsia="Times New Roman" w:hAnsi="Calibri" w:cs="Times New Roman"/>
                <w:b/>
                <w:sz w:val="20"/>
                <w:szCs w:val="20"/>
                <w:lang w:eastAsia="pl-PL"/>
              </w:rPr>
              <w:t xml:space="preserve">MOPS – </w:t>
            </w:r>
            <w:r>
              <w:rPr>
                <w:rFonts w:ascii="Calibri" w:eastAsia="Times New Roman" w:hAnsi="Calibri" w:cs="Times New Roman"/>
                <w:b/>
                <w:sz w:val="20"/>
                <w:szCs w:val="20"/>
                <w:lang w:eastAsia="pl-PL"/>
              </w:rPr>
              <w:t xml:space="preserve"> usługi specjalistyczne programy indywidualne - 5</w:t>
            </w:r>
          </w:p>
          <w:p w:rsidR="00F800B4" w:rsidRPr="00F800B4" w:rsidRDefault="00F800B4" w:rsidP="009327C1">
            <w:pPr>
              <w:spacing w:after="0" w:line="240" w:lineRule="auto"/>
              <w:rPr>
                <w:rFonts w:ascii="Calibri" w:eastAsia="Times New Roman" w:hAnsi="Calibri" w:cstheme="minorHAnsi"/>
                <w:b/>
                <w:sz w:val="20"/>
                <w:szCs w:val="20"/>
                <w:lang w:eastAsia="pl-PL"/>
              </w:rPr>
            </w:pPr>
            <w:r w:rsidRPr="001B331E">
              <w:rPr>
                <w:rFonts w:ascii="Calibri" w:eastAsia="Times New Roman" w:hAnsi="Calibri" w:cstheme="minorHAnsi"/>
                <w:b/>
                <w:sz w:val="20"/>
                <w:szCs w:val="20"/>
                <w:lang w:eastAsia="pl-PL"/>
              </w:rPr>
              <w:t>Specjalistyczna Placówka Wsparcia Dziennego „Tęcza”</w:t>
            </w:r>
            <w:r>
              <w:rPr>
                <w:rFonts w:ascii="Calibri" w:eastAsia="Times New Roman" w:hAnsi="Calibri" w:cstheme="minorHAnsi"/>
                <w:b/>
                <w:sz w:val="20"/>
                <w:szCs w:val="20"/>
                <w:lang w:eastAsia="pl-PL"/>
              </w:rPr>
              <w:t xml:space="preserve"> i jej filia - 136</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B94B03" w:rsidRDefault="00B94B03" w:rsidP="00B94B03">
            <w:r w:rsidRPr="00FD23B5">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B94B03" w:rsidRDefault="00B94B03" w:rsidP="00B94B03">
            <w:r w:rsidRPr="00FD23B5">
              <w:rPr>
                <w:rFonts w:ascii="Calibri" w:eastAsia="Times New Roman" w:hAnsi="Calibri" w:cs="Times New Roman"/>
                <w:b/>
                <w:sz w:val="20"/>
                <w:szCs w:val="20"/>
                <w:lang w:eastAsia="pl-PL"/>
              </w:rPr>
              <w:t>Brak danych</w:t>
            </w:r>
          </w:p>
        </w:tc>
      </w:tr>
      <w:tr w:rsidR="009327C1" w:rsidRPr="009327C1" w:rsidTr="009327C1">
        <w:trPr>
          <w:trHeight w:val="397"/>
        </w:trPr>
        <w:tc>
          <w:tcPr>
            <w:tcW w:w="1129"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9327C1" w:rsidRPr="009327C1" w:rsidRDefault="009327C1" w:rsidP="009327C1">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Calibri" w:hAnsi="Calibri" w:cs="Calibri"/>
                <w:color w:val="000000"/>
              </w:rPr>
              <w:t>placówki opiekuńczo-wychowawcze i placówki wsparcia dziennego</w:t>
            </w:r>
          </w:p>
        </w:tc>
        <w:tc>
          <w:tcPr>
            <w:tcW w:w="3969" w:type="dxa"/>
            <w:tcBorders>
              <w:left w:val="single" w:sz="4" w:space="0" w:color="auto"/>
              <w:right w:val="single" w:sz="4" w:space="0" w:color="auto"/>
            </w:tcBorders>
          </w:tcPr>
          <w:p w:rsidR="009327C1" w:rsidRPr="009327C1" w:rsidRDefault="009327C1" w:rsidP="009327C1">
            <w:pPr>
              <w:spacing w:after="0" w:line="240" w:lineRule="auto"/>
              <w:rPr>
                <w:rFonts w:ascii="Calibri" w:eastAsia="Times New Roman" w:hAnsi="Calibri" w:cs="Times New Roman"/>
                <w:lang w:eastAsia="pl-PL"/>
              </w:rPr>
            </w:pPr>
            <w:r w:rsidRPr="009327C1">
              <w:rPr>
                <w:rFonts w:ascii="Calibri" w:eastAsia="Times New Roman" w:hAnsi="Calibri" w:cstheme="minorHAnsi"/>
                <w:b/>
                <w:sz w:val="20"/>
                <w:szCs w:val="20"/>
                <w:lang w:eastAsia="pl-PL"/>
              </w:rPr>
              <w:t>Stowarzyszenie Opieki nad Dziećmi „Oratorium”  -  2 (grupowe, psychodrama)</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parafie i związki wyznaniowe</w:t>
            </w:r>
          </w:p>
        </w:tc>
        <w:tc>
          <w:tcPr>
            <w:tcW w:w="3969" w:type="dxa"/>
            <w:tcBorders>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NGO</w:t>
            </w:r>
          </w:p>
        </w:tc>
        <w:tc>
          <w:tcPr>
            <w:tcW w:w="3969" w:type="dxa"/>
            <w:tcBorders>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val="restart"/>
            <w:tcBorders>
              <w:top w:val="single" w:sz="4" w:space="0" w:color="auto"/>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r w:rsidRPr="009327C1">
              <w:rPr>
                <w:rFonts w:ascii="Calibri" w:eastAsia="Calibri" w:hAnsi="Calibri" w:cs="Calibri"/>
                <w:b/>
              </w:rPr>
              <w:t>3.</w:t>
            </w:r>
          </w:p>
        </w:tc>
        <w:tc>
          <w:tcPr>
            <w:tcW w:w="3544" w:type="dxa"/>
            <w:vMerge w:val="restart"/>
            <w:tcBorders>
              <w:top w:val="single" w:sz="4" w:space="0" w:color="auto"/>
              <w:left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Times New Roman" w:hAnsi="Calibri" w:cs="Times New Roman"/>
                <w:lang w:eastAsia="pl-PL"/>
              </w:rPr>
              <w:t xml:space="preserve">Realizacja w szkołach i przedszkolach, programów profilaktycznych zgodnych </w:t>
            </w:r>
            <w:r w:rsidRPr="009327C1">
              <w:rPr>
                <w:rFonts w:ascii="Calibri" w:eastAsia="Times New Roman" w:hAnsi="Calibri" w:cs="Times New Roman"/>
                <w:lang w:eastAsia="pl-PL"/>
              </w:rPr>
              <w:br/>
              <w:t>z założeniami i celami szkolnych programów profilaktyki</w:t>
            </w:r>
          </w:p>
        </w:tc>
        <w:tc>
          <w:tcPr>
            <w:tcW w:w="2552" w:type="dxa"/>
            <w:vMerge w:val="restart"/>
            <w:tcBorders>
              <w:top w:val="single" w:sz="4" w:space="0" w:color="auto"/>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FF0000"/>
              </w:rPr>
            </w:pPr>
            <w:r w:rsidRPr="009327C1">
              <w:rPr>
                <w:rFonts w:ascii="Calibri" w:eastAsia="Times New Roman" w:hAnsi="Calibri" w:cs="Times New Roman"/>
                <w:lang w:eastAsia="pl-PL"/>
              </w:rPr>
              <w:t>1.Liczba programów profilaktycznych zrealizowanych w szkołach i przedszkolach;</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top w:val="single" w:sz="4" w:space="0" w:color="auto"/>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Times New Roman" w:hAnsi="Calibri" w:cs="Times New Roman"/>
                <w:lang w:eastAsia="pl-PL"/>
              </w:rPr>
              <w:t>2.Liczba szkół i przedszkoli, w których zrealizowano programy;</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val="restart"/>
            <w:tcBorders>
              <w:left w:val="single" w:sz="4" w:space="0" w:color="auto"/>
              <w:right w:val="single" w:sz="4" w:space="0" w:color="auto"/>
            </w:tcBorders>
          </w:tcPr>
          <w:p w:rsidR="00B94B03" w:rsidRPr="009327C1" w:rsidRDefault="00B94B03" w:rsidP="00B94B03">
            <w:pPr>
              <w:spacing w:after="0" w:line="240" w:lineRule="auto"/>
              <w:rPr>
                <w:rFonts w:ascii="Calibri" w:eastAsia="Calibri" w:hAnsi="Calibri" w:cs="Calibri"/>
                <w:color w:val="000000"/>
              </w:rPr>
            </w:pPr>
            <w:r w:rsidRPr="009327C1">
              <w:rPr>
                <w:rFonts w:ascii="Calibri" w:eastAsia="Times New Roman" w:hAnsi="Calibri" w:cs="Times New Roman"/>
                <w:lang w:eastAsia="pl-PL"/>
              </w:rPr>
              <w:t>3.Liczba odbiorców programów profilaktycznych.</w:t>
            </w: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Gmina</w:t>
            </w:r>
          </w:p>
        </w:tc>
        <w:tc>
          <w:tcPr>
            <w:tcW w:w="3969" w:type="dxa"/>
            <w:tcBorders>
              <w:left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r w:rsidR="00B94B03" w:rsidRPr="009327C1" w:rsidTr="009327C1">
        <w:trPr>
          <w:trHeight w:val="397"/>
        </w:trPr>
        <w:tc>
          <w:tcPr>
            <w:tcW w:w="1129"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Calibri" w:hAnsi="Calibri" w:cs="Calibri"/>
                <w:b/>
              </w:rPr>
            </w:pPr>
          </w:p>
        </w:tc>
        <w:tc>
          <w:tcPr>
            <w:tcW w:w="3544"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2552" w:type="dxa"/>
            <w:vMerge/>
            <w:tcBorders>
              <w:left w:val="single" w:sz="4" w:space="0" w:color="auto"/>
              <w:bottom w:val="single" w:sz="4" w:space="0" w:color="auto"/>
              <w:right w:val="single" w:sz="4" w:space="0" w:color="auto"/>
            </w:tcBorders>
          </w:tcPr>
          <w:p w:rsidR="00B94B03" w:rsidRPr="009327C1" w:rsidRDefault="00B94B03" w:rsidP="00B94B03">
            <w:pPr>
              <w:spacing w:after="0" w:line="240" w:lineRule="auto"/>
              <w:jc w:val="both"/>
              <w:rPr>
                <w:rFonts w:ascii="Calibri" w:eastAsia="Times New Roman" w:hAnsi="Calibri" w:cs="Times New Roman"/>
                <w:lang w:eastAsia="pl-PL"/>
              </w:rPr>
            </w:pPr>
          </w:p>
        </w:tc>
        <w:tc>
          <w:tcPr>
            <w:tcW w:w="3118" w:type="dxa"/>
            <w:tcBorders>
              <w:top w:val="single" w:sz="4" w:space="0" w:color="auto"/>
              <w:left w:val="single" w:sz="4" w:space="0" w:color="auto"/>
              <w:bottom w:val="single" w:sz="4" w:space="0" w:color="auto"/>
              <w:right w:val="single" w:sz="4" w:space="0" w:color="auto"/>
            </w:tcBorders>
          </w:tcPr>
          <w:p w:rsidR="00B94B03" w:rsidRPr="009327C1" w:rsidRDefault="00B94B03" w:rsidP="00B94B03">
            <w:pPr>
              <w:spacing w:after="0" w:line="240" w:lineRule="auto"/>
              <w:rPr>
                <w:rFonts w:ascii="Calibri" w:eastAsia="Times New Roman" w:hAnsi="Calibri" w:cs="Times New Roman"/>
                <w:lang w:eastAsia="pl-PL"/>
              </w:rPr>
            </w:pPr>
            <w:r w:rsidRPr="009327C1">
              <w:rPr>
                <w:rFonts w:ascii="Calibri" w:eastAsia="Calibri" w:hAnsi="Calibri" w:cs="Calibri"/>
                <w:color w:val="000000"/>
              </w:rPr>
              <w:t>Starostwo Powiatowe</w:t>
            </w:r>
          </w:p>
        </w:tc>
        <w:tc>
          <w:tcPr>
            <w:tcW w:w="3969" w:type="dxa"/>
            <w:tcBorders>
              <w:left w:val="single" w:sz="4" w:space="0" w:color="auto"/>
              <w:bottom w:val="single" w:sz="4" w:space="0" w:color="auto"/>
              <w:right w:val="single" w:sz="4" w:space="0" w:color="auto"/>
            </w:tcBorders>
          </w:tcPr>
          <w:p w:rsidR="00B94B03" w:rsidRDefault="00B94B03" w:rsidP="00B94B03">
            <w:r w:rsidRPr="006E0C24">
              <w:rPr>
                <w:rFonts w:ascii="Calibri" w:eastAsia="Times New Roman" w:hAnsi="Calibri" w:cs="Times New Roman"/>
                <w:b/>
                <w:sz w:val="20"/>
                <w:szCs w:val="20"/>
                <w:lang w:eastAsia="pl-PL"/>
              </w:rPr>
              <w:t>Brak danych</w:t>
            </w:r>
          </w:p>
        </w:tc>
      </w:tr>
    </w:tbl>
    <w:p w:rsidR="009327C1" w:rsidRDefault="009327C1" w:rsidP="00DD46D3">
      <w:pPr>
        <w:spacing w:after="0" w:line="276" w:lineRule="auto"/>
        <w:jc w:val="both"/>
        <w:rPr>
          <w:b/>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pPr>
    </w:p>
    <w:p w:rsidR="005550C7" w:rsidRDefault="005550C7" w:rsidP="005B3FBF">
      <w:pPr>
        <w:pStyle w:val="Bezodstpw"/>
        <w:spacing w:line="276" w:lineRule="auto"/>
        <w:jc w:val="both"/>
        <w:rPr>
          <w:color w:val="000000" w:themeColor="text1"/>
          <w:sz w:val="24"/>
          <w:szCs w:val="24"/>
        </w:rPr>
        <w:sectPr w:rsidR="005550C7" w:rsidSect="005550C7">
          <w:pgSz w:w="16838" w:h="11906" w:orient="landscape"/>
          <w:pgMar w:top="1418" w:right="1418" w:bottom="1418" w:left="1418" w:header="709" w:footer="709" w:gutter="0"/>
          <w:cols w:space="708"/>
          <w:docGrid w:linePitch="360"/>
        </w:sectPr>
      </w:pPr>
    </w:p>
    <w:p w:rsidR="005B3FBF" w:rsidRPr="00AF36A8" w:rsidRDefault="005B3FBF" w:rsidP="005B3FBF">
      <w:pPr>
        <w:pStyle w:val="Bezodstpw"/>
        <w:spacing w:line="276" w:lineRule="auto"/>
        <w:jc w:val="both"/>
        <w:rPr>
          <w:color w:val="000000" w:themeColor="text1"/>
          <w:sz w:val="24"/>
          <w:szCs w:val="24"/>
        </w:rPr>
      </w:pPr>
      <w:r w:rsidRPr="00AF36A8">
        <w:rPr>
          <w:color w:val="000000" w:themeColor="text1"/>
          <w:sz w:val="24"/>
          <w:szCs w:val="24"/>
        </w:rPr>
        <w:lastRenderedPageBreak/>
        <w:t>Miejski Ośrodek Pomocy Społecznej w Stalowej Wol</w:t>
      </w:r>
      <w:r>
        <w:rPr>
          <w:color w:val="000000" w:themeColor="text1"/>
          <w:sz w:val="24"/>
          <w:szCs w:val="24"/>
        </w:rPr>
        <w:t>i co roku przygotowuje</w:t>
      </w:r>
      <w:r w:rsidRPr="00AF36A8">
        <w:rPr>
          <w:color w:val="000000" w:themeColor="text1"/>
          <w:sz w:val="24"/>
          <w:szCs w:val="24"/>
        </w:rPr>
        <w:t xml:space="preserve"> ankietę dotyczącą skal</w:t>
      </w:r>
      <w:r w:rsidR="005550C7">
        <w:rPr>
          <w:color w:val="000000" w:themeColor="text1"/>
          <w:sz w:val="24"/>
          <w:szCs w:val="24"/>
        </w:rPr>
        <w:t xml:space="preserve">i zjawiska przemocy w rodzinie, </w:t>
      </w:r>
      <w:r w:rsidRPr="00AF36A8">
        <w:rPr>
          <w:color w:val="000000" w:themeColor="text1"/>
          <w:sz w:val="24"/>
          <w:szCs w:val="24"/>
        </w:rPr>
        <w:t>z realizacji zadań wynikających z ustawy o przeciwdziałaniu przemocy w rodzinie, oraz prowadzonych działań pomocowych wobec osób i rodzin uwikłanych w problem przemocy w rodzinie. Ankieta wype</w:t>
      </w:r>
      <w:r>
        <w:rPr>
          <w:color w:val="000000" w:themeColor="text1"/>
          <w:sz w:val="24"/>
          <w:szCs w:val="24"/>
        </w:rPr>
        <w:t>łniana jest na polecenie</w:t>
      </w:r>
      <w:r w:rsidRPr="00AF36A8">
        <w:rPr>
          <w:color w:val="000000" w:themeColor="text1"/>
          <w:sz w:val="24"/>
          <w:szCs w:val="24"/>
        </w:rPr>
        <w:t xml:space="preserve"> Wydziału Polityki Społecznej Podkarpackiego Urzędu Wojewódzkiego w Rzeszowie. Dane zgromadzone w ankiecie pochodzą od Zespołu Interdyscyplinarnego oraz od pracowników socjalnych Miejskiego Ośrodka Pomocy</w:t>
      </w:r>
      <w:r>
        <w:rPr>
          <w:color w:val="000000" w:themeColor="text1"/>
          <w:sz w:val="24"/>
          <w:szCs w:val="24"/>
        </w:rPr>
        <w:t xml:space="preserve"> Społecznej i służą do analizy</w:t>
      </w:r>
      <w:r w:rsidRPr="00AF36A8">
        <w:rPr>
          <w:color w:val="000000" w:themeColor="text1"/>
          <w:sz w:val="24"/>
          <w:szCs w:val="24"/>
        </w:rPr>
        <w:t xml:space="preserve"> stopnia zjawiska przemocy </w:t>
      </w:r>
      <w:r w:rsidR="0004317D">
        <w:rPr>
          <w:color w:val="000000" w:themeColor="text1"/>
          <w:sz w:val="24"/>
          <w:szCs w:val="24"/>
        </w:rPr>
        <w:br/>
      </w:r>
      <w:r w:rsidRPr="00AF36A8">
        <w:rPr>
          <w:color w:val="000000" w:themeColor="text1"/>
          <w:sz w:val="24"/>
          <w:szCs w:val="24"/>
        </w:rPr>
        <w:t>w rodzinie na terenie Gminny Stalowa Wola oraz do opracowania pogłębionej analizy na koniec okresu realizacji powyższego programu.</w:t>
      </w:r>
    </w:p>
    <w:p w:rsidR="005B3FBF" w:rsidRDefault="005B3FBF" w:rsidP="005B3FBF">
      <w:pPr>
        <w:pStyle w:val="Bezodstpw"/>
        <w:spacing w:line="276" w:lineRule="auto"/>
        <w:ind w:firstLine="708"/>
        <w:jc w:val="both"/>
        <w:rPr>
          <w:color w:val="000000" w:themeColor="text1"/>
          <w:sz w:val="24"/>
          <w:szCs w:val="24"/>
        </w:rPr>
      </w:pPr>
      <w:r w:rsidRPr="00AF36A8">
        <w:rPr>
          <w:color w:val="000000" w:themeColor="text1"/>
          <w:sz w:val="24"/>
          <w:szCs w:val="24"/>
        </w:rPr>
        <w:t xml:space="preserve">Na terenie Gminy Stalowa Wola w roku 2017 zostały zorganizowane kampanie społeczne mające na celu uwrażliwienie lokalnego społeczeństwa na problem przemocy </w:t>
      </w:r>
      <w:r w:rsidR="0004317D">
        <w:rPr>
          <w:color w:val="000000" w:themeColor="text1"/>
          <w:sz w:val="24"/>
          <w:szCs w:val="24"/>
        </w:rPr>
        <w:br/>
      </w:r>
      <w:r w:rsidRPr="00AF36A8">
        <w:rPr>
          <w:color w:val="000000" w:themeColor="text1"/>
          <w:sz w:val="24"/>
          <w:szCs w:val="24"/>
        </w:rPr>
        <w:t>w rodzinie. Stalowowolski Ośrodek Wsparcia i Interwencji Kryzysowej zorganizował k</w:t>
      </w:r>
      <w:r>
        <w:rPr>
          <w:color w:val="000000" w:themeColor="text1"/>
          <w:sz w:val="24"/>
          <w:szCs w:val="24"/>
        </w:rPr>
        <w:t>onferencję</w:t>
      </w:r>
      <w:r>
        <w:rPr>
          <w:color w:val="000000" w:themeColor="text1"/>
          <w:sz w:val="24"/>
          <w:szCs w:val="24"/>
        </w:rPr>
        <w:br/>
      </w:r>
      <w:r w:rsidRPr="00AF36A8">
        <w:rPr>
          <w:color w:val="000000" w:themeColor="text1"/>
          <w:sz w:val="24"/>
          <w:szCs w:val="24"/>
        </w:rPr>
        <w:t>pn.</w:t>
      </w:r>
      <w:r>
        <w:rPr>
          <w:color w:val="000000" w:themeColor="text1"/>
          <w:sz w:val="24"/>
          <w:szCs w:val="24"/>
        </w:rPr>
        <w:t xml:space="preserve"> „</w:t>
      </w:r>
      <w:r w:rsidRPr="00AF36A8">
        <w:rPr>
          <w:color w:val="000000" w:themeColor="text1"/>
          <w:sz w:val="24"/>
          <w:szCs w:val="24"/>
        </w:rPr>
        <w:t>Przemoc w pomocy</w:t>
      </w:r>
      <w:r>
        <w:rPr>
          <w:color w:val="000000" w:themeColor="text1"/>
          <w:sz w:val="24"/>
          <w:szCs w:val="24"/>
        </w:rPr>
        <w:t xml:space="preserve"> </w:t>
      </w:r>
      <w:r w:rsidRPr="00AF36A8">
        <w:rPr>
          <w:color w:val="000000" w:themeColor="text1"/>
          <w:sz w:val="24"/>
          <w:szCs w:val="24"/>
        </w:rPr>
        <w:t>- skuteczna pomoc rodzinom uwikłanym w przemoc domową bez wikłania się w dramatyczne trójkąty"</w:t>
      </w:r>
      <w:r>
        <w:rPr>
          <w:color w:val="000000" w:themeColor="text1"/>
          <w:sz w:val="24"/>
          <w:szCs w:val="24"/>
        </w:rPr>
        <w:t xml:space="preserve"> w partnerstwie miedzy innymi z MOPS i ZI</w:t>
      </w:r>
      <w:r w:rsidRPr="00AF36A8">
        <w:rPr>
          <w:color w:val="000000" w:themeColor="text1"/>
          <w:sz w:val="24"/>
          <w:szCs w:val="24"/>
        </w:rPr>
        <w:t>. Konferencja skierowana była do grup zawodowych, które na co dzień spotykają się z problematyką przemocy domowej tj. interwentów, psychologów, pracowników socjalnych, przedstawicieli innych środowisk zawodowych zainteresowanych ww. tematyką. Organizację konferencji dofinansowano z budżetu Województwa Podkarpackiego Regionalnego Ośrodka Polityki Społecznej w Rzeszowie</w:t>
      </w:r>
      <w:r>
        <w:rPr>
          <w:color w:val="000000" w:themeColor="text1"/>
          <w:sz w:val="24"/>
          <w:szCs w:val="24"/>
        </w:rPr>
        <w:t xml:space="preserve"> oraz wsparto ze środków ZI.  W ramach konferencji zostały opracowane i wydrukowane ulotki i wizytówki dotyczące Programu Korekcyjno – Edukacyjnego, realizowanego w powiecie, jak również zorganizowano superwizję dla osób pracujących w obsz</w:t>
      </w:r>
      <w:r w:rsidR="005550C7">
        <w:rPr>
          <w:color w:val="000000" w:themeColor="text1"/>
          <w:sz w:val="24"/>
          <w:szCs w:val="24"/>
        </w:rPr>
        <w:t xml:space="preserve">arze przeciwdziałania przemocy </w:t>
      </w:r>
      <w:r>
        <w:rPr>
          <w:color w:val="000000" w:themeColor="text1"/>
          <w:sz w:val="24"/>
          <w:szCs w:val="24"/>
        </w:rPr>
        <w:t xml:space="preserve">w rodzinie. </w:t>
      </w:r>
      <w:r w:rsidRPr="00AF36A8">
        <w:rPr>
          <w:color w:val="000000" w:themeColor="text1"/>
          <w:sz w:val="24"/>
          <w:szCs w:val="24"/>
        </w:rPr>
        <w:t xml:space="preserve">Ponadto SOWIiK przeprowadził prelekcje w Publicznej Szkole Podstawowej nr 11 pt. „Zapobieganie przemocy wobec dzieci”. </w:t>
      </w:r>
    </w:p>
    <w:p w:rsidR="005B3FBF" w:rsidRPr="00AF36A8" w:rsidRDefault="005B3FBF" w:rsidP="005B3FBF">
      <w:pPr>
        <w:pStyle w:val="Bezodstpw"/>
        <w:spacing w:line="276" w:lineRule="auto"/>
        <w:jc w:val="both"/>
        <w:rPr>
          <w:sz w:val="24"/>
          <w:szCs w:val="24"/>
        </w:rPr>
      </w:pPr>
      <w:r w:rsidRPr="00AF36A8">
        <w:rPr>
          <w:color w:val="000000" w:themeColor="text1"/>
          <w:sz w:val="24"/>
          <w:szCs w:val="24"/>
        </w:rPr>
        <w:t xml:space="preserve">Stowarzyszenie na Rzecz Osób Dotkniętych Przemocą w Rodzinie „Tarcza” w ramach </w:t>
      </w:r>
      <w:r w:rsidR="0004317D">
        <w:rPr>
          <w:color w:val="000000" w:themeColor="text1"/>
          <w:sz w:val="24"/>
          <w:szCs w:val="24"/>
        </w:rPr>
        <w:br/>
      </w:r>
      <w:r w:rsidRPr="00AF36A8">
        <w:rPr>
          <w:color w:val="000000" w:themeColor="text1"/>
          <w:sz w:val="24"/>
          <w:szCs w:val="24"/>
        </w:rPr>
        <w:t>4 przepr</w:t>
      </w:r>
      <w:r>
        <w:rPr>
          <w:color w:val="000000" w:themeColor="text1"/>
          <w:sz w:val="24"/>
          <w:szCs w:val="24"/>
        </w:rPr>
        <w:t>owadzonych kampanii społecznych</w:t>
      </w:r>
      <w:r w:rsidRPr="00AF36A8">
        <w:rPr>
          <w:color w:val="000000" w:themeColor="text1"/>
          <w:sz w:val="24"/>
          <w:szCs w:val="24"/>
        </w:rPr>
        <w:t xml:space="preserve"> obalających mity i stereotypy na temat przemocy w rodzinie przekazał ulotki do Powiatowego Szpitala Sp</w:t>
      </w:r>
      <w:r>
        <w:rPr>
          <w:color w:val="000000" w:themeColor="text1"/>
          <w:sz w:val="24"/>
          <w:szCs w:val="24"/>
        </w:rPr>
        <w:t>ecjalistycznego w Stalowej Woli</w:t>
      </w:r>
      <w:r>
        <w:rPr>
          <w:color w:val="000000" w:themeColor="text1"/>
          <w:sz w:val="24"/>
          <w:szCs w:val="24"/>
        </w:rPr>
        <w:br/>
      </w:r>
      <w:r w:rsidRPr="00AF36A8">
        <w:rPr>
          <w:color w:val="000000" w:themeColor="text1"/>
          <w:sz w:val="24"/>
          <w:szCs w:val="24"/>
        </w:rPr>
        <w:t xml:space="preserve">oraz do Samodzielnego Publicznego Zakładu Opieki Zdrowotnej w Stalowej Woli. Dodatkowo Stowarzyszenie </w:t>
      </w:r>
      <w:r w:rsidRPr="00AF36A8">
        <w:rPr>
          <w:sz w:val="24"/>
          <w:szCs w:val="24"/>
        </w:rPr>
        <w:t xml:space="preserve">w ramach kampanii zamieściło artykuł w lokalnej gazecie „Sztafeta” </w:t>
      </w:r>
      <w:r w:rsidR="0004317D">
        <w:rPr>
          <w:sz w:val="24"/>
          <w:szCs w:val="24"/>
        </w:rPr>
        <w:br/>
      </w:r>
      <w:r w:rsidRPr="00AF36A8">
        <w:rPr>
          <w:sz w:val="24"/>
          <w:szCs w:val="24"/>
        </w:rPr>
        <w:t xml:space="preserve">i wyemitowało audycję </w:t>
      </w:r>
      <w:r>
        <w:rPr>
          <w:sz w:val="24"/>
          <w:szCs w:val="24"/>
        </w:rPr>
        <w:t xml:space="preserve">w </w:t>
      </w:r>
      <w:r w:rsidRPr="00AF36A8">
        <w:rPr>
          <w:sz w:val="24"/>
          <w:szCs w:val="24"/>
        </w:rPr>
        <w:t>Radio Leliwa.</w:t>
      </w:r>
    </w:p>
    <w:p w:rsidR="005B3FBF" w:rsidRPr="00AF36A8" w:rsidRDefault="005B3FBF" w:rsidP="005B3FBF">
      <w:pPr>
        <w:pStyle w:val="Bezodstpw"/>
        <w:spacing w:line="276" w:lineRule="auto"/>
        <w:ind w:firstLine="708"/>
        <w:jc w:val="both"/>
        <w:rPr>
          <w:sz w:val="24"/>
          <w:szCs w:val="24"/>
        </w:rPr>
      </w:pPr>
      <w:r w:rsidRPr="00AF36A8">
        <w:rPr>
          <w:sz w:val="24"/>
          <w:szCs w:val="24"/>
        </w:rPr>
        <w:t>Dużym zainteresowaniem wśród mieszkańców cieszy się poradnictwo specjalistyczne w zakresie przemocy w placówkach pomocowych działający na terenie Gminy Stalowa Wola. Zarówno MOPS w Stalowej Woli, jak i SOWIK, Powiatowy Szpital Specjalistyczny, placówki oświatowe or</w:t>
      </w:r>
      <w:r>
        <w:rPr>
          <w:sz w:val="24"/>
          <w:szCs w:val="24"/>
        </w:rPr>
        <w:t>az NGO udzielają porad</w:t>
      </w:r>
      <w:r w:rsidRPr="00AF36A8">
        <w:rPr>
          <w:sz w:val="24"/>
          <w:szCs w:val="24"/>
        </w:rPr>
        <w:t xml:space="preserve"> psychologicznych oraz socjalnych.</w:t>
      </w:r>
      <w:r>
        <w:rPr>
          <w:sz w:val="24"/>
          <w:szCs w:val="24"/>
        </w:rPr>
        <w:t xml:space="preserve"> Natomiast poradnictwo prawne udz</w:t>
      </w:r>
      <w:r w:rsidR="005550C7">
        <w:rPr>
          <w:sz w:val="24"/>
          <w:szCs w:val="24"/>
        </w:rPr>
        <w:t xml:space="preserve">ielane jest przez MKRPA, SOWIK </w:t>
      </w:r>
      <w:r>
        <w:rPr>
          <w:sz w:val="24"/>
          <w:szCs w:val="24"/>
        </w:rPr>
        <w:t xml:space="preserve">oraz  </w:t>
      </w:r>
      <w:r w:rsidRPr="00AF36A8">
        <w:rPr>
          <w:color w:val="000000" w:themeColor="text1"/>
          <w:sz w:val="24"/>
          <w:szCs w:val="24"/>
        </w:rPr>
        <w:t>Stowarzyszenie na Rzecz Osób Dotkniętych Przemocą w Rodzinie „Tarcza”</w:t>
      </w:r>
      <w:r>
        <w:rPr>
          <w:color w:val="000000" w:themeColor="text1"/>
          <w:sz w:val="24"/>
          <w:szCs w:val="24"/>
        </w:rPr>
        <w:t xml:space="preserve">. Wsparcie specjalistyczne realizowane jest </w:t>
      </w:r>
      <w:r w:rsidR="0004317D">
        <w:rPr>
          <w:color w:val="000000" w:themeColor="text1"/>
          <w:sz w:val="24"/>
          <w:szCs w:val="24"/>
        </w:rPr>
        <w:br/>
      </w:r>
      <w:r>
        <w:rPr>
          <w:color w:val="000000" w:themeColor="text1"/>
          <w:sz w:val="24"/>
          <w:szCs w:val="24"/>
        </w:rPr>
        <w:t xml:space="preserve">w ramach środków gminnych. </w:t>
      </w:r>
      <w:r w:rsidRPr="00AF36A8">
        <w:rPr>
          <w:sz w:val="24"/>
          <w:szCs w:val="24"/>
        </w:rPr>
        <w:t>W placówkach oświatowych tj. szkołach realizowane były programy profilaktyczno wychowawcze mają</w:t>
      </w:r>
      <w:r w:rsidR="005550C7">
        <w:rPr>
          <w:sz w:val="24"/>
          <w:szCs w:val="24"/>
        </w:rPr>
        <w:t xml:space="preserve">ce na celu promowanie </w:t>
      </w:r>
      <w:r>
        <w:rPr>
          <w:sz w:val="24"/>
          <w:szCs w:val="24"/>
        </w:rPr>
        <w:t>i wdrażanie</w:t>
      </w:r>
      <w:r w:rsidRPr="00AF36A8">
        <w:rPr>
          <w:sz w:val="24"/>
          <w:szCs w:val="24"/>
        </w:rPr>
        <w:t xml:space="preserve"> prawidłowych metod wyc</w:t>
      </w:r>
      <w:r>
        <w:rPr>
          <w:sz w:val="24"/>
          <w:szCs w:val="24"/>
        </w:rPr>
        <w:t xml:space="preserve">howawczych w stosunku do dzieci </w:t>
      </w:r>
      <w:r w:rsidRPr="00AF36A8">
        <w:rPr>
          <w:sz w:val="24"/>
          <w:szCs w:val="24"/>
        </w:rPr>
        <w:t xml:space="preserve">w rodzinach zagrożonych przemocą (430). </w:t>
      </w:r>
      <w:r>
        <w:rPr>
          <w:sz w:val="24"/>
          <w:szCs w:val="24"/>
        </w:rPr>
        <w:t>SOWI</w:t>
      </w:r>
      <w:r w:rsidRPr="00AF36A8">
        <w:rPr>
          <w:sz w:val="24"/>
          <w:szCs w:val="24"/>
        </w:rPr>
        <w:t xml:space="preserve">K prowadził warsztaty </w:t>
      </w:r>
      <w:r>
        <w:rPr>
          <w:sz w:val="24"/>
          <w:szCs w:val="24"/>
        </w:rPr>
        <w:t>„</w:t>
      </w:r>
      <w:r w:rsidRPr="00AF36A8">
        <w:rPr>
          <w:sz w:val="24"/>
          <w:szCs w:val="24"/>
        </w:rPr>
        <w:t>Szkoła dla rodziców</w:t>
      </w:r>
      <w:r>
        <w:rPr>
          <w:sz w:val="24"/>
          <w:szCs w:val="24"/>
        </w:rPr>
        <w:t>”</w:t>
      </w:r>
      <w:r w:rsidRPr="00AF36A8">
        <w:rPr>
          <w:sz w:val="24"/>
          <w:szCs w:val="24"/>
        </w:rPr>
        <w:t xml:space="preserve"> i jak co roku</w:t>
      </w:r>
      <w:r>
        <w:rPr>
          <w:sz w:val="24"/>
          <w:szCs w:val="24"/>
        </w:rPr>
        <w:t xml:space="preserve"> realizował</w:t>
      </w:r>
      <w:r w:rsidRPr="00AF36A8">
        <w:rPr>
          <w:sz w:val="24"/>
          <w:szCs w:val="24"/>
        </w:rPr>
        <w:t xml:space="preserve"> program Korekcyjno – Edukacyjny dla sprawców  przemocy</w:t>
      </w:r>
      <w:r w:rsidR="005550C7">
        <w:rPr>
          <w:sz w:val="24"/>
          <w:szCs w:val="24"/>
        </w:rPr>
        <w:t xml:space="preserve"> </w:t>
      </w:r>
      <w:r w:rsidRPr="00AF36A8">
        <w:rPr>
          <w:sz w:val="24"/>
          <w:szCs w:val="24"/>
        </w:rPr>
        <w:t>(9).</w:t>
      </w:r>
    </w:p>
    <w:p w:rsidR="005B3FBF" w:rsidRDefault="005B3FBF" w:rsidP="00DD46D3">
      <w:pPr>
        <w:spacing w:after="0" w:line="276" w:lineRule="auto"/>
        <w:jc w:val="both"/>
        <w:rPr>
          <w:b/>
          <w:color w:val="000000" w:themeColor="text1"/>
          <w:sz w:val="24"/>
          <w:szCs w:val="24"/>
        </w:rPr>
      </w:pPr>
    </w:p>
    <w:p w:rsidR="005B3FBF" w:rsidRPr="00302AB2" w:rsidRDefault="005B3FBF" w:rsidP="005B3FBF">
      <w:pPr>
        <w:pStyle w:val="Bezodstpw"/>
        <w:spacing w:line="276" w:lineRule="auto"/>
        <w:jc w:val="both"/>
        <w:rPr>
          <w:sz w:val="24"/>
          <w:szCs w:val="24"/>
        </w:rPr>
      </w:pPr>
      <w:r w:rsidRPr="00302AB2">
        <w:rPr>
          <w:sz w:val="24"/>
          <w:szCs w:val="24"/>
        </w:rPr>
        <w:t>Zadania G</w:t>
      </w:r>
      <w:r>
        <w:rPr>
          <w:sz w:val="24"/>
          <w:szCs w:val="24"/>
        </w:rPr>
        <w:t>miny z zakresu przeciwdziałania</w:t>
      </w:r>
      <w:r w:rsidRPr="00302AB2">
        <w:rPr>
          <w:sz w:val="24"/>
          <w:szCs w:val="24"/>
        </w:rPr>
        <w:t xml:space="preserve"> przemocy w rodzinie realizuje Zespół Interdyscyplinarny powołany Zarządzeniem Prezydenta Miasta Stalowej Woli Nr 402/16 z dnia 27 grudnia 2016 r. Wszystk</w:t>
      </w:r>
      <w:r>
        <w:rPr>
          <w:sz w:val="24"/>
          <w:szCs w:val="24"/>
        </w:rPr>
        <w:t>ie działania ZI są realizowane</w:t>
      </w:r>
      <w:r w:rsidRPr="00302AB2">
        <w:rPr>
          <w:sz w:val="24"/>
          <w:szCs w:val="24"/>
        </w:rPr>
        <w:t xml:space="preserve"> zgodnie z </w:t>
      </w:r>
      <w:r>
        <w:rPr>
          <w:sz w:val="24"/>
          <w:szCs w:val="24"/>
        </w:rPr>
        <w:t>pr</w:t>
      </w:r>
      <w:r w:rsidR="005550C7">
        <w:rPr>
          <w:sz w:val="24"/>
          <w:szCs w:val="24"/>
        </w:rPr>
        <w:t>ocedurą „Niebieskie Karty” (NK)</w:t>
      </w:r>
      <w:r w:rsidRPr="00302AB2">
        <w:rPr>
          <w:sz w:val="24"/>
          <w:szCs w:val="24"/>
        </w:rPr>
        <w:t>i wytycznymi Podkarpackiego Urzędu Wojewódzkiego w Rzeszowie oraz Regulaminem ZI.</w:t>
      </w:r>
    </w:p>
    <w:p w:rsidR="005B3FBF" w:rsidRPr="00302AB2" w:rsidRDefault="005B3FBF" w:rsidP="005B3FBF">
      <w:pPr>
        <w:pStyle w:val="Bezodstpw"/>
        <w:spacing w:line="276" w:lineRule="auto"/>
        <w:ind w:firstLine="708"/>
        <w:jc w:val="both"/>
        <w:rPr>
          <w:sz w:val="24"/>
          <w:szCs w:val="24"/>
        </w:rPr>
      </w:pPr>
      <w:r w:rsidRPr="00302AB2">
        <w:rPr>
          <w:sz w:val="24"/>
          <w:szCs w:val="24"/>
        </w:rPr>
        <w:t xml:space="preserve">W skład ZI wchodzą przedstawiciele: </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Miejskiego Ośrodka Pomocy Społecznej 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Powiatowego Centrum Pomocy Rodzinie 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Stalowowolskiego Ośrodka Wsparcia i Interwencji Kryzysowej 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Miejskiej Komisji Rozwiązywania Problemów Alkoholowych 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Komendy Powiatowej Policji 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 xml:space="preserve">oświaty tj. Wydziału Edukacji i Zdrowia Urzędu Miasta Stalowej Woli, Wydziału Kultury Edukacji Starostwa Powiatowego w Stalowej Woli, Poradni Pedagogiczno-Psychologicznej </w:t>
      </w:r>
      <w:r w:rsidR="0004317D">
        <w:rPr>
          <w:sz w:val="24"/>
          <w:szCs w:val="24"/>
        </w:rPr>
        <w:br/>
      </w:r>
      <w:r w:rsidRPr="00302AB2">
        <w:rPr>
          <w:sz w:val="24"/>
          <w:szCs w:val="24"/>
        </w:rPr>
        <w:t>w Stalowej Woli, Publicznej Szkoły Podstawowej Nr 1w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 xml:space="preserve">ochrony zdrowia tj. Niepublicznego Zakładu Opieki Zdrowotnej „MEDYK” w Stalowej Woli, Samodzielnego Publicznego Zakładu Opieki Zdrowotnej,  Poradni Terapii Uzależnień </w:t>
      </w:r>
      <w:r w:rsidR="0004317D">
        <w:rPr>
          <w:sz w:val="24"/>
          <w:szCs w:val="24"/>
        </w:rPr>
        <w:br/>
      </w:r>
      <w:r w:rsidRPr="00302AB2">
        <w:rPr>
          <w:sz w:val="24"/>
          <w:szCs w:val="24"/>
        </w:rPr>
        <w:t xml:space="preserve">i Współuzależnienia od </w:t>
      </w:r>
      <w:r>
        <w:rPr>
          <w:sz w:val="24"/>
          <w:szCs w:val="24"/>
        </w:rPr>
        <w:t>Alkoholu</w:t>
      </w:r>
      <w:r w:rsidRPr="00302AB2">
        <w:rPr>
          <w:sz w:val="24"/>
          <w:szCs w:val="24"/>
        </w:rPr>
        <w:t xml:space="preserve"> Po</w:t>
      </w:r>
      <w:r>
        <w:rPr>
          <w:sz w:val="24"/>
          <w:szCs w:val="24"/>
        </w:rPr>
        <w:t>wiatowego</w:t>
      </w:r>
      <w:r w:rsidRPr="00302AB2">
        <w:rPr>
          <w:sz w:val="24"/>
          <w:szCs w:val="24"/>
        </w:rPr>
        <w:t xml:space="preserve"> Szpital</w:t>
      </w:r>
      <w:r>
        <w:rPr>
          <w:sz w:val="24"/>
          <w:szCs w:val="24"/>
        </w:rPr>
        <w:t>a Specjalistycznego</w:t>
      </w:r>
      <w:r w:rsidRPr="00302AB2">
        <w:rPr>
          <w:sz w:val="24"/>
          <w:szCs w:val="24"/>
        </w:rPr>
        <w:t xml:space="preserve"> w Stalowej Woli,</w:t>
      </w:r>
    </w:p>
    <w:p w:rsidR="005B3FBF" w:rsidRPr="00302AB2" w:rsidRDefault="005B3FBF" w:rsidP="005B3FBF">
      <w:pPr>
        <w:pStyle w:val="Bezodstpw"/>
        <w:numPr>
          <w:ilvl w:val="0"/>
          <w:numId w:val="11"/>
        </w:numPr>
        <w:spacing w:line="276" w:lineRule="auto"/>
        <w:ind w:left="0" w:firstLine="0"/>
        <w:jc w:val="both"/>
        <w:rPr>
          <w:color w:val="000000" w:themeColor="text1"/>
          <w:sz w:val="24"/>
          <w:szCs w:val="24"/>
        </w:rPr>
      </w:pPr>
      <w:r w:rsidRPr="00302AB2">
        <w:rPr>
          <w:sz w:val="24"/>
          <w:szCs w:val="24"/>
        </w:rPr>
        <w:t xml:space="preserve">Sądu Rejonowego w Stalowej Woli tj. II Wydziału Karnego i III Wydziału Rodzinnego </w:t>
      </w:r>
      <w:r w:rsidR="0004317D">
        <w:rPr>
          <w:sz w:val="24"/>
          <w:szCs w:val="24"/>
        </w:rPr>
        <w:br/>
      </w:r>
      <w:r w:rsidRPr="00302AB2">
        <w:rPr>
          <w:sz w:val="24"/>
          <w:szCs w:val="24"/>
        </w:rPr>
        <w:t xml:space="preserve">i Nieletnich, </w:t>
      </w:r>
    </w:p>
    <w:p w:rsidR="005B3FBF" w:rsidRPr="00302AB2" w:rsidRDefault="005B3FBF" w:rsidP="005B3FBF">
      <w:pPr>
        <w:pStyle w:val="Bezodstpw"/>
        <w:numPr>
          <w:ilvl w:val="0"/>
          <w:numId w:val="11"/>
        </w:numPr>
        <w:spacing w:line="276" w:lineRule="auto"/>
        <w:ind w:left="0" w:firstLine="0"/>
        <w:jc w:val="both"/>
        <w:rPr>
          <w:sz w:val="24"/>
          <w:szCs w:val="24"/>
        </w:rPr>
      </w:pPr>
      <w:r w:rsidRPr="00302AB2">
        <w:rPr>
          <w:sz w:val="24"/>
          <w:szCs w:val="24"/>
        </w:rPr>
        <w:t xml:space="preserve">Organizacji pozarządowych tj. Stowarzyszenia na Rzecz Osób Dotkniętych Przemocą </w:t>
      </w:r>
      <w:r w:rsidR="0004317D">
        <w:rPr>
          <w:sz w:val="24"/>
          <w:szCs w:val="24"/>
        </w:rPr>
        <w:br/>
      </w:r>
      <w:r w:rsidRPr="00302AB2">
        <w:rPr>
          <w:sz w:val="24"/>
          <w:szCs w:val="24"/>
        </w:rPr>
        <w:t xml:space="preserve">w Rodzinie „Tarcza” w Stalowej Woli, Stowarzyszenia Opieki Nad Dziećmi „Oratorium” </w:t>
      </w:r>
      <w:r w:rsidR="0004317D">
        <w:rPr>
          <w:sz w:val="24"/>
          <w:szCs w:val="24"/>
        </w:rPr>
        <w:br/>
      </w:r>
      <w:r w:rsidRPr="00302AB2">
        <w:rPr>
          <w:sz w:val="24"/>
          <w:szCs w:val="24"/>
        </w:rPr>
        <w:t>w Stalowej Woli, Stowarzyszenia Ruch Pomocy Psychologicznej „INTEGRACJA” w Stalowej Woli.</w:t>
      </w:r>
    </w:p>
    <w:p w:rsidR="005B3FBF" w:rsidRPr="003365C8" w:rsidRDefault="005B3FBF" w:rsidP="005B3FBF">
      <w:pPr>
        <w:pStyle w:val="Bezodstpw"/>
        <w:spacing w:line="276" w:lineRule="auto"/>
        <w:ind w:firstLine="708"/>
        <w:jc w:val="both"/>
        <w:rPr>
          <w:color w:val="000000" w:themeColor="text1"/>
          <w:sz w:val="24"/>
          <w:szCs w:val="24"/>
        </w:rPr>
      </w:pPr>
      <w:r w:rsidRPr="00302AB2">
        <w:rPr>
          <w:color w:val="000000" w:themeColor="text1"/>
          <w:sz w:val="24"/>
          <w:szCs w:val="24"/>
        </w:rPr>
        <w:t xml:space="preserve">W roku sprawozdawczym ZI spotykał się 8 razy. </w:t>
      </w:r>
      <w:r>
        <w:rPr>
          <w:color w:val="000000" w:themeColor="text1"/>
          <w:sz w:val="24"/>
          <w:szCs w:val="24"/>
        </w:rPr>
        <w:t xml:space="preserve"> Celem Zespołu Interdyscyplinarnego w Stalowej Woli jest m.in. budowanie lokalnego systemu przeciwdziałania przemocy </w:t>
      </w:r>
      <w:r w:rsidR="0004317D">
        <w:rPr>
          <w:color w:val="000000" w:themeColor="text1"/>
          <w:sz w:val="24"/>
          <w:szCs w:val="24"/>
        </w:rPr>
        <w:br/>
      </w:r>
      <w:r>
        <w:rPr>
          <w:color w:val="000000" w:themeColor="text1"/>
          <w:sz w:val="24"/>
          <w:szCs w:val="24"/>
        </w:rPr>
        <w:t>w rodzinie, w tym koordynowanie działań wszystkich służb pomocowych</w:t>
      </w:r>
      <w:r w:rsidR="005550C7">
        <w:rPr>
          <w:color w:val="000000" w:themeColor="text1"/>
          <w:sz w:val="24"/>
          <w:szCs w:val="24"/>
        </w:rPr>
        <w:t xml:space="preserve"> z terenu miasta Stalowej Woli </w:t>
      </w:r>
      <w:r>
        <w:rPr>
          <w:color w:val="000000" w:themeColor="text1"/>
          <w:sz w:val="24"/>
          <w:szCs w:val="24"/>
        </w:rPr>
        <w:t xml:space="preserve">w celu zwiększenia skuteczności pomocy i ochrony osób doznających przemocy domowej. </w:t>
      </w:r>
      <w:r w:rsidRPr="00302AB2">
        <w:rPr>
          <w:color w:val="000000" w:themeColor="text1"/>
          <w:sz w:val="24"/>
          <w:szCs w:val="24"/>
        </w:rPr>
        <w:t>W roku 2017 Przewodniczący Zespołu powołał 126 grup roboczych</w:t>
      </w:r>
      <w:r>
        <w:rPr>
          <w:color w:val="000000" w:themeColor="text1"/>
          <w:sz w:val="24"/>
          <w:szCs w:val="24"/>
        </w:rPr>
        <w:t xml:space="preserve"> natomiast w</w:t>
      </w:r>
      <w:r w:rsidRPr="00302AB2">
        <w:rPr>
          <w:color w:val="000000" w:themeColor="text1"/>
          <w:sz w:val="24"/>
          <w:szCs w:val="24"/>
        </w:rPr>
        <w:t>sparciem grup roboczych było objętych 192 rodziny</w:t>
      </w:r>
      <w:r>
        <w:rPr>
          <w:color w:val="000000" w:themeColor="text1"/>
          <w:sz w:val="24"/>
          <w:szCs w:val="24"/>
        </w:rPr>
        <w:t xml:space="preserve"> w tym 66 rodziny, w stosunku do których procedura „Niebieska Karta” rozpoczęta była w latach poprzednich</w:t>
      </w:r>
      <w:r w:rsidRPr="00302AB2">
        <w:rPr>
          <w:color w:val="000000" w:themeColor="text1"/>
          <w:sz w:val="24"/>
          <w:szCs w:val="24"/>
        </w:rPr>
        <w:t>.</w:t>
      </w:r>
      <w:r w:rsidRPr="00302AB2">
        <w:rPr>
          <w:color w:val="FF0000"/>
          <w:sz w:val="24"/>
          <w:szCs w:val="24"/>
        </w:rPr>
        <w:t xml:space="preserve"> </w:t>
      </w:r>
      <w:r w:rsidRPr="00302AB2">
        <w:rPr>
          <w:sz w:val="24"/>
          <w:szCs w:val="24"/>
        </w:rPr>
        <w:t xml:space="preserve">Liczba spotkań grupy roboczej w sprawie każdej rodziny objętej procedurą „Niebieskie Karty” uzależniona była </w:t>
      </w:r>
      <w:r w:rsidR="0004317D">
        <w:rPr>
          <w:sz w:val="24"/>
          <w:szCs w:val="24"/>
        </w:rPr>
        <w:br/>
      </w:r>
      <w:r w:rsidRPr="00302AB2">
        <w:rPr>
          <w:sz w:val="24"/>
          <w:szCs w:val="24"/>
        </w:rPr>
        <w:t>od złożoności problemów i możliwości realizacji ustalonego planu pomocy, minimum 1 x na 3 miesiące.</w:t>
      </w:r>
      <w:r w:rsidRPr="00302AB2">
        <w:rPr>
          <w:color w:val="000000" w:themeColor="text1"/>
          <w:sz w:val="24"/>
          <w:szCs w:val="24"/>
        </w:rPr>
        <w:t xml:space="preserve"> W roku 2017 odbyło się 539 posiedzeń grup roboczych.</w:t>
      </w:r>
      <w:r w:rsidRPr="00302AB2">
        <w:rPr>
          <w:sz w:val="24"/>
          <w:szCs w:val="24"/>
        </w:rPr>
        <w:t xml:space="preserve"> </w:t>
      </w:r>
      <w:r w:rsidRPr="00302AB2">
        <w:rPr>
          <w:color w:val="000000" w:themeColor="text1"/>
          <w:sz w:val="24"/>
          <w:szCs w:val="24"/>
        </w:rPr>
        <w:t>Do zadań grup roboczych należy :</w:t>
      </w:r>
    </w:p>
    <w:p w:rsidR="005B3FBF" w:rsidRPr="00302AB2" w:rsidRDefault="005B3FBF" w:rsidP="005B3FBF">
      <w:pPr>
        <w:pStyle w:val="Standard"/>
        <w:tabs>
          <w:tab w:val="left" w:pos="426"/>
        </w:tabs>
        <w:spacing w:line="276" w:lineRule="auto"/>
        <w:ind w:left="426"/>
        <w:jc w:val="both"/>
        <w:rPr>
          <w:rFonts w:asciiTheme="minorHAnsi" w:hAnsiTheme="minorHAnsi"/>
          <w:color w:val="000000" w:themeColor="text1"/>
        </w:rPr>
      </w:pPr>
      <w:r w:rsidRPr="00302AB2">
        <w:rPr>
          <w:rFonts w:asciiTheme="minorHAnsi" w:hAnsiTheme="minorHAnsi"/>
          <w:color w:val="000000" w:themeColor="text1"/>
        </w:rPr>
        <w:t>1)</w:t>
      </w:r>
      <w:r w:rsidRPr="00302AB2">
        <w:rPr>
          <w:rFonts w:asciiTheme="minorHAnsi" w:hAnsiTheme="minorHAnsi"/>
          <w:color w:val="000000" w:themeColor="text1"/>
        </w:rPr>
        <w:tab/>
        <w:t>diagnozowanie sytuacji rodziny, opracowanie i realizacja indywidualnego planu pomocy dla osoby i rodziny co do której istnieje podejrzenie, że jest dotknięta przemocą w rodzinie, oraz udzielanie pomocy i wsparcia w zakresie posiadanych kompetencji poszczególnych członków Grupy, działania te prowadzone są w oparciu o formularz „Niebieska Karta C”,</w:t>
      </w:r>
    </w:p>
    <w:p w:rsidR="005B3FBF" w:rsidRPr="00302AB2" w:rsidRDefault="005B3FBF" w:rsidP="005B3FBF">
      <w:pPr>
        <w:pStyle w:val="Standard"/>
        <w:tabs>
          <w:tab w:val="left" w:pos="426"/>
        </w:tabs>
        <w:spacing w:line="276" w:lineRule="auto"/>
        <w:ind w:left="426"/>
        <w:jc w:val="both"/>
        <w:rPr>
          <w:rFonts w:asciiTheme="minorHAnsi" w:hAnsiTheme="minorHAnsi"/>
          <w:color w:val="000000" w:themeColor="text1"/>
        </w:rPr>
      </w:pPr>
      <w:r w:rsidRPr="00302AB2">
        <w:rPr>
          <w:rFonts w:asciiTheme="minorHAnsi" w:hAnsiTheme="minorHAnsi"/>
          <w:color w:val="000000" w:themeColor="text1"/>
        </w:rPr>
        <w:lastRenderedPageBreak/>
        <w:t>2)</w:t>
      </w:r>
      <w:r w:rsidRPr="00302AB2">
        <w:rPr>
          <w:rFonts w:asciiTheme="minorHAnsi" w:hAnsiTheme="minorHAnsi"/>
          <w:color w:val="000000" w:themeColor="text1"/>
        </w:rPr>
        <w:tab/>
        <w:t xml:space="preserve">podejmowanie działań w stosunku do osoby, wobec której istnieje podejrzenie, </w:t>
      </w:r>
      <w:r w:rsidR="0004317D">
        <w:rPr>
          <w:rFonts w:asciiTheme="minorHAnsi" w:hAnsiTheme="minorHAnsi"/>
          <w:color w:val="000000" w:themeColor="text1"/>
        </w:rPr>
        <w:br/>
      </w:r>
      <w:r w:rsidRPr="00302AB2">
        <w:rPr>
          <w:rFonts w:asciiTheme="minorHAnsi" w:hAnsiTheme="minorHAnsi"/>
          <w:color w:val="000000" w:themeColor="text1"/>
        </w:rPr>
        <w:t>że stosuje przemoc w rodzinie, w oparciu o formularz „Niebieska Karta-D” poprzez pr</w:t>
      </w:r>
      <w:r>
        <w:rPr>
          <w:rFonts w:asciiTheme="minorHAnsi" w:hAnsiTheme="minorHAnsi"/>
          <w:color w:val="000000" w:themeColor="text1"/>
        </w:rPr>
        <w:t>zeprowadzanie rozmów edukacyjno - motywacyjnych</w:t>
      </w:r>
      <w:r w:rsidRPr="00302AB2">
        <w:rPr>
          <w:rFonts w:asciiTheme="minorHAnsi" w:hAnsiTheme="minorHAnsi"/>
          <w:color w:val="000000" w:themeColor="text1"/>
        </w:rPr>
        <w:t xml:space="preserve"> o konieczności podejmowania dział</w:t>
      </w:r>
      <w:r w:rsidR="005550C7">
        <w:rPr>
          <w:rFonts w:asciiTheme="minorHAnsi" w:hAnsiTheme="minorHAnsi"/>
          <w:color w:val="000000" w:themeColor="text1"/>
        </w:rPr>
        <w:t xml:space="preserve">ań </w:t>
      </w:r>
      <w:r w:rsidRPr="00302AB2">
        <w:rPr>
          <w:rFonts w:asciiTheme="minorHAnsi" w:hAnsiTheme="minorHAnsi"/>
          <w:color w:val="000000" w:themeColor="text1"/>
        </w:rPr>
        <w:t>w celu zaprzestania stosowania przemocy,</w:t>
      </w:r>
    </w:p>
    <w:p w:rsidR="005B3FBF" w:rsidRPr="00302AB2" w:rsidRDefault="005B3FBF" w:rsidP="005B3FBF">
      <w:pPr>
        <w:pStyle w:val="Standard"/>
        <w:tabs>
          <w:tab w:val="left" w:pos="426"/>
        </w:tabs>
        <w:spacing w:line="276" w:lineRule="auto"/>
        <w:ind w:left="426"/>
        <w:jc w:val="both"/>
        <w:rPr>
          <w:rFonts w:asciiTheme="minorHAnsi" w:hAnsiTheme="minorHAnsi"/>
          <w:color w:val="000000" w:themeColor="text1"/>
        </w:rPr>
      </w:pPr>
      <w:r w:rsidRPr="00302AB2">
        <w:rPr>
          <w:rFonts w:asciiTheme="minorHAnsi" w:hAnsiTheme="minorHAnsi"/>
          <w:color w:val="000000" w:themeColor="text1"/>
        </w:rPr>
        <w:t>3)</w:t>
      </w:r>
      <w:r w:rsidRPr="00302AB2">
        <w:rPr>
          <w:rFonts w:asciiTheme="minorHAnsi" w:hAnsiTheme="minorHAnsi"/>
          <w:color w:val="000000" w:themeColor="text1"/>
        </w:rPr>
        <w:tab/>
        <w:t>udzielanie specjalistycznej pomocy, w zależności od potrzeb: poradnictwa socjalnego, prawnego, psychologicznego osobom, rodzinom, które mają trudności lub wykazują potrzebę wsparcia w rozwiązywaniu swoich problemów w związku z przemocą,</w:t>
      </w:r>
    </w:p>
    <w:p w:rsidR="005B3FBF" w:rsidRPr="00302AB2" w:rsidRDefault="005B3FBF" w:rsidP="005B3FBF">
      <w:pPr>
        <w:pStyle w:val="Standard"/>
        <w:tabs>
          <w:tab w:val="left" w:pos="426"/>
        </w:tabs>
        <w:spacing w:line="276" w:lineRule="auto"/>
        <w:ind w:left="426"/>
        <w:jc w:val="both"/>
        <w:rPr>
          <w:rFonts w:asciiTheme="minorHAnsi" w:hAnsiTheme="minorHAnsi"/>
          <w:color w:val="000000" w:themeColor="text1"/>
        </w:rPr>
      </w:pPr>
      <w:r w:rsidRPr="00302AB2">
        <w:rPr>
          <w:rFonts w:asciiTheme="minorHAnsi" w:hAnsiTheme="minorHAnsi"/>
          <w:color w:val="000000" w:themeColor="text1"/>
        </w:rPr>
        <w:t>4)</w:t>
      </w:r>
      <w:r w:rsidRPr="00302AB2">
        <w:rPr>
          <w:rFonts w:asciiTheme="minorHAnsi" w:hAnsiTheme="minorHAnsi"/>
          <w:color w:val="000000" w:themeColor="text1"/>
        </w:rPr>
        <w:tab/>
        <w:t xml:space="preserve">monitorowanie sytuacji rodziny, w której występuje problem przemocy domowej oraz dokumentowanie pracy Grupy. </w:t>
      </w:r>
    </w:p>
    <w:p w:rsidR="005B3FBF" w:rsidRPr="00302AB2" w:rsidRDefault="005B3FBF" w:rsidP="005B3FBF">
      <w:pPr>
        <w:pStyle w:val="Standard"/>
        <w:tabs>
          <w:tab w:val="left" w:pos="426"/>
        </w:tabs>
        <w:spacing w:line="276" w:lineRule="auto"/>
        <w:ind w:left="426"/>
        <w:jc w:val="both"/>
        <w:rPr>
          <w:rFonts w:asciiTheme="minorHAnsi" w:hAnsiTheme="minorHAnsi"/>
          <w:color w:val="000000" w:themeColor="text1"/>
        </w:rPr>
      </w:pPr>
      <w:r w:rsidRPr="00302AB2">
        <w:rPr>
          <w:rFonts w:asciiTheme="minorHAnsi" w:hAnsiTheme="minorHAnsi"/>
          <w:color w:val="000000" w:themeColor="text1"/>
        </w:rPr>
        <w:t>5)</w:t>
      </w:r>
      <w:r w:rsidRPr="00302AB2">
        <w:rPr>
          <w:rFonts w:asciiTheme="minorHAnsi" w:hAnsiTheme="minorHAnsi"/>
          <w:color w:val="000000" w:themeColor="text1"/>
        </w:rPr>
        <w:tab/>
        <w:t xml:space="preserve">informowanie przewodniczącego Zespołu </w:t>
      </w:r>
      <w:r w:rsidR="00BD1A84">
        <w:rPr>
          <w:rFonts w:asciiTheme="minorHAnsi" w:hAnsiTheme="minorHAnsi"/>
          <w:color w:val="000000" w:themeColor="text1"/>
        </w:rPr>
        <w:t xml:space="preserve">Interdyscyplinarnego o efektach </w:t>
      </w:r>
      <w:r w:rsidRPr="00302AB2">
        <w:rPr>
          <w:rFonts w:asciiTheme="minorHAnsi" w:hAnsiTheme="minorHAnsi"/>
          <w:color w:val="000000" w:themeColor="text1"/>
        </w:rPr>
        <w:t>podejmowanych działań.</w:t>
      </w:r>
    </w:p>
    <w:p w:rsidR="005B3FBF" w:rsidRPr="00302AB2" w:rsidRDefault="005B3FBF" w:rsidP="005B3FBF">
      <w:pPr>
        <w:pStyle w:val="Standard"/>
        <w:tabs>
          <w:tab w:val="left" w:pos="426"/>
        </w:tabs>
        <w:spacing w:line="276" w:lineRule="auto"/>
        <w:jc w:val="both"/>
        <w:rPr>
          <w:rFonts w:asciiTheme="minorHAnsi" w:hAnsiTheme="minorHAnsi" w:cstheme="minorHAnsi"/>
          <w:color w:val="000000" w:themeColor="text1"/>
        </w:rPr>
      </w:pPr>
      <w:r w:rsidRPr="00302AB2">
        <w:rPr>
          <w:rFonts w:asciiTheme="minorHAnsi" w:hAnsiTheme="minorHAnsi" w:cstheme="minorHAnsi"/>
        </w:rPr>
        <w:t>W roku 2017 zak</w:t>
      </w:r>
      <w:r>
        <w:rPr>
          <w:rFonts w:asciiTheme="minorHAnsi" w:hAnsiTheme="minorHAnsi" w:cstheme="minorHAnsi"/>
        </w:rPr>
        <w:t>ończono 117 procedur „Niebieskie Karty” w tym  76 procedur „Niebieskie</w:t>
      </w:r>
      <w:r w:rsidRPr="00302AB2">
        <w:rPr>
          <w:rFonts w:asciiTheme="minorHAnsi" w:hAnsiTheme="minorHAnsi" w:cstheme="minorHAnsi"/>
        </w:rPr>
        <w:t xml:space="preserve"> Karty” z uwagi</w:t>
      </w:r>
      <w:r>
        <w:rPr>
          <w:rFonts w:asciiTheme="minorHAnsi" w:hAnsiTheme="minorHAnsi" w:cstheme="minorHAnsi"/>
        </w:rPr>
        <w:t xml:space="preserve"> na ustanie przemocy w rodzinie i 41 na brak możliwości podejmowania działań. </w:t>
      </w:r>
    </w:p>
    <w:p w:rsidR="005B3FBF" w:rsidRPr="00302AB2" w:rsidRDefault="005B3FBF" w:rsidP="005B3FBF">
      <w:pPr>
        <w:pStyle w:val="Bezodstpw"/>
        <w:spacing w:line="276" w:lineRule="auto"/>
        <w:jc w:val="both"/>
        <w:rPr>
          <w:rFonts w:cstheme="minorHAnsi"/>
          <w:sz w:val="24"/>
          <w:szCs w:val="24"/>
        </w:rPr>
      </w:pPr>
      <w:r w:rsidRPr="00302AB2">
        <w:rPr>
          <w:rFonts w:cs="Calibri"/>
          <w:color w:val="000000" w:themeColor="text1"/>
          <w:sz w:val="24"/>
          <w:szCs w:val="24"/>
        </w:rPr>
        <w:tab/>
        <w:t>W ramach</w:t>
      </w:r>
      <w:r w:rsidRPr="00302AB2">
        <w:rPr>
          <w:b/>
          <w:sz w:val="24"/>
          <w:szCs w:val="24"/>
        </w:rPr>
        <w:t xml:space="preserve"> </w:t>
      </w:r>
      <w:r w:rsidRPr="00302AB2">
        <w:rPr>
          <w:sz w:val="24"/>
          <w:szCs w:val="24"/>
        </w:rPr>
        <w:t>upowszechniania informacji w zakresie możliwości i form udzielania pomocy osobom</w:t>
      </w:r>
      <w:r>
        <w:rPr>
          <w:sz w:val="24"/>
          <w:szCs w:val="24"/>
        </w:rPr>
        <w:t xml:space="preserve"> </w:t>
      </w:r>
      <w:r w:rsidR="005550C7">
        <w:rPr>
          <w:sz w:val="24"/>
          <w:szCs w:val="24"/>
        </w:rPr>
        <w:t xml:space="preserve">dotkniętym przemocą w rodzinie, </w:t>
      </w:r>
      <w:r>
        <w:rPr>
          <w:sz w:val="24"/>
          <w:szCs w:val="24"/>
        </w:rPr>
        <w:t xml:space="preserve">na stronie </w:t>
      </w:r>
      <w:r w:rsidRPr="00302AB2">
        <w:rPr>
          <w:sz w:val="24"/>
          <w:szCs w:val="24"/>
        </w:rPr>
        <w:t xml:space="preserve">internetowej Miejskiego Ośrodka Pomocy Społecznej w Stalowej Woli w zakładce </w:t>
      </w:r>
      <w:r w:rsidRPr="00302AB2">
        <w:rPr>
          <w:rFonts w:cstheme="minorHAnsi"/>
          <w:sz w:val="24"/>
          <w:szCs w:val="24"/>
        </w:rPr>
        <w:t>„Przeciwdziałanie Przemocy w Gminie Stalowa Wola” osoby zainteresowane mogą znaleźć niezbędne informacje</w:t>
      </w:r>
      <w:r>
        <w:rPr>
          <w:rFonts w:cstheme="minorHAnsi"/>
          <w:sz w:val="24"/>
          <w:szCs w:val="24"/>
        </w:rPr>
        <w:t>:</w:t>
      </w:r>
      <w:r w:rsidRPr="00302AB2">
        <w:rPr>
          <w:rFonts w:cstheme="minorHAnsi"/>
          <w:sz w:val="24"/>
          <w:szCs w:val="24"/>
        </w:rPr>
        <w:t xml:space="preserve"> gdzie ofiary przemocy</w:t>
      </w:r>
      <w:r>
        <w:rPr>
          <w:rFonts w:cstheme="minorHAnsi"/>
          <w:sz w:val="24"/>
          <w:szCs w:val="24"/>
        </w:rPr>
        <w:t xml:space="preserve"> </w:t>
      </w:r>
      <w:r w:rsidRPr="00302AB2">
        <w:rPr>
          <w:rFonts w:cstheme="minorHAnsi"/>
          <w:sz w:val="24"/>
          <w:szCs w:val="24"/>
        </w:rPr>
        <w:t>mogą się zwrócić o pomoc, gdzie znaleźć schronienie, pomoc prawną i psychologiczną oraz zapo</w:t>
      </w:r>
      <w:r>
        <w:rPr>
          <w:rFonts w:cstheme="minorHAnsi"/>
          <w:sz w:val="24"/>
          <w:szCs w:val="24"/>
        </w:rPr>
        <w:t>znać się z procedurą „Niebieskie</w:t>
      </w:r>
      <w:r w:rsidRPr="00302AB2">
        <w:rPr>
          <w:rFonts w:cstheme="minorHAnsi"/>
          <w:sz w:val="24"/>
          <w:szCs w:val="24"/>
        </w:rPr>
        <w:t xml:space="preserve"> Ka</w:t>
      </w:r>
      <w:r>
        <w:rPr>
          <w:rFonts w:cstheme="minorHAnsi"/>
          <w:sz w:val="24"/>
          <w:szCs w:val="24"/>
        </w:rPr>
        <w:t>rty”. Dodatkowo</w:t>
      </w:r>
      <w:r w:rsidRPr="00302AB2">
        <w:rPr>
          <w:rFonts w:cstheme="minorHAnsi"/>
          <w:sz w:val="24"/>
          <w:szCs w:val="24"/>
        </w:rPr>
        <w:t xml:space="preserve"> w szkołach, w miejscach publicznych by</w:t>
      </w:r>
      <w:r>
        <w:rPr>
          <w:rFonts w:cstheme="minorHAnsi"/>
          <w:sz w:val="24"/>
          <w:szCs w:val="24"/>
        </w:rPr>
        <w:t>ły</w:t>
      </w:r>
      <w:r w:rsidRPr="00302AB2">
        <w:rPr>
          <w:rFonts w:cstheme="minorHAnsi"/>
          <w:sz w:val="24"/>
          <w:szCs w:val="24"/>
        </w:rPr>
        <w:t xml:space="preserve"> rozdysponowane ulotki zawierające informacje, gdzie osoby dotknięte zjawiskiem przemocy mogą uzyskać pomoc socjalną, prawną, medyczną, psychologiczną oraz jakie prawa przysługują ofiarom przemocy. Jednocześnie w szkołach dla dzieci i młodzieży odbywały się prelekcje, jak reagować na przemoc ze strony osób najbliższych, dorosłych.</w:t>
      </w:r>
    </w:p>
    <w:p w:rsidR="005B3FBF" w:rsidRPr="00302AB2" w:rsidRDefault="005B3FBF" w:rsidP="005B3FBF">
      <w:pPr>
        <w:pStyle w:val="Bezodstpw"/>
        <w:spacing w:line="276" w:lineRule="auto"/>
        <w:jc w:val="both"/>
        <w:rPr>
          <w:rFonts w:cstheme="minorHAnsi"/>
          <w:sz w:val="24"/>
          <w:szCs w:val="24"/>
        </w:rPr>
      </w:pPr>
      <w:r w:rsidRPr="00302AB2">
        <w:rPr>
          <w:rFonts w:cstheme="minorHAnsi"/>
          <w:sz w:val="24"/>
          <w:szCs w:val="24"/>
        </w:rPr>
        <w:tab/>
        <w:t>Stalowowolski Ośrodek Wsparcia i interwencji Kryzysowej w Stalowej Woli w ubiegłym roku zorganizował dwie kampanie informacyjne tj.</w:t>
      </w:r>
    </w:p>
    <w:p w:rsidR="005B3FBF" w:rsidRPr="00302AB2" w:rsidRDefault="005B3FBF" w:rsidP="005B3FBF">
      <w:pPr>
        <w:pStyle w:val="Bezodstpw"/>
        <w:numPr>
          <w:ilvl w:val="0"/>
          <w:numId w:val="12"/>
        </w:numPr>
        <w:spacing w:line="276" w:lineRule="auto"/>
        <w:jc w:val="both"/>
        <w:rPr>
          <w:rFonts w:cs="Calibri"/>
          <w:color w:val="000000" w:themeColor="text1"/>
          <w:sz w:val="24"/>
          <w:szCs w:val="24"/>
        </w:rPr>
      </w:pPr>
      <w:r w:rsidRPr="00302AB2">
        <w:rPr>
          <w:rFonts w:cstheme="minorHAnsi"/>
          <w:sz w:val="24"/>
          <w:szCs w:val="24"/>
        </w:rPr>
        <w:t>sympozjum pt. „Zachowania suicydalne – podejście interdyscyplinarne”. Celem sympozjum było przedstawienie problematyki suicydalnej. Podczas obrad podjęte były zagadnienia z perspektywy teoretycznej i praktycznej, statystyk policyjnych, diagnozy psychiatrycznej, praktyki terapeutycznej i religijnej.</w:t>
      </w:r>
    </w:p>
    <w:p w:rsidR="005B3FBF" w:rsidRPr="00302AB2" w:rsidRDefault="005B3FBF" w:rsidP="005B3FBF">
      <w:pPr>
        <w:pStyle w:val="Bezodstpw"/>
        <w:spacing w:line="276" w:lineRule="auto"/>
        <w:ind w:left="765"/>
        <w:jc w:val="both"/>
        <w:rPr>
          <w:rFonts w:cstheme="minorHAnsi"/>
          <w:sz w:val="24"/>
          <w:szCs w:val="24"/>
        </w:rPr>
      </w:pPr>
      <w:r w:rsidRPr="00302AB2">
        <w:rPr>
          <w:rFonts w:cstheme="minorHAnsi"/>
          <w:sz w:val="24"/>
          <w:szCs w:val="24"/>
        </w:rPr>
        <w:t>W sympozjum wzięły udział grupy z</w:t>
      </w:r>
      <w:r>
        <w:rPr>
          <w:rFonts w:cstheme="minorHAnsi"/>
          <w:sz w:val="24"/>
          <w:szCs w:val="24"/>
        </w:rPr>
        <w:t xml:space="preserve">awodowe, które </w:t>
      </w:r>
      <w:r w:rsidRPr="00302AB2">
        <w:rPr>
          <w:rFonts w:cstheme="minorHAnsi"/>
          <w:sz w:val="24"/>
          <w:szCs w:val="24"/>
        </w:rPr>
        <w:t>spotykają się z tą problematyką tj. lekarze, nauczyciele, policjanci, pracownicy socjalni, psycholodzy, pedagodzy itp. Należy zaznaczyć, że zachowania suicydalne u ofiar przemocy zdarzają si</w:t>
      </w:r>
      <w:r>
        <w:rPr>
          <w:rFonts w:cstheme="minorHAnsi"/>
          <w:sz w:val="24"/>
          <w:szCs w:val="24"/>
        </w:rPr>
        <w:t xml:space="preserve">ę i nierzadko są </w:t>
      </w:r>
      <w:r w:rsidRPr="00302AB2">
        <w:rPr>
          <w:rFonts w:cstheme="minorHAnsi"/>
          <w:sz w:val="24"/>
          <w:szCs w:val="24"/>
        </w:rPr>
        <w:t>jej wynikiem. U ofiar przemocy przy utracie wiary w siebie i obniżenie poczucia własnej wartości, poczucia winy pojawiają się myśli samobójcze.</w:t>
      </w:r>
    </w:p>
    <w:p w:rsidR="005B3FBF" w:rsidRPr="00302AB2" w:rsidRDefault="005B3FBF" w:rsidP="005B3FBF">
      <w:pPr>
        <w:pStyle w:val="Bezodstpw"/>
        <w:numPr>
          <w:ilvl w:val="0"/>
          <w:numId w:val="12"/>
        </w:numPr>
        <w:spacing w:line="276" w:lineRule="auto"/>
        <w:jc w:val="both"/>
        <w:rPr>
          <w:rFonts w:cs="Calibri"/>
          <w:color w:val="000000" w:themeColor="text1"/>
          <w:sz w:val="24"/>
          <w:szCs w:val="24"/>
        </w:rPr>
      </w:pPr>
      <w:r w:rsidRPr="00302AB2">
        <w:rPr>
          <w:rFonts w:cs="Calibri"/>
          <w:color w:val="000000" w:themeColor="text1"/>
          <w:sz w:val="24"/>
          <w:szCs w:val="24"/>
        </w:rPr>
        <w:t xml:space="preserve">konferencja </w:t>
      </w:r>
      <w:r w:rsidRPr="00302AB2">
        <w:rPr>
          <w:color w:val="000000" w:themeColor="text1"/>
          <w:sz w:val="24"/>
          <w:szCs w:val="24"/>
        </w:rPr>
        <w:t xml:space="preserve">pn. ”Przemoc w pomocy- skuteczna pomoc rodzinom uwikłanym </w:t>
      </w:r>
      <w:r w:rsidR="0004317D">
        <w:rPr>
          <w:color w:val="000000" w:themeColor="text1"/>
          <w:sz w:val="24"/>
          <w:szCs w:val="24"/>
        </w:rPr>
        <w:br/>
      </w:r>
      <w:r w:rsidRPr="00302AB2">
        <w:rPr>
          <w:color w:val="000000" w:themeColor="text1"/>
          <w:sz w:val="24"/>
          <w:szCs w:val="24"/>
        </w:rPr>
        <w:t>w przemoc domową bez wikłania się w dramatyczne trójkąty".</w:t>
      </w:r>
    </w:p>
    <w:p w:rsidR="005B3FBF" w:rsidRPr="00302AB2" w:rsidRDefault="005B3FBF" w:rsidP="005B3FBF">
      <w:pPr>
        <w:pStyle w:val="Bezodstpw"/>
        <w:spacing w:line="276" w:lineRule="auto"/>
        <w:ind w:firstLine="708"/>
        <w:jc w:val="both"/>
        <w:rPr>
          <w:sz w:val="24"/>
          <w:szCs w:val="24"/>
        </w:rPr>
      </w:pPr>
      <w:r>
        <w:rPr>
          <w:sz w:val="24"/>
          <w:szCs w:val="24"/>
        </w:rPr>
        <w:t>W</w:t>
      </w:r>
      <w:r w:rsidRPr="00302AB2">
        <w:rPr>
          <w:sz w:val="24"/>
          <w:szCs w:val="24"/>
        </w:rPr>
        <w:t xml:space="preserve"> roku 2017 </w:t>
      </w:r>
      <w:r>
        <w:rPr>
          <w:sz w:val="24"/>
          <w:szCs w:val="24"/>
        </w:rPr>
        <w:t xml:space="preserve">SOWiIK, </w:t>
      </w:r>
      <w:r w:rsidRPr="00302AB2">
        <w:rPr>
          <w:sz w:val="24"/>
          <w:szCs w:val="24"/>
        </w:rPr>
        <w:t>pla</w:t>
      </w:r>
      <w:r>
        <w:rPr>
          <w:sz w:val="24"/>
          <w:szCs w:val="24"/>
        </w:rPr>
        <w:t>cówki oświatowe</w:t>
      </w:r>
      <w:r w:rsidRPr="00302AB2">
        <w:rPr>
          <w:sz w:val="24"/>
          <w:szCs w:val="24"/>
        </w:rPr>
        <w:t xml:space="preserve"> oraz Stowarzyszenie na Rzecz Osób Dotkniętych Przemocą w Rodzinie „Tarcza”</w:t>
      </w:r>
      <w:r w:rsidRPr="00302AB2">
        <w:rPr>
          <w:b/>
          <w:sz w:val="24"/>
          <w:szCs w:val="24"/>
        </w:rPr>
        <w:t xml:space="preserve"> </w:t>
      </w:r>
      <w:r w:rsidRPr="00302AB2">
        <w:rPr>
          <w:sz w:val="24"/>
          <w:szCs w:val="24"/>
        </w:rPr>
        <w:t xml:space="preserve">zorganizowały po 2 zajęcia edukacyjne dla osób dotkniętych przemocą. W zajęciach </w:t>
      </w:r>
      <w:r>
        <w:rPr>
          <w:sz w:val="24"/>
          <w:szCs w:val="24"/>
        </w:rPr>
        <w:t xml:space="preserve">tych uczestniczyło: w SOWiIK - </w:t>
      </w:r>
      <w:r w:rsidRPr="00302AB2">
        <w:rPr>
          <w:sz w:val="24"/>
          <w:szCs w:val="24"/>
        </w:rPr>
        <w:t>25 osób, w placówkach oświatowych - 300 osób, a w</w:t>
      </w:r>
      <w:r>
        <w:rPr>
          <w:sz w:val="24"/>
          <w:szCs w:val="24"/>
        </w:rPr>
        <w:t xml:space="preserve"> Stowarzyszeniu</w:t>
      </w:r>
      <w:r w:rsidRPr="00302AB2">
        <w:rPr>
          <w:sz w:val="24"/>
          <w:szCs w:val="24"/>
        </w:rPr>
        <w:t xml:space="preserve"> na Rzecz Osób Dotkniętych Przemocą w Rodzinie „Tarcza” – 50 osób.</w:t>
      </w:r>
    </w:p>
    <w:p w:rsidR="005B3FBF" w:rsidRPr="00302AB2" w:rsidRDefault="005B3FBF" w:rsidP="005B3FBF">
      <w:pPr>
        <w:pStyle w:val="Bezodstpw"/>
        <w:spacing w:line="276" w:lineRule="auto"/>
        <w:ind w:firstLine="708"/>
        <w:jc w:val="both"/>
        <w:rPr>
          <w:rFonts w:cs="Calibri"/>
          <w:color w:val="000000" w:themeColor="text1"/>
          <w:sz w:val="24"/>
          <w:szCs w:val="24"/>
        </w:rPr>
      </w:pPr>
      <w:r w:rsidRPr="00302AB2">
        <w:rPr>
          <w:rFonts w:cs="Calibri"/>
          <w:color w:val="000000" w:themeColor="text1"/>
          <w:sz w:val="24"/>
          <w:szCs w:val="24"/>
        </w:rPr>
        <w:lastRenderedPageBreak/>
        <w:t>Na t</w:t>
      </w:r>
      <w:r>
        <w:rPr>
          <w:rFonts w:cs="Calibri"/>
          <w:color w:val="000000" w:themeColor="text1"/>
          <w:sz w:val="24"/>
          <w:szCs w:val="24"/>
        </w:rPr>
        <w:t>e</w:t>
      </w:r>
      <w:r w:rsidRPr="00302AB2">
        <w:rPr>
          <w:rFonts w:cs="Calibri"/>
          <w:color w:val="000000" w:themeColor="text1"/>
          <w:sz w:val="24"/>
          <w:szCs w:val="24"/>
        </w:rPr>
        <w:t>renie Gminy Stalowa Wola</w:t>
      </w:r>
      <w:r w:rsidRPr="00302AB2">
        <w:rPr>
          <w:b/>
          <w:sz w:val="24"/>
          <w:szCs w:val="24"/>
        </w:rPr>
        <w:t xml:space="preserve"> </w:t>
      </w:r>
      <w:r w:rsidRPr="00302AB2">
        <w:rPr>
          <w:sz w:val="24"/>
          <w:szCs w:val="24"/>
        </w:rPr>
        <w:t xml:space="preserve">udzielana jest pomoc i wsparcie osobom dotkniętym przemocą w rodzinie w formie pomocy socjalnej, psychologicznej, prawnej, medycznej </w:t>
      </w:r>
      <w:r w:rsidR="0004317D">
        <w:rPr>
          <w:sz w:val="24"/>
          <w:szCs w:val="24"/>
        </w:rPr>
        <w:br/>
      </w:r>
      <w:r w:rsidRPr="00302AB2">
        <w:rPr>
          <w:sz w:val="24"/>
          <w:szCs w:val="24"/>
        </w:rPr>
        <w:t xml:space="preserve">i zawodowej oraz rodzinnej. </w:t>
      </w:r>
      <w:r w:rsidRPr="00302AB2">
        <w:rPr>
          <w:rFonts w:cs="Calibri"/>
          <w:color w:val="000000" w:themeColor="text1"/>
          <w:sz w:val="24"/>
          <w:szCs w:val="24"/>
        </w:rPr>
        <w:t xml:space="preserve">SOWiIK </w:t>
      </w:r>
      <w:r>
        <w:rPr>
          <w:rFonts w:cs="Calibri"/>
          <w:color w:val="000000" w:themeColor="text1"/>
          <w:sz w:val="24"/>
          <w:szCs w:val="24"/>
        </w:rPr>
        <w:t xml:space="preserve">oraz </w:t>
      </w:r>
      <w:r w:rsidRPr="00302AB2">
        <w:rPr>
          <w:rFonts w:cs="Calibri"/>
          <w:color w:val="000000" w:themeColor="text1"/>
          <w:sz w:val="24"/>
          <w:szCs w:val="24"/>
        </w:rPr>
        <w:t>Miejska Komisja Rozwiązywania Problemów Alkoholowych</w:t>
      </w:r>
      <w:r>
        <w:rPr>
          <w:rFonts w:cs="Calibri"/>
          <w:color w:val="000000" w:themeColor="text1"/>
          <w:sz w:val="24"/>
          <w:szCs w:val="24"/>
        </w:rPr>
        <w:t xml:space="preserve"> najwięcej udzielił </w:t>
      </w:r>
      <w:r>
        <w:rPr>
          <w:sz w:val="24"/>
          <w:szCs w:val="24"/>
        </w:rPr>
        <w:t>porad</w:t>
      </w:r>
      <w:r w:rsidRPr="00302AB2">
        <w:rPr>
          <w:sz w:val="24"/>
          <w:szCs w:val="24"/>
        </w:rPr>
        <w:t xml:space="preserve"> </w:t>
      </w:r>
      <w:r>
        <w:rPr>
          <w:sz w:val="24"/>
          <w:szCs w:val="24"/>
        </w:rPr>
        <w:t>psychologicznych, prawnych i rodzinnych,</w:t>
      </w:r>
      <w:r w:rsidRPr="00302AB2">
        <w:rPr>
          <w:rFonts w:cs="Calibri"/>
          <w:color w:val="000000" w:themeColor="text1"/>
          <w:sz w:val="24"/>
          <w:szCs w:val="24"/>
        </w:rPr>
        <w:t xml:space="preserve"> natomiast </w:t>
      </w:r>
      <w:r w:rsidRPr="00302AB2">
        <w:rPr>
          <w:sz w:val="24"/>
          <w:szCs w:val="24"/>
        </w:rPr>
        <w:t>Samodzielny Publiczny Zakład Opieki Zdrowotnej</w:t>
      </w:r>
      <w:r>
        <w:rPr>
          <w:sz w:val="24"/>
          <w:szCs w:val="24"/>
        </w:rPr>
        <w:t xml:space="preserve"> </w:t>
      </w:r>
      <w:r w:rsidRPr="00302AB2">
        <w:rPr>
          <w:rFonts w:cs="Calibri"/>
          <w:color w:val="000000" w:themeColor="text1"/>
          <w:sz w:val="24"/>
          <w:szCs w:val="24"/>
        </w:rPr>
        <w:t>pora</w:t>
      </w:r>
      <w:r>
        <w:rPr>
          <w:rFonts w:cs="Calibri"/>
          <w:color w:val="000000" w:themeColor="text1"/>
          <w:sz w:val="24"/>
          <w:szCs w:val="24"/>
        </w:rPr>
        <w:t>d medycznych a MOPS w Stalowej Woli poradnictwa socjalnego i psychologicznego</w:t>
      </w:r>
      <w:r w:rsidRPr="00302AB2">
        <w:rPr>
          <w:rFonts w:cs="Calibri"/>
          <w:color w:val="000000" w:themeColor="text1"/>
          <w:sz w:val="24"/>
          <w:szCs w:val="24"/>
        </w:rPr>
        <w:t>.</w:t>
      </w:r>
    </w:p>
    <w:p w:rsidR="005B3FBF" w:rsidRPr="00302AB2" w:rsidRDefault="005B3FBF" w:rsidP="005B3FBF">
      <w:pPr>
        <w:pStyle w:val="Bezodstpw"/>
        <w:spacing w:line="276" w:lineRule="auto"/>
        <w:jc w:val="both"/>
        <w:rPr>
          <w:sz w:val="24"/>
          <w:szCs w:val="24"/>
        </w:rPr>
      </w:pPr>
      <w:r w:rsidRPr="00302AB2">
        <w:rPr>
          <w:rFonts w:cs="Calibri"/>
          <w:color w:val="000000" w:themeColor="text1"/>
          <w:sz w:val="24"/>
          <w:szCs w:val="24"/>
        </w:rPr>
        <w:tab/>
        <w:t>Gmina Stalow</w:t>
      </w:r>
      <w:r>
        <w:rPr>
          <w:rFonts w:cs="Calibri"/>
          <w:color w:val="000000" w:themeColor="text1"/>
          <w:sz w:val="24"/>
          <w:szCs w:val="24"/>
        </w:rPr>
        <w:t xml:space="preserve">a Wola dysponuje 6 miejscami w </w:t>
      </w:r>
      <w:r w:rsidRPr="00302AB2">
        <w:rPr>
          <w:rFonts w:cs="Calibri"/>
          <w:color w:val="000000" w:themeColor="text1"/>
          <w:sz w:val="24"/>
          <w:szCs w:val="24"/>
        </w:rPr>
        <w:t>Hostelu Stalowowolskiego Ośrodka Wsparcia i Interwencji Kryzysowej. Hostel służy zabezpieczeniu całodobowemu osó</w:t>
      </w:r>
      <w:r>
        <w:rPr>
          <w:rFonts w:cs="Calibri"/>
          <w:color w:val="000000" w:themeColor="text1"/>
          <w:sz w:val="24"/>
          <w:szCs w:val="24"/>
        </w:rPr>
        <w:t xml:space="preserve">b, które znalazły się w </w:t>
      </w:r>
      <w:r w:rsidRPr="00302AB2">
        <w:rPr>
          <w:rFonts w:cs="Calibri"/>
          <w:color w:val="000000" w:themeColor="text1"/>
          <w:sz w:val="24"/>
          <w:szCs w:val="24"/>
        </w:rPr>
        <w:t>sytuacji kryzysowej, a ich rodzina nie jest w</w:t>
      </w:r>
      <w:r>
        <w:rPr>
          <w:rFonts w:cs="Calibri"/>
          <w:color w:val="000000" w:themeColor="text1"/>
          <w:sz w:val="24"/>
          <w:szCs w:val="24"/>
        </w:rPr>
        <w:t xml:space="preserve"> stanie udzielić im schronienia</w:t>
      </w:r>
      <w:r>
        <w:rPr>
          <w:rFonts w:cs="Calibri"/>
          <w:color w:val="000000" w:themeColor="text1"/>
          <w:sz w:val="24"/>
          <w:szCs w:val="24"/>
        </w:rPr>
        <w:br/>
      </w:r>
      <w:r w:rsidRPr="00302AB2">
        <w:rPr>
          <w:rFonts w:cs="Calibri"/>
          <w:color w:val="000000" w:themeColor="text1"/>
          <w:sz w:val="24"/>
          <w:szCs w:val="24"/>
        </w:rPr>
        <w:t xml:space="preserve">i ochrony. W hostelu przebywają osoby doświadczające przemocy, ofiary pożarów, powodzi, katastrof budowlanych i innych zdarzeń losowych uniemożliwiających pozostawanie </w:t>
      </w:r>
      <w:r w:rsidR="0004317D">
        <w:rPr>
          <w:rFonts w:cs="Calibri"/>
          <w:color w:val="000000" w:themeColor="text1"/>
          <w:sz w:val="24"/>
          <w:szCs w:val="24"/>
        </w:rPr>
        <w:br/>
      </w:r>
      <w:r w:rsidRPr="00302AB2">
        <w:rPr>
          <w:rFonts w:cs="Calibri"/>
          <w:color w:val="000000" w:themeColor="text1"/>
          <w:sz w:val="24"/>
          <w:szCs w:val="24"/>
        </w:rPr>
        <w:t>w dotychczasowym miejscu zamieszkania. W 2017 r. w Ho</w:t>
      </w:r>
      <w:r>
        <w:rPr>
          <w:rFonts w:cs="Calibri"/>
          <w:color w:val="000000" w:themeColor="text1"/>
          <w:sz w:val="24"/>
          <w:szCs w:val="24"/>
        </w:rPr>
        <w:t>stelu przebywały</w:t>
      </w:r>
      <w:r w:rsidRPr="00302AB2">
        <w:rPr>
          <w:rFonts w:cs="Calibri"/>
          <w:color w:val="000000" w:themeColor="text1"/>
          <w:sz w:val="24"/>
          <w:szCs w:val="24"/>
        </w:rPr>
        <w:t xml:space="preserve"> 22 osoby </w:t>
      </w:r>
      <w:r>
        <w:rPr>
          <w:rFonts w:cs="Calibri"/>
          <w:color w:val="000000" w:themeColor="text1"/>
          <w:sz w:val="24"/>
          <w:szCs w:val="24"/>
        </w:rPr>
        <w:t>dotknięte</w:t>
      </w:r>
      <w:r w:rsidRPr="00302AB2">
        <w:rPr>
          <w:rFonts w:cs="Calibri"/>
          <w:color w:val="000000" w:themeColor="text1"/>
          <w:sz w:val="24"/>
          <w:szCs w:val="24"/>
        </w:rPr>
        <w:t xml:space="preserve"> przemocą, będące mieszkańcami Stalowej Woli, natomiast w </w:t>
      </w:r>
      <w:r>
        <w:rPr>
          <w:sz w:val="24"/>
          <w:szCs w:val="24"/>
        </w:rPr>
        <w:t>Placówce Interwencyjnej</w:t>
      </w:r>
      <w:r w:rsidRPr="00302AB2">
        <w:rPr>
          <w:sz w:val="24"/>
          <w:szCs w:val="24"/>
        </w:rPr>
        <w:t xml:space="preserve"> dla Dzieci i Młodzieży „Oratorium” zostało umieszczonych 13 dzieci dotkniętych przemocą w rodzinie.</w:t>
      </w:r>
    </w:p>
    <w:p w:rsidR="005B3FBF" w:rsidRDefault="005B3FBF" w:rsidP="005B3FBF">
      <w:pPr>
        <w:pStyle w:val="Bezodstpw"/>
        <w:spacing w:line="276" w:lineRule="auto"/>
        <w:jc w:val="both"/>
        <w:rPr>
          <w:sz w:val="24"/>
          <w:szCs w:val="24"/>
        </w:rPr>
      </w:pPr>
      <w:r>
        <w:rPr>
          <w:sz w:val="24"/>
          <w:szCs w:val="24"/>
        </w:rPr>
        <w:tab/>
      </w:r>
      <w:r w:rsidRPr="00302AB2">
        <w:rPr>
          <w:sz w:val="24"/>
          <w:szCs w:val="24"/>
        </w:rPr>
        <w:t>W roku 2017 w ramach zapewnienia bezpieczeństwa krzywdzonym dzieciom w trybie art. 12a</w:t>
      </w:r>
      <w:r w:rsidR="00653A7F">
        <w:rPr>
          <w:sz w:val="24"/>
          <w:szCs w:val="24"/>
        </w:rPr>
        <w:t xml:space="preserve"> ustawy z dnia 29 lipca 2005 r. </w:t>
      </w:r>
      <w:r w:rsidRPr="00302AB2">
        <w:rPr>
          <w:sz w:val="24"/>
          <w:szCs w:val="24"/>
        </w:rPr>
        <w:t>o przeciwdziałaniu przemocy w rodzinie zostało zabezpieczonych 3 dzieci.</w:t>
      </w:r>
    </w:p>
    <w:p w:rsidR="005B3FBF" w:rsidRPr="00302AB2" w:rsidRDefault="005B3FBF" w:rsidP="005B3FBF">
      <w:pPr>
        <w:pStyle w:val="Bezodstpw"/>
        <w:spacing w:line="276" w:lineRule="auto"/>
        <w:jc w:val="both"/>
        <w:rPr>
          <w:sz w:val="24"/>
          <w:szCs w:val="24"/>
        </w:rPr>
      </w:pPr>
      <w:r w:rsidRPr="00302AB2">
        <w:rPr>
          <w:sz w:val="24"/>
          <w:szCs w:val="24"/>
        </w:rPr>
        <w:t xml:space="preserve">W dniu 4 grudnia 2017 r. zawarto Porozumienie w sprawie przyjęcia </w:t>
      </w:r>
      <w:r w:rsidRPr="00302AB2">
        <w:rPr>
          <w:i/>
          <w:sz w:val="24"/>
          <w:szCs w:val="24"/>
        </w:rPr>
        <w:t xml:space="preserve">Standardów działania </w:t>
      </w:r>
      <w:r w:rsidR="0004317D">
        <w:rPr>
          <w:i/>
          <w:sz w:val="24"/>
          <w:szCs w:val="24"/>
        </w:rPr>
        <w:br/>
      </w:r>
      <w:r w:rsidRPr="00302AB2">
        <w:rPr>
          <w:i/>
          <w:sz w:val="24"/>
          <w:szCs w:val="24"/>
        </w:rPr>
        <w:t xml:space="preserve">w sytuacji bezpośredniego zagrożenia życia i zdrowia dziecka w związku z przemocą domową </w:t>
      </w:r>
      <w:r w:rsidRPr="00302AB2">
        <w:rPr>
          <w:sz w:val="24"/>
          <w:szCs w:val="24"/>
        </w:rPr>
        <w:t xml:space="preserve">pomiędzy Gminą Stalowa Wola, Komendą Powiatową Policji, Powiatowym Szpitalem Specjalistycznym oraz Miejskim Ośrodkiem Pomocy Społecznej. Standardy zawierają kroki jakie podejmuje pracownik socjalnym przy współudziale funkcjonariusza Policji </w:t>
      </w:r>
      <w:r w:rsidR="0004317D">
        <w:rPr>
          <w:sz w:val="24"/>
          <w:szCs w:val="24"/>
        </w:rPr>
        <w:br/>
      </w:r>
      <w:r w:rsidRPr="00302AB2">
        <w:rPr>
          <w:sz w:val="24"/>
          <w:szCs w:val="24"/>
        </w:rPr>
        <w:t>i przedstawiciela ochrony zdrowia.</w:t>
      </w:r>
    </w:p>
    <w:p w:rsidR="005B3FBF" w:rsidRDefault="005B3FBF" w:rsidP="005B3FBF">
      <w:pPr>
        <w:pStyle w:val="Bezodstpw"/>
        <w:spacing w:line="276" w:lineRule="auto"/>
        <w:jc w:val="both"/>
        <w:rPr>
          <w:rFonts w:cs="Calibri"/>
          <w:color w:val="000000" w:themeColor="text1"/>
          <w:sz w:val="24"/>
          <w:szCs w:val="24"/>
        </w:rPr>
      </w:pPr>
      <w:r w:rsidRPr="00302AB2">
        <w:rPr>
          <w:rFonts w:cs="Calibri"/>
          <w:color w:val="000000" w:themeColor="text1"/>
          <w:sz w:val="24"/>
          <w:szCs w:val="24"/>
        </w:rPr>
        <w:tab/>
        <w:t xml:space="preserve">W ramach działania </w:t>
      </w:r>
      <w:r>
        <w:rPr>
          <w:rFonts w:cs="Calibri"/>
          <w:color w:val="000000" w:themeColor="text1"/>
          <w:sz w:val="24"/>
          <w:szCs w:val="24"/>
        </w:rPr>
        <w:t>o</w:t>
      </w:r>
      <w:r w:rsidRPr="00302AB2">
        <w:rPr>
          <w:rFonts w:cs="Calibri"/>
          <w:color w:val="000000" w:themeColor="text1"/>
          <w:sz w:val="24"/>
          <w:szCs w:val="24"/>
        </w:rPr>
        <w:t>pracowanie i realizacja programów terapeutycznych i pomocy osób dotkniętych przemocą w rodzinie SOWiIK realizował jeden program, w którym brało udział 25 uczestników. Program ten ukończyło 7 osób.</w:t>
      </w:r>
    </w:p>
    <w:p w:rsidR="005B3FBF" w:rsidRDefault="005B3FBF" w:rsidP="005B3FBF">
      <w:pPr>
        <w:pStyle w:val="Bezodstpw"/>
        <w:spacing w:line="276" w:lineRule="auto"/>
        <w:jc w:val="both"/>
        <w:rPr>
          <w:rFonts w:cs="Calibri"/>
          <w:color w:val="000000" w:themeColor="text1"/>
          <w:sz w:val="24"/>
          <w:szCs w:val="24"/>
        </w:rPr>
      </w:pPr>
    </w:p>
    <w:p w:rsidR="005B3FBF" w:rsidRPr="00993EBB" w:rsidRDefault="005B3FBF" w:rsidP="005B3FBF">
      <w:pPr>
        <w:spacing w:after="120" w:line="276" w:lineRule="auto"/>
        <w:ind w:firstLine="708"/>
        <w:jc w:val="both"/>
        <w:rPr>
          <w:sz w:val="24"/>
          <w:szCs w:val="24"/>
        </w:rPr>
      </w:pPr>
      <w:r w:rsidRPr="00993EBB">
        <w:rPr>
          <w:sz w:val="24"/>
          <w:szCs w:val="24"/>
        </w:rPr>
        <w:t>W roku 201</w:t>
      </w:r>
      <w:r>
        <w:rPr>
          <w:sz w:val="24"/>
          <w:szCs w:val="24"/>
        </w:rPr>
        <w:t>7 sporządzono</w:t>
      </w:r>
      <w:r w:rsidRPr="00993EBB">
        <w:rPr>
          <w:sz w:val="24"/>
          <w:szCs w:val="24"/>
        </w:rPr>
        <w:t xml:space="preserve"> </w:t>
      </w:r>
      <w:r>
        <w:rPr>
          <w:b/>
          <w:sz w:val="24"/>
          <w:szCs w:val="24"/>
        </w:rPr>
        <w:t xml:space="preserve">140 </w:t>
      </w:r>
      <w:r w:rsidRPr="00993EBB">
        <w:rPr>
          <w:sz w:val="24"/>
          <w:szCs w:val="24"/>
        </w:rPr>
        <w:t>Niebieskich Kart A</w:t>
      </w:r>
      <w:r>
        <w:rPr>
          <w:sz w:val="24"/>
          <w:szCs w:val="24"/>
        </w:rPr>
        <w:t>,</w:t>
      </w:r>
      <w:r w:rsidRPr="00993EBB">
        <w:rPr>
          <w:sz w:val="24"/>
          <w:szCs w:val="24"/>
        </w:rPr>
        <w:t xml:space="preserve"> w tym:</w:t>
      </w:r>
    </w:p>
    <w:p w:rsidR="005B3FBF" w:rsidRPr="00993EBB" w:rsidRDefault="005B3FBF" w:rsidP="005B3FBF">
      <w:pPr>
        <w:pStyle w:val="Akapitzlist"/>
        <w:numPr>
          <w:ilvl w:val="0"/>
          <w:numId w:val="12"/>
        </w:numPr>
        <w:spacing w:after="120" w:line="276" w:lineRule="auto"/>
        <w:ind w:left="0" w:firstLine="0"/>
        <w:jc w:val="both"/>
        <w:rPr>
          <w:sz w:val="24"/>
          <w:szCs w:val="24"/>
        </w:rPr>
      </w:pPr>
      <w:r w:rsidRPr="00993EBB">
        <w:rPr>
          <w:sz w:val="24"/>
          <w:szCs w:val="24"/>
        </w:rPr>
        <w:t>Komenda Powiat</w:t>
      </w:r>
      <w:r>
        <w:rPr>
          <w:sz w:val="24"/>
          <w:szCs w:val="24"/>
        </w:rPr>
        <w:t>owa Policji w Stalowej Woli – 100</w:t>
      </w:r>
      <w:r w:rsidRPr="00993EBB">
        <w:rPr>
          <w:sz w:val="24"/>
          <w:szCs w:val="24"/>
        </w:rPr>
        <w:t>,</w:t>
      </w:r>
    </w:p>
    <w:p w:rsidR="005B3FBF" w:rsidRPr="00993EBB" w:rsidRDefault="005B3FBF" w:rsidP="005B3FBF">
      <w:pPr>
        <w:pStyle w:val="Akapitzlist"/>
        <w:numPr>
          <w:ilvl w:val="0"/>
          <w:numId w:val="12"/>
        </w:numPr>
        <w:spacing w:after="120" w:line="276" w:lineRule="auto"/>
        <w:ind w:left="0" w:firstLine="0"/>
        <w:jc w:val="both"/>
        <w:rPr>
          <w:sz w:val="24"/>
          <w:szCs w:val="24"/>
        </w:rPr>
      </w:pPr>
      <w:r w:rsidRPr="00993EBB">
        <w:rPr>
          <w:sz w:val="24"/>
          <w:szCs w:val="24"/>
        </w:rPr>
        <w:t>Miejski Ośrodek Pomocy Społecznej – 29,</w:t>
      </w:r>
    </w:p>
    <w:p w:rsidR="005B3FBF" w:rsidRPr="00993EBB" w:rsidRDefault="005B3FBF" w:rsidP="005B3FBF">
      <w:pPr>
        <w:pStyle w:val="Akapitzlist"/>
        <w:numPr>
          <w:ilvl w:val="0"/>
          <w:numId w:val="12"/>
        </w:numPr>
        <w:spacing w:after="120" w:line="276" w:lineRule="auto"/>
        <w:ind w:left="0" w:firstLine="0"/>
        <w:jc w:val="both"/>
        <w:rPr>
          <w:sz w:val="24"/>
          <w:szCs w:val="24"/>
        </w:rPr>
      </w:pPr>
      <w:r w:rsidRPr="00993EBB">
        <w:rPr>
          <w:sz w:val="24"/>
          <w:szCs w:val="24"/>
        </w:rPr>
        <w:t>Oświata – 4,</w:t>
      </w:r>
    </w:p>
    <w:p w:rsidR="005B3FBF" w:rsidRPr="00993EBB" w:rsidRDefault="005B3FBF" w:rsidP="005B3FBF">
      <w:pPr>
        <w:pStyle w:val="Akapitzlist"/>
        <w:numPr>
          <w:ilvl w:val="0"/>
          <w:numId w:val="12"/>
        </w:numPr>
        <w:spacing w:after="120" w:line="276" w:lineRule="auto"/>
        <w:ind w:left="0" w:firstLine="0"/>
        <w:jc w:val="both"/>
        <w:rPr>
          <w:sz w:val="24"/>
          <w:szCs w:val="24"/>
        </w:rPr>
      </w:pPr>
      <w:r w:rsidRPr="00993EBB">
        <w:rPr>
          <w:sz w:val="24"/>
          <w:szCs w:val="24"/>
        </w:rPr>
        <w:t>Stalowowolski Ośrodek Wspar</w:t>
      </w:r>
      <w:r>
        <w:rPr>
          <w:sz w:val="24"/>
          <w:szCs w:val="24"/>
        </w:rPr>
        <w:t>cia i Interwencji Kryzysowej – 4</w:t>
      </w:r>
      <w:r w:rsidRPr="00993EBB">
        <w:rPr>
          <w:sz w:val="24"/>
          <w:szCs w:val="24"/>
        </w:rPr>
        <w:t>,</w:t>
      </w:r>
    </w:p>
    <w:p w:rsidR="005B3FBF" w:rsidRPr="00993EBB" w:rsidRDefault="005B3FBF" w:rsidP="005B3FBF">
      <w:pPr>
        <w:pStyle w:val="Akapitzlist"/>
        <w:numPr>
          <w:ilvl w:val="0"/>
          <w:numId w:val="12"/>
        </w:numPr>
        <w:spacing w:after="120" w:line="276" w:lineRule="auto"/>
        <w:ind w:left="0" w:firstLine="0"/>
        <w:jc w:val="both"/>
        <w:rPr>
          <w:sz w:val="24"/>
          <w:szCs w:val="24"/>
        </w:rPr>
      </w:pPr>
      <w:r w:rsidRPr="00993EBB">
        <w:rPr>
          <w:sz w:val="24"/>
          <w:szCs w:val="24"/>
        </w:rPr>
        <w:t>Miejska Komisja Rozwiązywania Problemów Alkoholowych - 2</w:t>
      </w:r>
    </w:p>
    <w:p w:rsidR="005B3FBF" w:rsidRPr="00993EBB" w:rsidRDefault="005B3FBF" w:rsidP="005B3FBF">
      <w:pPr>
        <w:pStyle w:val="Akapitzlist"/>
        <w:numPr>
          <w:ilvl w:val="0"/>
          <w:numId w:val="12"/>
        </w:numPr>
        <w:spacing w:after="120" w:line="276" w:lineRule="auto"/>
        <w:ind w:left="0" w:firstLine="0"/>
        <w:jc w:val="both"/>
        <w:rPr>
          <w:sz w:val="24"/>
          <w:szCs w:val="24"/>
        </w:rPr>
      </w:pPr>
      <w:r w:rsidRPr="00993EBB">
        <w:rPr>
          <w:sz w:val="24"/>
          <w:szCs w:val="24"/>
        </w:rPr>
        <w:t>Ochrona zdrowia – 1</w:t>
      </w:r>
    </w:p>
    <w:p w:rsidR="005B3FBF" w:rsidRPr="00993EBB" w:rsidRDefault="005B3FBF" w:rsidP="005B3FBF">
      <w:pPr>
        <w:pStyle w:val="Akapitzlist"/>
        <w:spacing w:after="120" w:line="276" w:lineRule="auto"/>
        <w:ind w:left="0"/>
        <w:jc w:val="both"/>
        <w:rPr>
          <w:sz w:val="24"/>
          <w:szCs w:val="24"/>
        </w:rPr>
      </w:pPr>
      <w:r w:rsidRPr="00993EBB">
        <w:rPr>
          <w:sz w:val="24"/>
          <w:szCs w:val="24"/>
        </w:rPr>
        <w:t xml:space="preserve">W ramach procedury </w:t>
      </w:r>
      <w:r>
        <w:rPr>
          <w:sz w:val="24"/>
          <w:szCs w:val="24"/>
        </w:rPr>
        <w:t>„Niebieskie Karty” w roku 2017 pomocą zostały objęte</w:t>
      </w:r>
      <w:r w:rsidRPr="00993EBB">
        <w:rPr>
          <w:sz w:val="24"/>
          <w:szCs w:val="24"/>
        </w:rPr>
        <w:t xml:space="preserve"> 192 rodziny</w:t>
      </w:r>
      <w:r>
        <w:rPr>
          <w:sz w:val="24"/>
          <w:szCs w:val="24"/>
        </w:rPr>
        <w:t xml:space="preserve"> </w:t>
      </w:r>
      <w:r w:rsidR="0004317D">
        <w:rPr>
          <w:sz w:val="24"/>
          <w:szCs w:val="24"/>
        </w:rPr>
        <w:br/>
        <w:t>(</w:t>
      </w:r>
      <w:r>
        <w:rPr>
          <w:sz w:val="24"/>
          <w:szCs w:val="24"/>
        </w:rPr>
        <w:t>w 126 przypadkach wszczętych w 2017 roku, a 66 jako kontynuacja z lat poprzednich)</w:t>
      </w:r>
      <w:r w:rsidRPr="00993EBB">
        <w:rPr>
          <w:sz w:val="24"/>
          <w:szCs w:val="24"/>
        </w:rPr>
        <w:t xml:space="preserve">. Procedurę zakończono w przypadku 117 Niebieskich Kart, w tym: 41 spraw zakończono </w:t>
      </w:r>
      <w:r w:rsidR="0004317D">
        <w:rPr>
          <w:sz w:val="24"/>
          <w:szCs w:val="24"/>
        </w:rPr>
        <w:br/>
      </w:r>
      <w:r w:rsidRPr="00993EBB">
        <w:rPr>
          <w:sz w:val="24"/>
          <w:szCs w:val="24"/>
        </w:rPr>
        <w:t>z uwagi na brak zasadności pod</w:t>
      </w:r>
      <w:r>
        <w:rPr>
          <w:sz w:val="24"/>
          <w:szCs w:val="24"/>
        </w:rPr>
        <w:t>ejmowania działań, 76 przypadkach</w:t>
      </w:r>
      <w:r w:rsidRPr="00993EBB">
        <w:rPr>
          <w:sz w:val="24"/>
          <w:szCs w:val="24"/>
        </w:rPr>
        <w:t xml:space="preserve"> zakończono procedurę </w:t>
      </w:r>
      <w:r>
        <w:rPr>
          <w:sz w:val="24"/>
          <w:szCs w:val="24"/>
        </w:rPr>
        <w:t>„Niebieskie</w:t>
      </w:r>
      <w:r w:rsidRPr="00993EBB">
        <w:rPr>
          <w:sz w:val="24"/>
          <w:szCs w:val="24"/>
        </w:rPr>
        <w:t xml:space="preserve"> Karty</w:t>
      </w:r>
      <w:r>
        <w:rPr>
          <w:sz w:val="24"/>
          <w:szCs w:val="24"/>
        </w:rPr>
        <w:t>”</w:t>
      </w:r>
      <w:r w:rsidRPr="00993EBB">
        <w:rPr>
          <w:sz w:val="24"/>
          <w:szCs w:val="24"/>
        </w:rPr>
        <w:t xml:space="preserve"> na skutek ustania przemocy w rodzinie i uzasadnionego przypuszczenia zaprzestaniu stosowania przemocy w rodzinie. </w:t>
      </w:r>
    </w:p>
    <w:p w:rsidR="005B3FBF" w:rsidRPr="00993EBB" w:rsidRDefault="005B3FBF" w:rsidP="005B3FBF">
      <w:pPr>
        <w:pStyle w:val="Akapitzlist"/>
        <w:spacing w:after="120" w:line="276" w:lineRule="auto"/>
        <w:ind w:left="0"/>
        <w:jc w:val="both"/>
        <w:rPr>
          <w:sz w:val="24"/>
          <w:szCs w:val="24"/>
        </w:rPr>
      </w:pPr>
      <w:r w:rsidRPr="00993EBB">
        <w:rPr>
          <w:sz w:val="24"/>
          <w:szCs w:val="24"/>
        </w:rPr>
        <w:lastRenderedPageBreak/>
        <w:tab/>
        <w:t>Komenda Powiatowa Policji w Stalowej Woli wszczęła 183 sprawy zwią</w:t>
      </w:r>
      <w:r>
        <w:rPr>
          <w:sz w:val="24"/>
          <w:szCs w:val="24"/>
        </w:rPr>
        <w:t xml:space="preserve">zane </w:t>
      </w:r>
      <w:r w:rsidRPr="00993EBB">
        <w:rPr>
          <w:sz w:val="24"/>
          <w:szCs w:val="24"/>
        </w:rPr>
        <w:t>z przemocą w rodzinie,</w:t>
      </w:r>
      <w:r>
        <w:rPr>
          <w:sz w:val="24"/>
          <w:szCs w:val="24"/>
        </w:rPr>
        <w:t xml:space="preserve"> w przypadku</w:t>
      </w:r>
      <w:r w:rsidRPr="00993EBB">
        <w:rPr>
          <w:sz w:val="24"/>
          <w:szCs w:val="24"/>
        </w:rPr>
        <w:t xml:space="preserve"> 142 spraw odmówiła wszczęcia postępowania, 17 spraw zakończyła sporządzeniem aktu oskarżenia, w przypadku 18 spraw umorzyła postępowanie. </w:t>
      </w:r>
    </w:p>
    <w:p w:rsidR="005B3FBF" w:rsidRPr="00993EBB" w:rsidRDefault="005B3FBF" w:rsidP="00653A7F">
      <w:pPr>
        <w:pStyle w:val="Akapitzlist"/>
        <w:spacing w:after="0" w:line="276" w:lineRule="auto"/>
        <w:ind w:left="0"/>
        <w:jc w:val="both"/>
        <w:rPr>
          <w:sz w:val="24"/>
          <w:szCs w:val="24"/>
        </w:rPr>
      </w:pPr>
      <w:r w:rsidRPr="00993EBB">
        <w:rPr>
          <w:sz w:val="24"/>
          <w:szCs w:val="24"/>
        </w:rPr>
        <w:t xml:space="preserve">Prokuratura Rejonowa w Stalowej Woli zarejestrowała 219 spraw dotyczących przemocy </w:t>
      </w:r>
      <w:r w:rsidR="0004317D">
        <w:rPr>
          <w:sz w:val="24"/>
          <w:szCs w:val="24"/>
        </w:rPr>
        <w:br/>
      </w:r>
      <w:r w:rsidRPr="00993EBB">
        <w:rPr>
          <w:sz w:val="24"/>
          <w:szCs w:val="24"/>
        </w:rPr>
        <w:t>w rodzinie, 13 zakończono wnioskiem</w:t>
      </w:r>
      <w:r>
        <w:rPr>
          <w:sz w:val="24"/>
          <w:szCs w:val="24"/>
        </w:rPr>
        <w:t xml:space="preserve"> do Sądu przeciwko podejrzanemu w</w:t>
      </w:r>
      <w:r w:rsidRPr="00993EBB">
        <w:rPr>
          <w:sz w:val="24"/>
          <w:szCs w:val="24"/>
        </w:rPr>
        <w:t xml:space="preserve"> 18 spraw</w:t>
      </w:r>
      <w:r>
        <w:rPr>
          <w:sz w:val="24"/>
          <w:szCs w:val="24"/>
        </w:rPr>
        <w:t>ach</w:t>
      </w:r>
      <w:r w:rsidRPr="00993EBB">
        <w:rPr>
          <w:sz w:val="24"/>
          <w:szCs w:val="24"/>
        </w:rPr>
        <w:t xml:space="preserve"> skierowano wnioski o wydanie wyroku skazującego, w 2 sprawach sporządzono wniosek </w:t>
      </w:r>
      <w:r w:rsidR="0004317D">
        <w:rPr>
          <w:sz w:val="24"/>
          <w:szCs w:val="24"/>
        </w:rPr>
        <w:br/>
      </w:r>
      <w:r w:rsidRPr="00993EBB">
        <w:rPr>
          <w:sz w:val="24"/>
          <w:szCs w:val="24"/>
        </w:rPr>
        <w:t xml:space="preserve">o warunkowe umorzenie postępowania, </w:t>
      </w:r>
      <w:r>
        <w:rPr>
          <w:sz w:val="24"/>
          <w:szCs w:val="24"/>
        </w:rPr>
        <w:t>a w</w:t>
      </w:r>
      <w:r w:rsidRPr="00993EBB">
        <w:rPr>
          <w:sz w:val="24"/>
          <w:szCs w:val="24"/>
        </w:rPr>
        <w:t xml:space="preserve"> 1 przypadku umorzono postępowanie </w:t>
      </w:r>
      <w:r w:rsidR="0004317D">
        <w:rPr>
          <w:sz w:val="24"/>
          <w:szCs w:val="24"/>
        </w:rPr>
        <w:br/>
      </w:r>
      <w:r w:rsidRPr="00993EBB">
        <w:rPr>
          <w:sz w:val="24"/>
          <w:szCs w:val="24"/>
        </w:rPr>
        <w:t>i umieszczono podejrzanego w zamkniętym zakładzie psychiatrycznym.</w:t>
      </w:r>
    </w:p>
    <w:p w:rsidR="005B3FBF" w:rsidRPr="00993EBB" w:rsidRDefault="005B3FBF" w:rsidP="005B3FBF">
      <w:pPr>
        <w:pStyle w:val="Akapitzlist"/>
        <w:spacing w:after="120" w:line="276" w:lineRule="auto"/>
        <w:ind w:left="0"/>
        <w:jc w:val="both"/>
        <w:rPr>
          <w:sz w:val="24"/>
          <w:szCs w:val="24"/>
        </w:rPr>
      </w:pPr>
      <w:r w:rsidRPr="00993EBB">
        <w:rPr>
          <w:sz w:val="24"/>
          <w:szCs w:val="24"/>
        </w:rPr>
        <w:t xml:space="preserve">Sąd Rejonowy II Wydział Karny przypadku 45 osób sądzonych o przestępstwo z użyciem przemocy w rodzinie wydał następujące wyroki: 40 osób skazano, w przypadku 5 warunkowo umorzono postępowanie. </w:t>
      </w:r>
      <w:r>
        <w:rPr>
          <w:sz w:val="24"/>
          <w:szCs w:val="24"/>
        </w:rPr>
        <w:t xml:space="preserve">Wobec osób stosujących przemoc </w:t>
      </w:r>
      <w:r w:rsidRPr="00993EBB">
        <w:rPr>
          <w:sz w:val="24"/>
          <w:szCs w:val="24"/>
        </w:rPr>
        <w:t xml:space="preserve">ww. Sąd orzekł karę grzywny (4),ograniczenie wolności (12), pozbawienie wolności (24). Dodatkowo Sąd Rejonowy </w:t>
      </w:r>
      <w:r w:rsidR="0004317D">
        <w:rPr>
          <w:sz w:val="24"/>
          <w:szCs w:val="24"/>
        </w:rPr>
        <w:br/>
      </w:r>
      <w:r w:rsidRPr="00993EBB">
        <w:rPr>
          <w:sz w:val="24"/>
          <w:szCs w:val="24"/>
        </w:rPr>
        <w:t xml:space="preserve">II Wydział </w:t>
      </w:r>
      <w:r>
        <w:rPr>
          <w:sz w:val="24"/>
          <w:szCs w:val="24"/>
        </w:rPr>
        <w:t xml:space="preserve">Karny orzekł 29 środków karnych </w:t>
      </w:r>
      <w:r w:rsidRPr="00993EBB">
        <w:rPr>
          <w:sz w:val="24"/>
          <w:szCs w:val="24"/>
        </w:rPr>
        <w:t>i probacyjnych.</w:t>
      </w:r>
    </w:p>
    <w:p w:rsidR="005B3FBF" w:rsidRPr="00993EBB" w:rsidRDefault="005B3FBF" w:rsidP="00653A7F">
      <w:pPr>
        <w:pStyle w:val="Akapitzlist"/>
        <w:spacing w:after="0" w:line="240" w:lineRule="auto"/>
        <w:ind w:left="0"/>
        <w:jc w:val="both"/>
        <w:rPr>
          <w:sz w:val="24"/>
          <w:szCs w:val="24"/>
        </w:rPr>
      </w:pPr>
      <w:r w:rsidRPr="00993EBB">
        <w:rPr>
          <w:sz w:val="24"/>
          <w:szCs w:val="24"/>
        </w:rPr>
        <w:t xml:space="preserve">W ubiegłym roku do Sądu Rejonowego I Wydział Cywilny wpłynęło 5 wniosków </w:t>
      </w:r>
      <w:r w:rsidR="0004317D">
        <w:rPr>
          <w:sz w:val="24"/>
          <w:szCs w:val="24"/>
        </w:rPr>
        <w:br/>
      </w:r>
      <w:r w:rsidRPr="00993EBB">
        <w:rPr>
          <w:sz w:val="24"/>
          <w:szCs w:val="24"/>
        </w:rPr>
        <w:t>o zobowiązanie wsp</w:t>
      </w:r>
      <w:r>
        <w:rPr>
          <w:sz w:val="24"/>
          <w:szCs w:val="24"/>
        </w:rPr>
        <w:t>ólnie zamieszkującego mieszkańca -</w:t>
      </w:r>
      <w:r w:rsidRPr="00993EBB">
        <w:rPr>
          <w:sz w:val="24"/>
          <w:szCs w:val="24"/>
        </w:rPr>
        <w:t xml:space="preserve"> członka rodziny do</w:t>
      </w:r>
      <w:r>
        <w:rPr>
          <w:sz w:val="24"/>
          <w:szCs w:val="24"/>
        </w:rPr>
        <w:t xml:space="preserve"> opuszczenia mieszkania. Zapadły</w:t>
      </w:r>
      <w:r w:rsidRPr="00993EBB">
        <w:rPr>
          <w:sz w:val="24"/>
          <w:szCs w:val="24"/>
        </w:rPr>
        <w:t xml:space="preserve"> 3 orzeczenia zobowiązujące członka rodziny do opuszczenia mieszkania.</w:t>
      </w:r>
    </w:p>
    <w:p w:rsidR="00653A7F" w:rsidRDefault="005B3FBF" w:rsidP="00653A7F">
      <w:pPr>
        <w:pStyle w:val="ww-tekstpodstawowy2"/>
        <w:spacing w:before="0" w:beforeAutospacing="0" w:after="0" w:afterAutospacing="0"/>
        <w:jc w:val="both"/>
        <w:rPr>
          <w:rFonts w:asciiTheme="minorHAnsi" w:hAnsiTheme="minorHAnsi" w:cstheme="minorHAnsi"/>
        </w:rPr>
      </w:pPr>
      <w:r w:rsidRPr="00993EBB">
        <w:tab/>
      </w:r>
      <w:r w:rsidRPr="00993EBB">
        <w:rPr>
          <w:rFonts w:asciiTheme="minorHAnsi" w:hAnsiTheme="minorHAnsi" w:cstheme="minorHAnsi"/>
        </w:rPr>
        <w:t>Stalowowolski Ośrodek Wsparcia i Interwencji Kryzysowej w Stalowej Woli od wielu lat realizuje Program Korekcyjno- Edukacyjny.</w:t>
      </w:r>
      <w:r w:rsidR="00653A7F">
        <w:rPr>
          <w:rFonts w:asciiTheme="minorHAnsi" w:hAnsiTheme="minorHAnsi" w:cstheme="minorHAnsi"/>
        </w:rPr>
        <w:t xml:space="preserve"> </w:t>
      </w:r>
    </w:p>
    <w:p w:rsidR="005B3FBF" w:rsidRPr="00993EBB" w:rsidRDefault="005B3FBF" w:rsidP="00653A7F">
      <w:pPr>
        <w:pStyle w:val="ww-tekstpodstawowy2"/>
        <w:spacing w:before="0" w:beforeAutospacing="0" w:after="0" w:afterAutospacing="0"/>
        <w:jc w:val="both"/>
        <w:rPr>
          <w:rFonts w:asciiTheme="minorHAnsi" w:hAnsiTheme="minorHAnsi" w:cstheme="minorHAnsi"/>
        </w:rPr>
      </w:pPr>
      <w:r w:rsidRPr="00993EBB">
        <w:rPr>
          <w:rFonts w:asciiTheme="minorHAnsi" w:hAnsiTheme="minorHAnsi" w:cstheme="minorHAnsi"/>
        </w:rPr>
        <w:t>W 2017 roku skiero</w:t>
      </w:r>
      <w:r>
        <w:rPr>
          <w:rFonts w:asciiTheme="minorHAnsi" w:hAnsiTheme="minorHAnsi" w:cstheme="minorHAnsi"/>
        </w:rPr>
        <w:t>wanych do programu było 35 osób</w:t>
      </w:r>
      <w:r w:rsidRPr="00993EBB">
        <w:rPr>
          <w:rFonts w:asciiTheme="minorHAnsi" w:hAnsiTheme="minorHAnsi" w:cstheme="minorHAnsi"/>
        </w:rPr>
        <w:t>. Program ma na celu:</w:t>
      </w:r>
    </w:p>
    <w:p w:rsidR="005B3FBF" w:rsidRPr="00993EBB" w:rsidRDefault="005B3FBF" w:rsidP="00653A7F">
      <w:pPr>
        <w:pStyle w:val="ww-tekstpodstawowy2"/>
        <w:numPr>
          <w:ilvl w:val="0"/>
          <w:numId w:val="12"/>
        </w:numPr>
        <w:spacing w:before="0" w:beforeAutospacing="0" w:after="0" w:afterAutospacing="0" w:line="360" w:lineRule="auto"/>
        <w:jc w:val="both"/>
        <w:rPr>
          <w:rFonts w:asciiTheme="minorHAnsi" w:hAnsiTheme="minorHAnsi" w:cstheme="minorHAnsi"/>
        </w:rPr>
      </w:pPr>
      <w:r w:rsidRPr="00993EBB">
        <w:rPr>
          <w:rFonts w:asciiTheme="minorHAnsi" w:hAnsiTheme="minorHAnsi" w:cstheme="minorHAnsi"/>
        </w:rPr>
        <w:t>redukcję zachowań przemocowych,</w:t>
      </w:r>
    </w:p>
    <w:p w:rsidR="005B3FBF" w:rsidRPr="00993EBB" w:rsidRDefault="005B3FBF" w:rsidP="00653A7F">
      <w:pPr>
        <w:pStyle w:val="ww-tekstpodstawowy2"/>
        <w:numPr>
          <w:ilvl w:val="0"/>
          <w:numId w:val="12"/>
        </w:numPr>
        <w:spacing w:before="0" w:beforeAutospacing="0" w:after="0" w:afterAutospacing="0" w:line="360" w:lineRule="auto"/>
        <w:jc w:val="both"/>
        <w:rPr>
          <w:rFonts w:asciiTheme="minorHAnsi" w:hAnsiTheme="minorHAnsi" w:cstheme="minorHAnsi"/>
        </w:rPr>
      </w:pPr>
      <w:r w:rsidRPr="00993EBB">
        <w:rPr>
          <w:rFonts w:asciiTheme="minorHAnsi" w:hAnsiTheme="minorHAnsi" w:cstheme="minorHAnsi"/>
        </w:rPr>
        <w:t xml:space="preserve">zwiększenie kontroli nad zachowaniami agresywnymi, </w:t>
      </w:r>
    </w:p>
    <w:p w:rsidR="005B3FBF" w:rsidRPr="00993EBB" w:rsidRDefault="005B3FBF" w:rsidP="005B3FBF">
      <w:pPr>
        <w:pStyle w:val="ww-tekstpodstawowy2"/>
        <w:numPr>
          <w:ilvl w:val="0"/>
          <w:numId w:val="12"/>
        </w:numPr>
        <w:spacing w:before="0" w:beforeAutospacing="0" w:after="120" w:afterAutospacing="0" w:line="276" w:lineRule="auto"/>
        <w:jc w:val="both"/>
        <w:rPr>
          <w:rFonts w:asciiTheme="minorHAnsi" w:hAnsiTheme="minorHAnsi" w:cstheme="minorHAnsi"/>
        </w:rPr>
      </w:pPr>
      <w:r w:rsidRPr="00993EBB">
        <w:rPr>
          <w:rFonts w:asciiTheme="minorHAnsi" w:hAnsiTheme="minorHAnsi" w:cstheme="minorHAnsi"/>
        </w:rPr>
        <w:t>kształtowanie odpowiedzialności za popełniane czyny przemocowe,</w:t>
      </w:r>
    </w:p>
    <w:p w:rsidR="005B3FBF" w:rsidRPr="00993EBB" w:rsidRDefault="005B3FBF" w:rsidP="005B3FBF">
      <w:pPr>
        <w:pStyle w:val="ww-tekstpodstawowy2"/>
        <w:numPr>
          <w:ilvl w:val="0"/>
          <w:numId w:val="12"/>
        </w:numPr>
        <w:spacing w:before="0" w:beforeAutospacing="0" w:after="120" w:afterAutospacing="0" w:line="276" w:lineRule="auto"/>
        <w:jc w:val="both"/>
        <w:rPr>
          <w:rFonts w:asciiTheme="minorHAnsi" w:hAnsiTheme="minorHAnsi" w:cstheme="minorHAnsi"/>
        </w:rPr>
      </w:pPr>
      <w:r w:rsidRPr="00993EBB">
        <w:rPr>
          <w:rFonts w:asciiTheme="minorHAnsi" w:hAnsiTheme="minorHAnsi" w:cstheme="minorHAnsi"/>
        </w:rPr>
        <w:t>nauka nowych sposobów rozwiązywania problemów,</w:t>
      </w:r>
    </w:p>
    <w:p w:rsidR="005B3FBF" w:rsidRPr="00993EBB" w:rsidRDefault="005B3FBF" w:rsidP="005B3FBF">
      <w:pPr>
        <w:pStyle w:val="ww-tekstpodstawowy2"/>
        <w:numPr>
          <w:ilvl w:val="0"/>
          <w:numId w:val="12"/>
        </w:numPr>
        <w:spacing w:before="0" w:beforeAutospacing="0" w:after="120" w:afterAutospacing="0" w:line="276" w:lineRule="auto"/>
        <w:jc w:val="both"/>
        <w:rPr>
          <w:rFonts w:asciiTheme="minorHAnsi" w:hAnsiTheme="minorHAnsi" w:cstheme="minorHAnsi"/>
        </w:rPr>
      </w:pPr>
      <w:r w:rsidRPr="00993EBB">
        <w:rPr>
          <w:rFonts w:asciiTheme="minorHAnsi" w:hAnsiTheme="minorHAnsi" w:cstheme="minorHAnsi"/>
        </w:rPr>
        <w:t xml:space="preserve">nauka prawidłowej komunikacji partnerskiej, </w:t>
      </w:r>
    </w:p>
    <w:p w:rsidR="005B3FBF" w:rsidRPr="00993EBB" w:rsidRDefault="005B3FBF" w:rsidP="005B3FBF">
      <w:pPr>
        <w:pStyle w:val="ww-tekstpodstawowy2"/>
        <w:numPr>
          <w:ilvl w:val="0"/>
          <w:numId w:val="12"/>
        </w:numPr>
        <w:spacing w:before="0" w:beforeAutospacing="0" w:after="120" w:afterAutospacing="0" w:line="276" w:lineRule="auto"/>
        <w:jc w:val="both"/>
        <w:rPr>
          <w:rFonts w:asciiTheme="minorHAnsi" w:hAnsiTheme="minorHAnsi" w:cstheme="minorHAnsi"/>
        </w:rPr>
      </w:pPr>
      <w:r w:rsidRPr="00993EBB">
        <w:rPr>
          <w:rFonts w:asciiTheme="minorHAnsi" w:hAnsiTheme="minorHAnsi" w:cstheme="minorHAnsi"/>
        </w:rPr>
        <w:t xml:space="preserve">nauka umiejętności korzystania ze wsparcia społecznego, </w:t>
      </w:r>
    </w:p>
    <w:p w:rsidR="005B3FBF" w:rsidRPr="00993EBB" w:rsidRDefault="005B3FBF" w:rsidP="005B3FBF">
      <w:pPr>
        <w:pStyle w:val="ww-tekstpodstawowy2"/>
        <w:numPr>
          <w:ilvl w:val="0"/>
          <w:numId w:val="12"/>
        </w:numPr>
        <w:spacing w:before="0" w:beforeAutospacing="0" w:after="120" w:afterAutospacing="0" w:line="276" w:lineRule="auto"/>
        <w:jc w:val="both"/>
        <w:rPr>
          <w:rFonts w:asciiTheme="minorHAnsi" w:hAnsiTheme="minorHAnsi" w:cstheme="minorHAnsi"/>
        </w:rPr>
      </w:pPr>
      <w:r w:rsidRPr="00993EBB">
        <w:rPr>
          <w:rFonts w:asciiTheme="minorHAnsi" w:hAnsiTheme="minorHAnsi" w:cstheme="minorHAnsi"/>
        </w:rPr>
        <w:t xml:space="preserve">trening umiejętności społecznych. </w:t>
      </w:r>
    </w:p>
    <w:p w:rsidR="00113451" w:rsidRPr="00653A7F" w:rsidRDefault="005B3FBF" w:rsidP="00653A7F">
      <w:pPr>
        <w:spacing w:after="120" w:line="276" w:lineRule="auto"/>
        <w:jc w:val="both"/>
        <w:rPr>
          <w:rFonts w:eastAsia="Times New Roman" w:cstheme="minorHAnsi"/>
          <w:sz w:val="24"/>
          <w:szCs w:val="24"/>
          <w:lang w:eastAsia="pl-PL"/>
        </w:rPr>
      </w:pPr>
      <w:r w:rsidRPr="00993EBB">
        <w:rPr>
          <w:rFonts w:eastAsia="Times New Roman" w:cstheme="minorHAnsi"/>
          <w:bCs/>
          <w:sz w:val="24"/>
          <w:szCs w:val="24"/>
          <w:lang w:eastAsia="pl-PL"/>
        </w:rPr>
        <w:t xml:space="preserve">Bezpośrednia praca z osobami stosującymi przemoc obejmuje </w:t>
      </w:r>
      <w:r w:rsidRPr="00993EBB">
        <w:rPr>
          <w:rFonts w:eastAsia="Times New Roman" w:cstheme="minorHAnsi"/>
          <w:sz w:val="24"/>
          <w:szCs w:val="24"/>
          <w:lang w:eastAsia="pl-PL"/>
        </w:rPr>
        <w:t>indywidualne spotkania konsultacyjne, których celem jest wstępna diagnoza, motywację do udziału w programie, kwalifikację do grupy a w razie potrzeby in</w:t>
      </w:r>
      <w:r>
        <w:rPr>
          <w:rFonts w:eastAsia="Times New Roman" w:cstheme="minorHAnsi"/>
          <w:sz w:val="24"/>
          <w:szCs w:val="24"/>
          <w:lang w:eastAsia="pl-PL"/>
        </w:rPr>
        <w:t>terwencję kryzysową</w:t>
      </w:r>
      <w:r w:rsidRPr="00993EBB">
        <w:rPr>
          <w:rFonts w:eastAsia="Times New Roman" w:cstheme="minorHAnsi"/>
          <w:sz w:val="24"/>
          <w:szCs w:val="24"/>
          <w:lang w:eastAsia="pl-PL"/>
        </w:rPr>
        <w:t>,</w:t>
      </w:r>
      <w:r>
        <w:rPr>
          <w:rFonts w:eastAsia="Times New Roman" w:cstheme="minorHAnsi"/>
          <w:sz w:val="24"/>
          <w:szCs w:val="24"/>
          <w:lang w:eastAsia="pl-PL"/>
        </w:rPr>
        <w:t xml:space="preserve"> </w:t>
      </w:r>
      <w:r w:rsidRPr="00993EBB">
        <w:rPr>
          <w:rFonts w:eastAsia="Times New Roman" w:cstheme="minorHAnsi"/>
          <w:sz w:val="24"/>
          <w:szCs w:val="24"/>
          <w:lang w:eastAsia="pl-PL"/>
        </w:rPr>
        <w:t>zajęcia w grupie psychoedukacyjnej (min. 60 godz.). Ważnym elementem programu jest monitorowanie jego efektów poprzez kontakt z bl</w:t>
      </w:r>
      <w:r w:rsidR="00653A7F">
        <w:rPr>
          <w:rFonts w:eastAsia="Times New Roman" w:cstheme="minorHAnsi"/>
          <w:sz w:val="24"/>
          <w:szCs w:val="24"/>
          <w:lang w:eastAsia="pl-PL"/>
        </w:rPr>
        <w:t xml:space="preserve">iskimi osób stosujących przemoc </w:t>
      </w:r>
      <w:r w:rsidRPr="00993EBB">
        <w:rPr>
          <w:rFonts w:eastAsia="Times New Roman" w:cstheme="minorHAnsi"/>
          <w:sz w:val="24"/>
          <w:szCs w:val="24"/>
          <w:lang w:eastAsia="pl-PL"/>
        </w:rPr>
        <w:t>oraz przedstawiciel</w:t>
      </w:r>
      <w:r>
        <w:rPr>
          <w:rFonts w:eastAsia="Times New Roman" w:cstheme="minorHAnsi"/>
          <w:sz w:val="24"/>
          <w:szCs w:val="24"/>
          <w:lang w:eastAsia="pl-PL"/>
        </w:rPr>
        <w:t xml:space="preserve">ami instytucji w tym zakresie. </w:t>
      </w:r>
      <w:r w:rsidRPr="00993EBB">
        <w:rPr>
          <w:rFonts w:eastAsia="Times New Roman" w:cstheme="minorHAnsi"/>
          <w:sz w:val="24"/>
          <w:szCs w:val="24"/>
          <w:lang w:eastAsia="pl-PL"/>
        </w:rPr>
        <w:t>Kontynuowane są indywidualne konsultacje z osobami podejrzanymi o stosowanie przemocy w rodzinie – w tym kwalifikowanie do grupy</w:t>
      </w:r>
      <w:r>
        <w:rPr>
          <w:rFonts w:eastAsia="Times New Roman" w:cstheme="minorHAnsi"/>
          <w:sz w:val="24"/>
          <w:szCs w:val="24"/>
          <w:lang w:eastAsia="pl-PL"/>
        </w:rPr>
        <w:t xml:space="preserve"> wsparcia</w:t>
      </w:r>
      <w:r w:rsidRPr="00993EBB">
        <w:rPr>
          <w:rFonts w:eastAsia="Times New Roman" w:cstheme="minorHAnsi"/>
          <w:sz w:val="24"/>
          <w:szCs w:val="24"/>
          <w:lang w:eastAsia="pl-PL"/>
        </w:rPr>
        <w:t xml:space="preserve">. </w:t>
      </w:r>
    </w:p>
    <w:p w:rsidR="00113451" w:rsidRPr="00993EBB" w:rsidRDefault="00113451" w:rsidP="00113451">
      <w:pPr>
        <w:pStyle w:val="NormalnyWeb"/>
        <w:spacing w:before="0" w:beforeAutospacing="0" w:after="120" w:afterAutospacing="0" w:line="276" w:lineRule="auto"/>
        <w:ind w:firstLine="708"/>
        <w:jc w:val="both"/>
        <w:rPr>
          <w:rFonts w:asciiTheme="minorHAnsi" w:hAnsiTheme="minorHAnsi" w:cstheme="minorHAnsi"/>
        </w:rPr>
      </w:pPr>
      <w:r w:rsidRPr="00993EBB">
        <w:rPr>
          <w:rFonts w:asciiTheme="minorHAnsi" w:hAnsiTheme="minorHAnsi" w:cstheme="minorHAnsi"/>
          <w:color w:val="000000" w:themeColor="text1"/>
        </w:rPr>
        <w:t>W ramach podnoszenia kompetencji osób realizujących zadania z zakresu przeciwdziałania przemocy w rodzinie inst</w:t>
      </w:r>
      <w:r>
        <w:rPr>
          <w:rFonts w:asciiTheme="minorHAnsi" w:hAnsiTheme="minorHAnsi" w:cstheme="minorHAnsi"/>
          <w:color w:val="000000" w:themeColor="text1"/>
        </w:rPr>
        <w:t>ytucje pomocowe pomagające osobom</w:t>
      </w:r>
      <w:r w:rsidRPr="00993EBB">
        <w:rPr>
          <w:rFonts w:asciiTheme="minorHAnsi" w:hAnsiTheme="minorHAnsi" w:cstheme="minorHAnsi"/>
          <w:color w:val="000000" w:themeColor="text1"/>
        </w:rPr>
        <w:t xml:space="preserve"> dotknię</w:t>
      </w:r>
      <w:r>
        <w:rPr>
          <w:rFonts w:asciiTheme="minorHAnsi" w:hAnsiTheme="minorHAnsi" w:cstheme="minorHAnsi"/>
          <w:color w:val="000000" w:themeColor="text1"/>
        </w:rPr>
        <w:t>tym</w:t>
      </w:r>
      <w:r w:rsidRPr="00993EBB">
        <w:rPr>
          <w:rFonts w:asciiTheme="minorHAnsi" w:hAnsiTheme="minorHAnsi" w:cstheme="minorHAnsi"/>
          <w:color w:val="000000" w:themeColor="text1"/>
        </w:rPr>
        <w:t xml:space="preserve"> przemocą w ramach swojej działalności organizowały szkolenia ma</w:t>
      </w:r>
      <w:r w:rsidR="00653A7F">
        <w:rPr>
          <w:rFonts w:asciiTheme="minorHAnsi" w:hAnsiTheme="minorHAnsi" w:cstheme="minorHAnsi"/>
          <w:color w:val="000000" w:themeColor="text1"/>
        </w:rPr>
        <w:t xml:space="preserve">jące na celu podnoszenie wiedzy </w:t>
      </w:r>
      <w:r w:rsidRPr="00993EBB">
        <w:rPr>
          <w:rFonts w:asciiTheme="minorHAnsi" w:hAnsiTheme="minorHAnsi" w:cstheme="minorHAnsi"/>
          <w:color w:val="000000" w:themeColor="text1"/>
        </w:rPr>
        <w:t>i kompetencj</w:t>
      </w:r>
      <w:r>
        <w:rPr>
          <w:rFonts w:asciiTheme="minorHAnsi" w:hAnsiTheme="minorHAnsi" w:cstheme="minorHAnsi"/>
          <w:color w:val="000000" w:themeColor="text1"/>
        </w:rPr>
        <w:t>i</w:t>
      </w:r>
      <w:r w:rsidRPr="00993EBB">
        <w:rPr>
          <w:rFonts w:asciiTheme="minorHAnsi" w:hAnsiTheme="minorHAnsi" w:cstheme="minorHAnsi"/>
          <w:color w:val="000000" w:themeColor="text1"/>
        </w:rPr>
        <w:t xml:space="preserve"> pomagaczy. Dużą rolę w pracy osób realizujących zadania z zakresu przeciwdziałania przemocy pełni superwizja. </w:t>
      </w:r>
      <w:r w:rsidRPr="00993EBB">
        <w:rPr>
          <w:rFonts w:asciiTheme="minorHAnsi" w:hAnsiTheme="minorHAnsi" w:cstheme="minorHAnsi"/>
        </w:rPr>
        <w:t xml:space="preserve">W obiegowej opinii superwizja nadal przypisywana jest psychologom i psychoterapeutom. Jednakże w obszarze pomagania </w:t>
      </w:r>
      <w:r w:rsidRPr="00993EBB">
        <w:rPr>
          <w:rFonts w:asciiTheme="minorHAnsi" w:hAnsiTheme="minorHAnsi" w:cstheme="minorHAnsi"/>
        </w:rPr>
        <w:lastRenderedPageBreak/>
        <w:t xml:space="preserve">rodzinom z problemem przemocy powinna ona być stałym elementem pracy każdego, niezależnie od zawodu. Superwizja może odbywać się w formie indywidualnych sesji, </w:t>
      </w:r>
      <w:r w:rsidR="0004317D">
        <w:rPr>
          <w:rFonts w:asciiTheme="minorHAnsi" w:hAnsiTheme="minorHAnsi" w:cstheme="minorHAnsi"/>
        </w:rPr>
        <w:br/>
      </w:r>
      <w:r w:rsidRPr="00993EBB">
        <w:rPr>
          <w:rFonts w:asciiTheme="minorHAnsi" w:hAnsiTheme="minorHAnsi" w:cstheme="minorHAnsi"/>
        </w:rPr>
        <w:t xml:space="preserve">na których obecny jest superwizor i superwizant. Każda osoba pomagająca może korzystać </w:t>
      </w:r>
      <w:r w:rsidR="0004317D">
        <w:rPr>
          <w:rFonts w:asciiTheme="minorHAnsi" w:hAnsiTheme="minorHAnsi" w:cstheme="minorHAnsi"/>
        </w:rPr>
        <w:br/>
      </w:r>
      <w:r w:rsidRPr="00993EBB">
        <w:rPr>
          <w:rFonts w:asciiTheme="minorHAnsi" w:hAnsiTheme="minorHAnsi" w:cstheme="minorHAnsi"/>
        </w:rPr>
        <w:t xml:space="preserve">z tej formy superwizji. Inną formułą jest grupa superwizyjna, prowadzona przez jednego lub dwóch superwizorów. Jej uczestnikami są osoby pracujące z pacjentem/ klientem </w:t>
      </w:r>
      <w:r w:rsidR="0004317D">
        <w:rPr>
          <w:rFonts w:asciiTheme="minorHAnsi" w:hAnsiTheme="minorHAnsi" w:cstheme="minorHAnsi"/>
        </w:rPr>
        <w:br/>
      </w:r>
      <w:r w:rsidRPr="00993EBB">
        <w:rPr>
          <w:rFonts w:asciiTheme="minorHAnsi" w:hAnsiTheme="minorHAnsi" w:cstheme="minorHAnsi"/>
        </w:rPr>
        <w:t xml:space="preserve">w podobnym obszarze, np. terapeuci z jednego ośrodka, osoby zajmujące się pracą </w:t>
      </w:r>
      <w:r w:rsidR="0004317D">
        <w:rPr>
          <w:rFonts w:asciiTheme="minorHAnsi" w:hAnsiTheme="minorHAnsi" w:cstheme="minorHAnsi"/>
        </w:rPr>
        <w:br/>
      </w:r>
      <w:r w:rsidRPr="00993EBB">
        <w:rPr>
          <w:rFonts w:asciiTheme="minorHAnsi" w:hAnsiTheme="minorHAnsi" w:cstheme="minorHAnsi"/>
        </w:rPr>
        <w:t>z rodzinami (np. z problemem przemoc</w:t>
      </w:r>
      <w:r>
        <w:rPr>
          <w:rFonts w:asciiTheme="minorHAnsi" w:hAnsiTheme="minorHAnsi" w:cstheme="minorHAnsi"/>
        </w:rPr>
        <w:t>y) na danym teren</w:t>
      </w:r>
      <w:r w:rsidR="00A679EC">
        <w:rPr>
          <w:rFonts w:asciiTheme="minorHAnsi" w:hAnsiTheme="minorHAnsi" w:cstheme="minorHAnsi"/>
        </w:rPr>
        <w:t xml:space="preserve">ie, pracownicy </w:t>
      </w:r>
      <w:r w:rsidRPr="00993EBB">
        <w:rPr>
          <w:rFonts w:asciiTheme="minorHAnsi" w:hAnsiTheme="minorHAnsi" w:cstheme="minorHAnsi"/>
        </w:rPr>
        <w:t>z konkretnej placówki, np. dom dziecka, przedszkole, ośrodek pobytu dziennego itp., pracownicy socjalni, pedagodzy i wychowawcy.</w:t>
      </w:r>
    </w:p>
    <w:p w:rsidR="00113451" w:rsidRDefault="00113451" w:rsidP="005B3FBF">
      <w:pPr>
        <w:pStyle w:val="Bezodstpw"/>
        <w:spacing w:line="276" w:lineRule="auto"/>
        <w:jc w:val="both"/>
        <w:rPr>
          <w:rFonts w:cs="Calibri"/>
          <w:color w:val="000000" w:themeColor="text1"/>
          <w:sz w:val="24"/>
          <w:szCs w:val="24"/>
        </w:rPr>
      </w:pPr>
    </w:p>
    <w:p w:rsidR="005B3FBF" w:rsidRDefault="005B3FBF" w:rsidP="005B3FBF">
      <w:pPr>
        <w:pStyle w:val="Bezodstpw"/>
        <w:spacing w:line="276" w:lineRule="auto"/>
        <w:jc w:val="both"/>
        <w:rPr>
          <w:rFonts w:cs="Calibri"/>
          <w:color w:val="000000" w:themeColor="text1"/>
          <w:sz w:val="24"/>
          <w:szCs w:val="24"/>
        </w:rPr>
      </w:pPr>
    </w:p>
    <w:p w:rsidR="005B3FBF" w:rsidRDefault="005B3FBF" w:rsidP="00DD46D3">
      <w:pPr>
        <w:spacing w:after="0" w:line="276" w:lineRule="auto"/>
        <w:jc w:val="both"/>
        <w:rPr>
          <w:b/>
          <w:color w:val="000000" w:themeColor="text1"/>
          <w:sz w:val="24"/>
          <w:szCs w:val="24"/>
        </w:rPr>
      </w:pPr>
    </w:p>
    <w:p w:rsidR="00DD46D3" w:rsidRDefault="00DD46D3" w:rsidP="00DD46D3">
      <w:pPr>
        <w:spacing w:after="0" w:line="276" w:lineRule="auto"/>
        <w:jc w:val="both"/>
        <w:rPr>
          <w:b/>
          <w:color w:val="000000" w:themeColor="text1"/>
          <w:sz w:val="24"/>
          <w:szCs w:val="24"/>
        </w:rPr>
      </w:pPr>
      <w:r>
        <w:rPr>
          <w:b/>
          <w:color w:val="000000" w:themeColor="text1"/>
          <w:sz w:val="24"/>
          <w:szCs w:val="24"/>
        </w:rPr>
        <w:t xml:space="preserve">Pomoc osobom w organizowaniu </w:t>
      </w:r>
      <w:r w:rsidR="00CB0F76">
        <w:rPr>
          <w:b/>
          <w:color w:val="000000" w:themeColor="text1"/>
          <w:sz w:val="24"/>
          <w:szCs w:val="24"/>
        </w:rPr>
        <w:t>czasu wolnego dla dzieci i młodzieży (alternatywa dla zachowań ryzykownych)</w:t>
      </w:r>
      <w:r w:rsidRPr="00D24307">
        <w:rPr>
          <w:b/>
          <w:color w:val="000000" w:themeColor="text1"/>
          <w:sz w:val="24"/>
          <w:szCs w:val="24"/>
        </w:rPr>
        <w:t>.</w:t>
      </w:r>
    </w:p>
    <w:p w:rsidR="009B1FAD" w:rsidRPr="00BD1A84" w:rsidRDefault="00EA59BA" w:rsidP="00DD46D3">
      <w:pPr>
        <w:spacing w:after="0" w:line="276" w:lineRule="auto"/>
        <w:jc w:val="both"/>
        <w:rPr>
          <w:sz w:val="24"/>
          <w:szCs w:val="24"/>
        </w:rPr>
      </w:pPr>
      <w:r w:rsidRPr="00BD1A84">
        <w:rPr>
          <w:sz w:val="24"/>
          <w:szCs w:val="24"/>
        </w:rPr>
        <w:t>Działania prowadzone w ramach celu strategicznego: „</w:t>
      </w:r>
      <w:r w:rsidR="00F34620" w:rsidRPr="00BD1A84">
        <w:rPr>
          <w:i/>
          <w:sz w:val="24"/>
          <w:szCs w:val="24"/>
        </w:rPr>
        <w:t>Zagospodarowanie czasu wolnego dzieci i młodzieży poprzez atrakcyjne i alternatywne formy wypoczynku uwzgledniające rozwój lokalnej infrastruktury</w:t>
      </w:r>
      <w:r w:rsidRPr="00BD1A84">
        <w:rPr>
          <w:i/>
          <w:sz w:val="24"/>
          <w:szCs w:val="24"/>
        </w:rPr>
        <w:t xml:space="preserve">”, </w:t>
      </w:r>
      <w:r w:rsidRPr="00BD1A84">
        <w:rPr>
          <w:sz w:val="24"/>
          <w:szCs w:val="24"/>
        </w:rPr>
        <w:t xml:space="preserve">ukierunkowane były </w:t>
      </w:r>
      <w:r w:rsidR="00F34620" w:rsidRPr="00BD1A84">
        <w:rPr>
          <w:sz w:val="24"/>
          <w:szCs w:val="24"/>
        </w:rPr>
        <w:t xml:space="preserve">organizację kompleksowych działań, stworzenie szerokiej oferty kulturalno – rekreacyjnej dopasowanej  na rzecz dzieci i młodzieży, w tym </w:t>
      </w:r>
      <w:r w:rsidR="0004317D" w:rsidRPr="00BD1A84">
        <w:rPr>
          <w:sz w:val="24"/>
          <w:szCs w:val="24"/>
        </w:rPr>
        <w:br/>
      </w:r>
      <w:r w:rsidR="00F34620" w:rsidRPr="00BD1A84">
        <w:rPr>
          <w:sz w:val="24"/>
          <w:szCs w:val="24"/>
        </w:rPr>
        <w:t xml:space="preserve">w szczególności z rodzin zagrożonych wykluczeniem społecznym. </w:t>
      </w:r>
    </w:p>
    <w:p w:rsidR="00653A7F" w:rsidRPr="00BD1A84" w:rsidRDefault="00653A7F" w:rsidP="00DD46D3">
      <w:pPr>
        <w:spacing w:after="0" w:line="276" w:lineRule="auto"/>
        <w:jc w:val="both"/>
        <w:rPr>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color w:val="FF0000"/>
          <w:sz w:val="24"/>
          <w:szCs w:val="24"/>
        </w:rPr>
      </w:pPr>
    </w:p>
    <w:p w:rsidR="00653A7F" w:rsidRDefault="00653A7F" w:rsidP="00DD46D3">
      <w:pPr>
        <w:spacing w:after="0" w:line="276" w:lineRule="auto"/>
        <w:jc w:val="both"/>
        <w:rPr>
          <w:b/>
          <w:color w:val="FF0000"/>
          <w:sz w:val="24"/>
          <w:szCs w:val="24"/>
        </w:rPr>
        <w:sectPr w:rsidR="00653A7F" w:rsidSect="005550C7">
          <w:pgSz w:w="11906" w:h="16838"/>
          <w:pgMar w:top="1418" w:right="1418" w:bottom="1418" w:left="1418" w:header="709" w:footer="709" w:gutter="0"/>
          <w:cols w:space="708"/>
          <w:docGrid w:linePitch="360"/>
        </w:sectPr>
      </w:pPr>
    </w:p>
    <w:p w:rsidR="00653A7F" w:rsidRPr="00EA59BA" w:rsidRDefault="00653A7F" w:rsidP="00DD46D3">
      <w:pPr>
        <w:spacing w:after="0" w:line="276" w:lineRule="auto"/>
        <w:jc w:val="both"/>
        <w:rPr>
          <w:b/>
          <w:color w:val="FF0000"/>
          <w:sz w:val="24"/>
          <w:szCs w:val="24"/>
        </w:rPr>
      </w:pPr>
    </w:p>
    <w:tbl>
      <w:tblPr>
        <w:tblpPr w:leftFromText="141" w:rightFromText="141" w:vertAnchor="page" w:horzAnchor="margin" w:tblpY="246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544"/>
        <w:gridCol w:w="2552"/>
        <w:gridCol w:w="3118"/>
        <w:gridCol w:w="3969"/>
      </w:tblGrid>
      <w:tr w:rsidR="009B1FAD" w:rsidRPr="00BD1A84" w:rsidTr="00CE14E7">
        <w:trPr>
          <w:trHeight w:val="397"/>
        </w:trPr>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1FAD" w:rsidRPr="00BD1A84" w:rsidRDefault="009B1FAD" w:rsidP="00D26BA6">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1: Organizacja kompleksowych działań na rzecz dzieci i młodzieży, w tym w szczególności z rodzin zagrożonych wykluczeniem społecznym</w:t>
            </w:r>
          </w:p>
        </w:tc>
      </w:tr>
      <w:tr w:rsidR="009B1FAD" w:rsidRPr="00BD1A84" w:rsidTr="00D26BA6">
        <w:trPr>
          <w:trHeight w:val="397"/>
        </w:trPr>
        <w:tc>
          <w:tcPr>
            <w:tcW w:w="1129"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autoSpaceDE w:val="0"/>
              <w:autoSpaceDN w:val="0"/>
              <w:adjustRightInd w:val="0"/>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552"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 xml:space="preserve">  Realizator</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2017 rok  – wartość wskaźnika</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Organizacja działań integrujących środowisko lokalne</w:t>
            </w:r>
          </w:p>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kampanii</w:t>
            </w:r>
          </w:p>
        </w:tc>
        <w:tc>
          <w:tcPr>
            <w:tcW w:w="3118"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A17E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Ośrodki wsparcia dziennego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val="restart"/>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inicjatyw</w:t>
            </w: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81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OSL – 9</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WTZ przy MOPS - 2 </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ośrodki wsparcia dziennego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Specjalistyczna Placówka Wsparcia Dziennego „Tęcza” przy MOPS – 1 piknik rodzinny</w:t>
            </w:r>
          </w:p>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Dom Dziecka „Ochronka” - 4</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 – program „Ale jazda”</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Parafia Trójcy Przenajświętszej - 3</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Centrum Aktywności Społecznej „SPECTRUM” 1</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lastRenderedPageBreak/>
              <w:t>Stowarzyszenie na Rzecz Osób Szczególnej Troski „Nadzieja”  WTZ – 2</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 (1 wycieczka, 2 pikniki rodzinne)</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MBP – 4</w:t>
            </w:r>
          </w:p>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PCPR - 2 -  Piknik dla rodzin zastępczych, Konferencja pt. „Uzależnienia dzieci i Młodzieży”</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vMerge w:val="restart"/>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Stworzenie lokalnej sieci instytucji i organizacji pozarządowych w tworzeniu atrakcyjnych ofert czasu wolnego dla mieszkańców</w:t>
            </w:r>
          </w:p>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val="restart"/>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utworzonych sieci,</w:t>
            </w:r>
          </w:p>
        </w:tc>
        <w:tc>
          <w:tcPr>
            <w:tcW w:w="3118"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Gmina Starostwo Powiatowe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Klub Wesoła Gromadka</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1 Strefa Spotkań – Dmowskiego 11 </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val="restart"/>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diagnoz</w:t>
            </w:r>
          </w:p>
        </w:tc>
        <w:tc>
          <w:tcPr>
            <w:tcW w:w="3118"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Gmina Starostwo Powiatowe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A17E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autoSpaceDE w:val="0"/>
              <w:autoSpaceDN w:val="0"/>
              <w:adjustRightInd w:val="0"/>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- 1</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Inicjowanie działań w środowisku lokalnym przez wolontariuszy</w:t>
            </w:r>
          </w:p>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inicjatyw skierowanych do środowiska lokalnego w </w:t>
            </w:r>
            <w:r w:rsidRPr="00BD1A84">
              <w:rPr>
                <w:rFonts w:ascii="Calibri" w:eastAsia="Times New Roman" w:hAnsi="Calibri" w:cs="Calibri"/>
                <w:sz w:val="24"/>
                <w:szCs w:val="24"/>
                <w:lang w:eastAsia="pl-PL"/>
              </w:rPr>
              <w:lastRenderedPageBreak/>
              <w:t>oparciu o diagnozę potrzeb</w:t>
            </w:r>
          </w:p>
        </w:tc>
        <w:tc>
          <w:tcPr>
            <w:tcW w:w="3118" w:type="dxa"/>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Szkoły i placówki oświatowe / PPP-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A17E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MOPS – 8 </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CE14E7">
        <w:trPr>
          <w:trHeight w:val="397"/>
        </w:trPr>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1FAD" w:rsidRPr="00BD1A84" w:rsidRDefault="009B1FAD" w:rsidP="00D26BA6">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2: Stworzenie szerokiej oferty kulturalno – rekreacyjnej dopasowanej do potrzeb młodych mieszkańców miasta, w tym realizacja projektów mających na celu rozwój placówek zajmujących się organizowaniem czasu wolnego dzieci i młodzieży.</w:t>
            </w:r>
          </w:p>
        </w:tc>
      </w:tr>
      <w:tr w:rsidR="009B1FAD" w:rsidRPr="00BD1A84" w:rsidTr="00D26BA6">
        <w:trPr>
          <w:trHeight w:val="397"/>
        </w:trPr>
        <w:tc>
          <w:tcPr>
            <w:tcW w:w="1129"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552"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2017 rok – wartość wskaźnika</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Promocja oferty instytucji kulturalnych, sportu i rekreacji</w:t>
            </w:r>
          </w:p>
        </w:tc>
        <w:tc>
          <w:tcPr>
            <w:tcW w:w="2552"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wyemitowanych informacji za pomocą dostępnych narzędzi</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Na bieżąco strona wwwmdkstalowawola.pl , Facebook, Plakaty, ulotki na bieżąco – brak danych co do liczby </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na Rzecz Osób Szczególnej Troski „Nadzieja”  WTZ – 5</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 edycje plakatów, informacje na bieżąco na stronie internetowej</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Realizacja działań kulturalnych i rekreacyjnych </w:t>
            </w:r>
          </w:p>
        </w:tc>
        <w:tc>
          <w:tcPr>
            <w:tcW w:w="2552"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imprez kulturalnych i rekreacyjnych,</w:t>
            </w:r>
          </w:p>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A17EAD" w:rsidRPr="00BD1A84" w:rsidRDefault="00A17E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OSL - 2</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WTZ przy MOPS - 1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1697 (razem z seansami kinowymi)</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Warsztat Terapii Zajęciowej przy Stowarzyszeniu na Rzecz Osób Szczególnej Troski „Nadzieja” – 5</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Stowarzyszeniu na Rzecz Osób Szczególnej Troski „Nadzieja” - 1</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Warsztat Terapii Zajęciowej przy Stowarzyszeniu na Rzecz Dzieci i Młodzieży Niepełnosprawnej „Szansa” - 33</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 (przegląd kolęd, turniej halowy, 1 piknik rodzinny)</w:t>
            </w:r>
          </w:p>
          <w:p w:rsidR="00A17EAD" w:rsidRPr="00BD1A84" w:rsidRDefault="0082114E"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 xml:space="preserve">Stowarzyszenie Centrum Aktywności Społecznej „SPECTRUM” W Stalowej Woli - </w:t>
            </w:r>
            <w:r w:rsidR="00A17EAD" w:rsidRPr="00BD1A84">
              <w:rPr>
                <w:rFonts w:ascii="Calibri" w:eastAsia="Times New Roman" w:hAnsi="Calibri" w:cstheme="minorHAnsi"/>
                <w:b/>
                <w:sz w:val="20"/>
                <w:szCs w:val="20"/>
                <w:lang w:eastAsia="pl-PL"/>
              </w:rPr>
              <w:t>7</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„Ochronka” - 10</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Tworzenie warunków do rozwoju zainteresowań w ramach działań związanych z wypoczynkiem letnim i zimowym </w:t>
            </w:r>
          </w:p>
        </w:tc>
        <w:tc>
          <w:tcPr>
            <w:tcW w:w="2552"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dzieci </w:t>
            </w:r>
            <w:r w:rsidRPr="00BD1A84">
              <w:rPr>
                <w:rFonts w:ascii="Calibri" w:eastAsia="Times New Roman" w:hAnsi="Calibri" w:cs="Calibri"/>
                <w:sz w:val="24"/>
                <w:szCs w:val="24"/>
                <w:lang w:eastAsia="pl-PL"/>
              </w:rPr>
              <w:br/>
              <w:t>i młodzieży objętej wsparciem w formie wypoczynku letniego i zimowego</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30</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Jednostki pomocy społecznej  </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Specjalistycznej Placówki Wsparcia Dziennego „Tęcza” – 45</w:t>
            </w:r>
          </w:p>
          <w:p w:rsidR="009B1FAD" w:rsidRPr="00BD1A84" w:rsidRDefault="00A17E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OSL – 34</w:t>
            </w:r>
            <w:r w:rsidR="009B1FAD" w:rsidRPr="00BD1A84">
              <w:rPr>
                <w:rFonts w:ascii="Calibri" w:eastAsia="Times New Roman" w:hAnsi="Calibri" w:cstheme="minorHAnsi"/>
                <w:b/>
                <w:sz w:val="20"/>
                <w:szCs w:val="20"/>
                <w:lang w:eastAsia="pl-PL"/>
              </w:rPr>
              <w:t xml:space="preserve"> dzieci</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300 osób</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Parafia Trójcy Przenajświętszej – 30</w:t>
            </w:r>
          </w:p>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pw. Św. Floriana - 50</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Warsztat Terapii Zajęciowej przy Stowarzyszeniu na Rzecz Osób Szczególnej Troski „Nadzieja” – 30</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 im. Ks. Bronisława Markiewicza w Stalowej Woli – 369 narastająco  w tym:</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zimowisko wyjazdowe – 31</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lastRenderedPageBreak/>
              <w:t xml:space="preserve">zimowisko stacjonarne – 50 </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kolonia – 29</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półkolonia świetlica – 48</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półkolonia poza świetlicą 211</w:t>
            </w:r>
          </w:p>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Centrum Aktywności Społecznej „Spectrum” 55</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PCPR – 25</w:t>
            </w:r>
          </w:p>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20</w:t>
            </w:r>
          </w:p>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 13</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Kuratorium Oświaty - 27</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val="restart"/>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 liczba zorganizowanych form wypoczynku letniego i zimowego</w:t>
            </w: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Jednostki pomocy społecznej  </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MOPS - Specjalistycznej Placówki Wsparcia Dziennego „Tęcza” – 3 (2 letnie , 1 zimowa)</w:t>
            </w:r>
          </w:p>
          <w:p w:rsidR="009B1FAD" w:rsidRPr="00BD1A84" w:rsidRDefault="00A17E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OSL  - 2 (letni i zimowy)</w:t>
            </w:r>
          </w:p>
          <w:p w:rsidR="009B1FAD" w:rsidRPr="00BD1A84" w:rsidRDefault="009B1FAD" w:rsidP="00D26BA6">
            <w:pPr>
              <w:spacing w:after="0" w:line="240" w:lineRule="auto"/>
              <w:rPr>
                <w:rFonts w:ascii="Calibri" w:eastAsia="Times New Roman" w:hAnsi="Calibri" w:cs="Calibri"/>
                <w:sz w:val="24"/>
                <w:szCs w:val="24"/>
                <w:lang w:eastAsia="pl-PL"/>
              </w:rPr>
            </w:pP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 turnus półkolonii zimowych, 2 turnusy półkolonii letnich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Calibri" w:hAnsi="Calibri" w:cs="Calibri"/>
                <w:b/>
                <w:sz w:val="20"/>
                <w:szCs w:val="20"/>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Warsztat Terapii Zajęciowej przy Stowarzyszeniu na Rzecz Osób Szczególnej Troski „Nadzieja” – 2</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Stowarzyszenie Opieki Nad Dziećmi  „Oratorium” im. Ks. Bronisława Markiewicza w Stalowej Woli </w:t>
            </w:r>
            <w:r w:rsidR="003A006E" w:rsidRPr="00BD1A84">
              <w:rPr>
                <w:rFonts w:ascii="Calibri" w:eastAsia="Times New Roman" w:hAnsi="Calibri" w:cstheme="minorHAnsi"/>
                <w:b/>
                <w:sz w:val="20"/>
                <w:szCs w:val="20"/>
                <w:lang w:eastAsia="pl-PL"/>
              </w:rPr>
              <w:t>–</w:t>
            </w:r>
            <w:r w:rsidRPr="00BD1A84">
              <w:rPr>
                <w:rFonts w:ascii="Calibri" w:eastAsia="Times New Roman" w:hAnsi="Calibri" w:cstheme="minorHAnsi"/>
                <w:b/>
                <w:sz w:val="20"/>
                <w:szCs w:val="20"/>
                <w:lang w:eastAsia="pl-PL"/>
              </w:rPr>
              <w:t xml:space="preserve"> 5</w:t>
            </w:r>
          </w:p>
          <w:p w:rsidR="003A006E" w:rsidRPr="00BD1A84" w:rsidRDefault="003A006E"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Centrum Aktywności Społecznej „SPECTRUM” W Stalowej Woli - 2</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im. Brata Alberta – 5</w:t>
            </w:r>
          </w:p>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Dom Dziecka – 2</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Realizacja i propagowanie programu krajowego i gminnego </w:t>
            </w:r>
            <w:r w:rsidRPr="00BD1A84">
              <w:rPr>
                <w:rFonts w:ascii="Calibri" w:eastAsia="Times New Roman" w:hAnsi="Calibri" w:cs="Calibri"/>
                <w:sz w:val="24"/>
                <w:szCs w:val="24"/>
                <w:lang w:eastAsia="pl-PL"/>
              </w:rPr>
              <w:lastRenderedPageBreak/>
              <w:t>dotyczącego Karty Dużej Rodziny (KDR).</w:t>
            </w:r>
          </w:p>
        </w:tc>
        <w:tc>
          <w:tcPr>
            <w:tcW w:w="2552" w:type="dxa"/>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1.Liczba instytucji, które przystąpiły do realizacji programu,</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p w:rsidR="009B1FAD" w:rsidRPr="00BD1A84" w:rsidRDefault="009B1FAD" w:rsidP="00D26BA6">
            <w:pPr>
              <w:spacing w:after="0" w:line="240" w:lineRule="auto"/>
              <w:rPr>
                <w:rFonts w:ascii="Calibri" w:eastAsia="Times New Roman" w:hAnsi="Calibri" w:cs="Calibri"/>
                <w:sz w:val="24"/>
                <w:szCs w:val="24"/>
                <w:lang w:eastAsia="pl-PL"/>
              </w:rPr>
            </w:pP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Ulgi: 50% - basen na MOSIR,</w:t>
            </w:r>
          </w:p>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Bezpłatne przejazdy dla dzieci posiadających KDR do 18 r.ż lub uczącej się do 25  r.ż. </w:t>
            </w:r>
          </w:p>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lastRenderedPageBreak/>
              <w:t>Zwolnienia z części opłat za odpady komunalne</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wydanych KDR</w:t>
            </w: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526 – KDR</w:t>
            </w:r>
          </w:p>
          <w:p w:rsidR="009B1FAD" w:rsidRPr="00BD1A84" w:rsidRDefault="009B1FAD" w:rsidP="00D26BA6">
            <w:pPr>
              <w:spacing w:after="0" w:line="240" w:lineRule="auto"/>
              <w:rPr>
                <w:rFonts w:ascii="Calibri" w:eastAsia="Times New Roman" w:hAnsi="Calibri" w:cs="Calibri"/>
                <w:sz w:val="24"/>
                <w:szCs w:val="24"/>
                <w:lang w:eastAsia="pl-PL"/>
              </w:rPr>
            </w:pPr>
          </w:p>
        </w:tc>
      </w:tr>
      <w:tr w:rsidR="009B1FAD" w:rsidRPr="00BD1A84" w:rsidTr="00CE14E7">
        <w:trPr>
          <w:trHeight w:val="397"/>
        </w:trPr>
        <w:tc>
          <w:tcPr>
            <w:tcW w:w="1431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B1FAD" w:rsidRPr="00BD1A84" w:rsidRDefault="009B1FAD" w:rsidP="00D26BA6">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3: Czas wolny jako przestrzeń do budowania więzi rodzinnych</w:t>
            </w:r>
          </w:p>
        </w:tc>
      </w:tr>
      <w:tr w:rsidR="009B1FAD" w:rsidRPr="00BD1A84" w:rsidTr="00D26BA6">
        <w:trPr>
          <w:trHeight w:val="397"/>
        </w:trPr>
        <w:tc>
          <w:tcPr>
            <w:tcW w:w="1129"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552"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Dane za 2017 rok  – wartość wskaźnika</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 xml:space="preserve">Zwiększanie oferty działań środowiskowych na rzecz społeczności lokalnej, w tym działań obywatelskich </w:t>
            </w:r>
          </w:p>
        </w:tc>
        <w:tc>
          <w:tcPr>
            <w:tcW w:w="2552" w:type="dxa"/>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1.Liczba zrealizowanych inicjatyw</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 wraz z partnerami</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OSL - 10</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spotkań obywatelskich</w:t>
            </w: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 wraz z partnerami</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FB65B4"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OSL - 2</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rodzin( w zależności od formy – liczba osób) objętych wsparciem OSL</w:t>
            </w: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 wraz z partnerami</w:t>
            </w:r>
          </w:p>
        </w:tc>
        <w:tc>
          <w:tcPr>
            <w:tcW w:w="3969"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OSL – 150 osób</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vMerge w:val="restart"/>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Opracowanie i wdrażanie programów  aktywności lokalnej (PAL)</w:t>
            </w:r>
          </w:p>
        </w:tc>
        <w:tc>
          <w:tcPr>
            <w:tcW w:w="2552" w:type="dxa"/>
            <w:vMerge w:val="restart"/>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PAL</w:t>
            </w:r>
          </w:p>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Jednostki pomocy społecznej </w:t>
            </w:r>
          </w:p>
          <w:p w:rsidR="009B1FAD" w:rsidRPr="00BD1A84" w:rsidRDefault="009B1FAD" w:rsidP="00D26BA6">
            <w:pPr>
              <w:spacing w:after="0" w:line="240" w:lineRule="auto"/>
              <w:rPr>
                <w:rFonts w:ascii="Calibri" w:eastAsia="Times New Roman" w:hAnsi="Calibri" w:cs="Calibri"/>
                <w:sz w:val="24"/>
                <w:szCs w:val="24"/>
                <w:lang w:eastAsia="pl-PL"/>
              </w:rPr>
            </w:pPr>
          </w:p>
          <w:p w:rsidR="009B1FAD" w:rsidRPr="00BD1A84" w:rsidRDefault="009B1FAD" w:rsidP="00D26BA6">
            <w:pPr>
              <w:spacing w:after="0" w:line="240" w:lineRule="auto"/>
              <w:rPr>
                <w:rFonts w:ascii="Calibri" w:eastAsia="Times New Roman" w:hAnsi="Calibri" w:cs="Calibri"/>
                <w:sz w:val="24"/>
                <w:szCs w:val="24"/>
                <w:lang w:eastAsia="pl-PL"/>
              </w:rPr>
            </w:pPr>
          </w:p>
        </w:tc>
        <w:tc>
          <w:tcPr>
            <w:tcW w:w="3969" w:type="dxa"/>
            <w:tcBorders>
              <w:top w:val="single" w:sz="4" w:space="0" w:color="auto"/>
              <w:left w:val="single" w:sz="4" w:space="0" w:color="auto"/>
              <w:right w:val="single" w:sz="4" w:space="0" w:color="auto"/>
            </w:tcBorders>
          </w:tcPr>
          <w:p w:rsidR="009B1FAD" w:rsidRPr="00BD1A84" w:rsidRDefault="0004317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MDK- Strefa spotkań, Dmowskiego 11</w:t>
            </w:r>
          </w:p>
        </w:tc>
      </w:tr>
      <w:tr w:rsidR="009B1FAD" w:rsidRPr="00BD1A84" w:rsidTr="00D26BA6">
        <w:trPr>
          <w:trHeight w:val="397"/>
        </w:trPr>
        <w:tc>
          <w:tcPr>
            <w:tcW w:w="1129"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Rozwój i  promowanie miejsc środowiskowej opieki nad dziećmi i młodzieżą </w:t>
            </w:r>
          </w:p>
        </w:tc>
        <w:tc>
          <w:tcPr>
            <w:tcW w:w="2552" w:type="dxa"/>
            <w:vMerge w:val="restart"/>
            <w:tcBorders>
              <w:top w:val="single" w:sz="4" w:space="0" w:color="auto"/>
              <w:left w:val="single" w:sz="4" w:space="0" w:color="auto"/>
              <w:right w:val="single" w:sz="4" w:space="0" w:color="auto"/>
            </w:tcBorders>
            <w:hideMark/>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dzieci </w:t>
            </w:r>
            <w:r w:rsidRPr="00BD1A84">
              <w:rPr>
                <w:rFonts w:ascii="Calibri" w:eastAsia="Times New Roman" w:hAnsi="Calibri" w:cs="Calibri"/>
                <w:sz w:val="24"/>
                <w:szCs w:val="24"/>
                <w:lang w:eastAsia="pl-PL"/>
              </w:rPr>
              <w:br/>
              <w:t>i młodzieży objętych wsparciem,</w:t>
            </w:r>
          </w:p>
        </w:tc>
        <w:tc>
          <w:tcPr>
            <w:tcW w:w="3118" w:type="dxa"/>
            <w:tcBorders>
              <w:top w:val="single" w:sz="4" w:space="0" w:color="auto"/>
              <w:left w:val="single" w:sz="4" w:space="0" w:color="auto"/>
              <w:bottom w:val="single" w:sz="4" w:space="0" w:color="auto"/>
              <w:right w:val="single" w:sz="4" w:space="0" w:color="auto"/>
            </w:tcBorders>
            <w:hideMark/>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540</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Wesoła Gromadka (OSL) - 34</w:t>
            </w:r>
          </w:p>
          <w:p w:rsidR="009B1FAD" w:rsidRPr="00BD1A84" w:rsidRDefault="009B1FAD" w:rsidP="00D26BA6">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Specjalistyczna Placówka Wsparcia Dziennego „Tęcza”</w:t>
            </w:r>
          </w:p>
          <w:p w:rsidR="009B1FAD" w:rsidRPr="00BD1A84" w:rsidRDefault="009B1FAD" w:rsidP="00D26BA6">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45 miejsc / skorzystało 101</w:t>
            </w:r>
          </w:p>
          <w:p w:rsidR="009B1FAD" w:rsidRPr="00BD1A84" w:rsidRDefault="009B1FAD" w:rsidP="00D26BA6">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Filia Specjalistycznej Placówki Wsparcia Dziennego „Tęcza”</w:t>
            </w:r>
          </w:p>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theme="minorHAnsi"/>
                <w:b/>
                <w:sz w:val="20"/>
                <w:szCs w:val="20"/>
                <w:lang w:eastAsia="pl-PL"/>
              </w:rPr>
              <w:t>30 miejsc/ skorzystało 35</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Parafia Trójcy Przenajświętszej – Klub Młodzieżowy - 25</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Profilaktyki Społecznej „Pryzmat”</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Świetlica Środowiskowa Hutniczek - 20 miejsc / skorzystało 16</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Młodzieżowy Hutniczek – 10 miejsc/ skorzystało 8</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w:t>
            </w:r>
            <w:r w:rsidRPr="00BD1A84">
              <w:rPr>
                <w:rFonts w:ascii="Calibri" w:eastAsia="Times New Roman" w:hAnsi="Calibri" w:cstheme="minorHAnsi"/>
                <w:b/>
                <w:sz w:val="20"/>
                <w:szCs w:val="20"/>
                <w:lang w:eastAsia="pl-PL"/>
              </w:rPr>
              <w:br/>
              <w:t>im. Ks. Bronisława Markiewicza w Stalowej Woli</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70 miejsc / skorzystało 107</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Klubu Abstynenta „Alternatywa”</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Świetlica Środowiskowa „Uśmiech” 17 miejsc / skorzystało 20</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Klub Młodzieżowy „Uśmiech” – 17 miejsc/ skorzystało 17</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Stowarzyszenie Przyjaciół Klasztoru Braci Mniejszych Kapucynów „Pokój i Dobro” w Stalowej Woli </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Świetlica Środowiskowa „Promyczek”</w:t>
            </w:r>
          </w:p>
          <w:p w:rsidR="009B1FAD" w:rsidRPr="00BD1A84" w:rsidRDefault="009B1FAD" w:rsidP="00D26BA6">
            <w:pPr>
              <w:spacing w:after="0" w:line="240" w:lineRule="auto"/>
              <w:rPr>
                <w:rFonts w:ascii="Calibri" w:eastAsia="Times New Roman" w:hAnsi="Calibri" w:cs="Calibri"/>
                <w:b/>
                <w:sz w:val="24"/>
                <w:szCs w:val="24"/>
                <w:lang w:eastAsia="pl-PL"/>
              </w:rPr>
            </w:pPr>
            <w:r w:rsidRPr="00BD1A84">
              <w:rPr>
                <w:rFonts w:ascii="Calibri" w:eastAsia="Times New Roman" w:hAnsi="Calibri" w:cstheme="minorHAnsi"/>
                <w:b/>
                <w:sz w:val="20"/>
                <w:szCs w:val="20"/>
                <w:lang w:eastAsia="pl-PL"/>
              </w:rPr>
              <w:t>30 miejsc / 57 skorzystało</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val="restart"/>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działających klubów/świetlic,</w:t>
            </w: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 Gmina Starostwo Powiatowe</w:t>
            </w:r>
          </w:p>
        </w:tc>
        <w:tc>
          <w:tcPr>
            <w:tcW w:w="3969" w:type="dxa"/>
            <w:tcBorders>
              <w:top w:val="single" w:sz="4" w:space="0" w:color="auto"/>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8</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-2</w:t>
            </w:r>
          </w:p>
          <w:p w:rsidR="009B1FAD" w:rsidRPr="00BD1A84" w:rsidRDefault="009B1FAD" w:rsidP="00D26BA6">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Specjalistyczna Placówka Wsparcia Dziennego „Tęcza” i jej Filia</w:t>
            </w:r>
          </w:p>
          <w:p w:rsidR="009B1FAD" w:rsidRPr="00BD1A84" w:rsidRDefault="009B1FA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Klub Wesoła Gromadka</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Strefa spotkań Dmowskiego 11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Trójcy Przenajświętszej – 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 xml:space="preserve">Stowarzyszenie Profilaktyki Społecznej „Pryzmat - 1 </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Opieki Nad Dziećmi „Oratorium”</w:t>
            </w:r>
            <w:r w:rsidRPr="00BD1A84">
              <w:rPr>
                <w:rFonts w:ascii="Calibri" w:eastAsia="Times New Roman" w:hAnsi="Calibri" w:cstheme="minorHAnsi"/>
                <w:b/>
                <w:sz w:val="20"/>
                <w:szCs w:val="20"/>
                <w:lang w:eastAsia="pl-PL"/>
              </w:rPr>
              <w:br/>
              <w:t>im. Ks. Bronisława Markiewicza w Stalowej Woli – 1</w:t>
            </w:r>
          </w:p>
          <w:p w:rsidR="009B1FAD" w:rsidRPr="00BD1A84" w:rsidRDefault="009B1FAD"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Klubu Abstynenta „Alternatywa” – 1</w:t>
            </w:r>
          </w:p>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Przyjaciół Klasztoru Braci Mniejszych Kapucynów „Pokój i Dobro” w Stalowej Woli - 1</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val="restart"/>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 Liczba inicjatyw promujących formy środowiskowe opieki dla dzieci i młodzieży.</w:t>
            </w: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Szkoły i placówki oświatowe / PPP - Gmina Starostwo Powiatowe</w:t>
            </w:r>
          </w:p>
        </w:tc>
        <w:tc>
          <w:tcPr>
            <w:tcW w:w="3969" w:type="dxa"/>
            <w:tcBorders>
              <w:top w:val="single" w:sz="4" w:space="0" w:color="auto"/>
              <w:left w:val="single" w:sz="4" w:space="0" w:color="auto"/>
              <w:right w:val="single" w:sz="4" w:space="0" w:color="auto"/>
            </w:tcBorders>
          </w:tcPr>
          <w:p w:rsidR="009B1FAD" w:rsidRPr="00BD1A84" w:rsidRDefault="0004317D"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969" w:type="dxa"/>
            <w:tcBorders>
              <w:left w:val="single" w:sz="4" w:space="0" w:color="auto"/>
              <w:right w:val="single" w:sz="4" w:space="0" w:color="auto"/>
            </w:tcBorders>
          </w:tcPr>
          <w:p w:rsidR="009B1FAD" w:rsidRPr="00BD1A84" w:rsidRDefault="00F84B60" w:rsidP="00D26BA6">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w:t>
            </w:r>
          </w:p>
        </w:tc>
      </w:tr>
      <w:tr w:rsidR="00A679EC" w:rsidRPr="00BD1A84" w:rsidTr="00D26BA6">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969"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D26BA6">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969"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D26BA6">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969"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D26BA6">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969"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9B1FAD" w:rsidRPr="00BD1A84" w:rsidTr="00D26BA6">
        <w:trPr>
          <w:trHeight w:val="397"/>
        </w:trPr>
        <w:tc>
          <w:tcPr>
            <w:tcW w:w="1129" w:type="dxa"/>
            <w:vMerge/>
            <w:tcBorders>
              <w:left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969" w:type="dxa"/>
            <w:tcBorders>
              <w:left w:val="single" w:sz="4" w:space="0" w:color="auto"/>
              <w:right w:val="single" w:sz="4" w:space="0" w:color="auto"/>
            </w:tcBorders>
          </w:tcPr>
          <w:p w:rsidR="009B1FAD" w:rsidRPr="00BD1A84" w:rsidRDefault="00F84B60" w:rsidP="00D26BA6">
            <w:pPr>
              <w:spacing w:after="0" w:line="240" w:lineRule="auto"/>
              <w:rPr>
                <w:rFonts w:ascii="Calibri" w:eastAsia="Times New Roman" w:hAnsi="Calibri" w:cstheme="minorHAnsi"/>
                <w:b/>
                <w:sz w:val="20"/>
                <w:szCs w:val="20"/>
                <w:lang w:eastAsia="pl-PL"/>
              </w:rPr>
            </w:pPr>
            <w:r w:rsidRPr="00BD1A84">
              <w:rPr>
                <w:rFonts w:ascii="Calibri" w:eastAsia="Times New Roman" w:hAnsi="Calibri" w:cstheme="minorHAnsi"/>
                <w:b/>
                <w:sz w:val="20"/>
                <w:szCs w:val="20"/>
                <w:lang w:eastAsia="pl-PL"/>
              </w:rPr>
              <w:t>Stowarzyszenie Centrum Aktywności Społecznej „SPECTRUM” W Stalowej Woli - 2</w:t>
            </w:r>
          </w:p>
        </w:tc>
      </w:tr>
      <w:tr w:rsidR="009B1FAD" w:rsidRPr="00BD1A84" w:rsidTr="00D26BA6">
        <w:trPr>
          <w:trHeight w:val="397"/>
        </w:trPr>
        <w:tc>
          <w:tcPr>
            <w:tcW w:w="1129"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2552" w:type="dxa"/>
            <w:vMerge/>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tcPr>
          <w:p w:rsidR="009B1FAD" w:rsidRPr="00BD1A84" w:rsidRDefault="009B1FAD" w:rsidP="00D26BA6">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Inne</w:t>
            </w:r>
          </w:p>
        </w:tc>
        <w:tc>
          <w:tcPr>
            <w:tcW w:w="3969" w:type="dxa"/>
            <w:tcBorders>
              <w:left w:val="single" w:sz="4" w:space="0" w:color="auto"/>
              <w:bottom w:val="single" w:sz="4" w:space="0" w:color="auto"/>
              <w:right w:val="single" w:sz="4" w:space="0" w:color="auto"/>
            </w:tcBorders>
          </w:tcPr>
          <w:p w:rsidR="009B1FAD" w:rsidRPr="00BD1A84" w:rsidRDefault="009B1FAD" w:rsidP="00D26BA6">
            <w:pPr>
              <w:spacing w:after="0" w:line="240" w:lineRule="auto"/>
              <w:rPr>
                <w:rFonts w:ascii="Calibri" w:eastAsia="Times New Roman" w:hAnsi="Calibri" w:cs="Calibri"/>
                <w:b/>
                <w:sz w:val="20"/>
                <w:szCs w:val="20"/>
                <w:lang w:eastAsia="pl-PL"/>
              </w:rPr>
            </w:pPr>
          </w:p>
        </w:tc>
      </w:tr>
    </w:tbl>
    <w:p w:rsidR="009B1FAD" w:rsidRDefault="009B1FAD" w:rsidP="00DD46D3">
      <w:pPr>
        <w:spacing w:after="0" w:line="276" w:lineRule="auto"/>
        <w:jc w:val="both"/>
        <w:rPr>
          <w:b/>
          <w:color w:val="000000" w:themeColor="text1"/>
          <w:sz w:val="24"/>
          <w:szCs w:val="24"/>
        </w:rPr>
      </w:pPr>
    </w:p>
    <w:p w:rsidR="00DD46D3" w:rsidRDefault="00DD46D3" w:rsidP="00DD46D3">
      <w:pPr>
        <w:spacing w:after="0" w:line="276" w:lineRule="auto"/>
        <w:jc w:val="both"/>
        <w:rPr>
          <w:b/>
          <w:color w:val="000000" w:themeColor="text1"/>
          <w:sz w:val="24"/>
          <w:szCs w:val="24"/>
        </w:rPr>
      </w:pPr>
    </w:p>
    <w:p w:rsidR="005C0562" w:rsidRDefault="005C0562" w:rsidP="00CB0F76">
      <w:pPr>
        <w:spacing w:after="0" w:line="276" w:lineRule="auto"/>
        <w:jc w:val="both"/>
        <w:rPr>
          <w:b/>
          <w:color w:val="FF0000"/>
          <w:sz w:val="24"/>
          <w:szCs w:val="24"/>
        </w:rPr>
        <w:sectPr w:rsidR="005C0562" w:rsidSect="00653A7F">
          <w:pgSz w:w="16838" w:h="11906" w:orient="landscape"/>
          <w:pgMar w:top="1418" w:right="1418" w:bottom="1418" w:left="1418" w:header="709" w:footer="709" w:gutter="0"/>
          <w:cols w:space="708"/>
          <w:docGrid w:linePitch="360"/>
        </w:sectPr>
      </w:pPr>
    </w:p>
    <w:p w:rsidR="007174BE" w:rsidRDefault="007174BE" w:rsidP="00A679EC">
      <w:pPr>
        <w:spacing w:after="0" w:line="276" w:lineRule="auto"/>
        <w:ind w:firstLine="708"/>
        <w:jc w:val="both"/>
        <w:rPr>
          <w:sz w:val="24"/>
          <w:szCs w:val="24"/>
        </w:rPr>
      </w:pPr>
      <w:r>
        <w:rPr>
          <w:color w:val="000000"/>
          <w:sz w:val="24"/>
          <w:szCs w:val="24"/>
        </w:rPr>
        <w:lastRenderedPageBreak/>
        <w:t>W ramach podejmowanych działań ukierunkowanych na wspieranie rodzin przeżywających</w:t>
      </w:r>
      <w:r w:rsidRPr="000B42BB">
        <w:rPr>
          <w:color w:val="000000"/>
          <w:sz w:val="24"/>
          <w:szCs w:val="24"/>
        </w:rPr>
        <w:t xml:space="preserve"> trudności w wypełnianiu funkcji </w:t>
      </w:r>
      <w:r>
        <w:rPr>
          <w:color w:val="000000"/>
          <w:sz w:val="24"/>
          <w:szCs w:val="24"/>
        </w:rPr>
        <w:t xml:space="preserve">opiekuńczo-wychowawczych w 2017 roku prowadzono działania środowiskowe wykazano 14708 uczestników biorących udział </w:t>
      </w:r>
      <w:r w:rsidR="0004317D">
        <w:rPr>
          <w:color w:val="000000"/>
          <w:sz w:val="24"/>
          <w:szCs w:val="24"/>
        </w:rPr>
        <w:br/>
      </w:r>
      <w:r>
        <w:rPr>
          <w:color w:val="000000"/>
          <w:sz w:val="24"/>
          <w:szCs w:val="24"/>
        </w:rPr>
        <w:t>w przedsięwzięciach m. in. plenerowych, festynach, zabawach, kampaniach edukacyjnych, itd. (jeden uczestnik mógł brać udział w kilku imprezach i inicjatywach).</w:t>
      </w:r>
      <w:r w:rsidRPr="00AF36A8">
        <w:rPr>
          <w:sz w:val="24"/>
          <w:szCs w:val="24"/>
        </w:rPr>
        <w:t xml:space="preserve">W placówkach oświatowych tj. szkołach </w:t>
      </w:r>
      <w:r>
        <w:rPr>
          <w:sz w:val="24"/>
          <w:szCs w:val="24"/>
        </w:rPr>
        <w:t xml:space="preserve">zrealizowano 126 inicjatyw rekreacyjno – sportowych </w:t>
      </w:r>
      <w:r w:rsidR="0004317D">
        <w:rPr>
          <w:sz w:val="24"/>
          <w:szCs w:val="24"/>
        </w:rPr>
        <w:br/>
      </w:r>
      <w:r>
        <w:rPr>
          <w:sz w:val="24"/>
          <w:szCs w:val="24"/>
        </w:rPr>
        <w:t xml:space="preserve">i edukacyjnych. </w:t>
      </w:r>
      <w:r w:rsidRPr="00F423DA">
        <w:rPr>
          <w:sz w:val="24"/>
          <w:szCs w:val="24"/>
        </w:rPr>
        <w:t xml:space="preserve">Imprezy integrujące </w:t>
      </w:r>
      <w:r>
        <w:rPr>
          <w:sz w:val="24"/>
          <w:szCs w:val="24"/>
        </w:rPr>
        <w:t xml:space="preserve">zorganizował </w:t>
      </w:r>
      <w:r w:rsidRPr="00F423DA">
        <w:rPr>
          <w:sz w:val="24"/>
          <w:szCs w:val="24"/>
        </w:rPr>
        <w:t>Miejski Ośrodek Pomocy Społecznej</w:t>
      </w:r>
      <w:r>
        <w:rPr>
          <w:sz w:val="24"/>
          <w:szCs w:val="24"/>
        </w:rPr>
        <w:t xml:space="preserve"> </w:t>
      </w:r>
      <w:r w:rsidR="0004317D">
        <w:rPr>
          <w:sz w:val="24"/>
          <w:szCs w:val="24"/>
        </w:rPr>
        <w:br/>
      </w:r>
      <w:r>
        <w:rPr>
          <w:sz w:val="24"/>
          <w:szCs w:val="24"/>
        </w:rPr>
        <w:t xml:space="preserve">w Stalowej Woli w ramach działalności Organizowania Społeczności Lokalnej. Odbyło się 10 przedsięwzięć, </w:t>
      </w:r>
      <w:r w:rsidRPr="00F423DA">
        <w:rPr>
          <w:sz w:val="24"/>
          <w:szCs w:val="24"/>
        </w:rPr>
        <w:t>m.in</w:t>
      </w:r>
      <w:r>
        <w:rPr>
          <w:sz w:val="24"/>
          <w:szCs w:val="24"/>
        </w:rPr>
        <w:t>.</w:t>
      </w:r>
      <w:r w:rsidRPr="00F423DA">
        <w:rPr>
          <w:sz w:val="24"/>
          <w:szCs w:val="24"/>
        </w:rPr>
        <w:t xml:space="preserve">: zabawy karnawałowe, warsztaty wielkanocne, warsztaty rodzinne </w:t>
      </w:r>
      <w:r w:rsidR="0004317D">
        <w:rPr>
          <w:sz w:val="24"/>
          <w:szCs w:val="24"/>
        </w:rPr>
        <w:br/>
      </w:r>
      <w:r w:rsidRPr="00F423DA">
        <w:rPr>
          <w:sz w:val="24"/>
          <w:szCs w:val="24"/>
        </w:rPr>
        <w:t xml:space="preserve">z okazji Dnia </w:t>
      </w:r>
      <w:r>
        <w:rPr>
          <w:sz w:val="24"/>
          <w:szCs w:val="24"/>
        </w:rPr>
        <w:t>Kobiet, piknik sąsiedzki, zabawa andrzejkowa</w:t>
      </w:r>
      <w:r w:rsidRPr="00F423DA">
        <w:rPr>
          <w:sz w:val="24"/>
          <w:szCs w:val="24"/>
        </w:rPr>
        <w:t>, spotkanie</w:t>
      </w:r>
      <w:r>
        <w:rPr>
          <w:sz w:val="24"/>
          <w:szCs w:val="24"/>
        </w:rPr>
        <w:t xml:space="preserve"> wigilijne, warsztaty kulinarne</w:t>
      </w:r>
      <w:r w:rsidRPr="00F423DA">
        <w:rPr>
          <w:sz w:val="24"/>
          <w:szCs w:val="24"/>
        </w:rPr>
        <w:t>.</w:t>
      </w:r>
      <w:r>
        <w:rPr>
          <w:sz w:val="24"/>
          <w:szCs w:val="24"/>
        </w:rPr>
        <w:t xml:space="preserve"> Wzięło w nich udział 150 osób</w:t>
      </w:r>
      <w:r>
        <w:rPr>
          <w:color w:val="000000"/>
          <w:sz w:val="24"/>
          <w:szCs w:val="24"/>
        </w:rPr>
        <w:t>.</w:t>
      </w:r>
      <w:r>
        <w:rPr>
          <w:sz w:val="24"/>
          <w:szCs w:val="24"/>
        </w:rPr>
        <w:t xml:space="preserve"> Powyższe inicjatywy miały na celu integrację rodzin, wzmocnienie roli rodziny w środowisku lokalnym, nabywanie umiejętności spędzania wolnego czasu oraz podnoszenie kompetencji wychowawczych rodziców.</w:t>
      </w:r>
    </w:p>
    <w:p w:rsidR="007174BE" w:rsidRDefault="007174BE" w:rsidP="007174BE">
      <w:pPr>
        <w:spacing w:after="0" w:line="276" w:lineRule="auto"/>
        <w:ind w:firstLine="708"/>
        <w:jc w:val="both"/>
        <w:rPr>
          <w:sz w:val="24"/>
          <w:szCs w:val="24"/>
        </w:rPr>
      </w:pPr>
      <w:r w:rsidRPr="00F423DA">
        <w:rPr>
          <w:sz w:val="24"/>
          <w:szCs w:val="24"/>
        </w:rPr>
        <w:t>Stowarzyszenie Centrum Aktywności Społecznej „SPECTRUM”</w:t>
      </w:r>
      <w:r>
        <w:rPr>
          <w:sz w:val="24"/>
          <w:szCs w:val="24"/>
        </w:rPr>
        <w:t xml:space="preserve"> </w:t>
      </w:r>
      <w:r w:rsidRPr="00F423DA">
        <w:rPr>
          <w:sz w:val="24"/>
          <w:szCs w:val="24"/>
        </w:rPr>
        <w:t>zorganizowało</w:t>
      </w:r>
      <w:r>
        <w:rPr>
          <w:sz w:val="24"/>
          <w:szCs w:val="24"/>
        </w:rPr>
        <w:t xml:space="preserve"> </w:t>
      </w:r>
      <w:r w:rsidR="0004317D">
        <w:rPr>
          <w:sz w:val="24"/>
          <w:szCs w:val="24"/>
        </w:rPr>
        <w:br/>
      </w:r>
      <w:r>
        <w:rPr>
          <w:sz w:val="24"/>
          <w:szCs w:val="24"/>
        </w:rPr>
        <w:t>4 inicjatywy</w:t>
      </w:r>
      <w:r w:rsidRPr="00F423DA">
        <w:rPr>
          <w:sz w:val="24"/>
          <w:szCs w:val="24"/>
        </w:rPr>
        <w:t xml:space="preserve"> na rzecz wsparcia funkcji opiekuńcze</w:t>
      </w:r>
      <w:r>
        <w:rPr>
          <w:sz w:val="24"/>
          <w:szCs w:val="24"/>
        </w:rPr>
        <w:t>j i wychowawczej rodziny, tj.; rodzinny piknik kocykowy na Osiedlu F</w:t>
      </w:r>
      <w:r w:rsidRPr="00F423DA">
        <w:rPr>
          <w:sz w:val="24"/>
          <w:szCs w:val="24"/>
        </w:rPr>
        <w:t>abrycznym, wycieczkę do Kolbusz</w:t>
      </w:r>
      <w:r>
        <w:rPr>
          <w:sz w:val="24"/>
          <w:szCs w:val="24"/>
        </w:rPr>
        <w:t>owej, do Zamościa oraz Ulanowa. Wzięło w nich udział łącznie 300 osób. Stowarzyszenie Opieki nad Dziećmi „Oratorium” zorganizowało 5 imprez, w których uczestniczyło 1000 osób.</w:t>
      </w:r>
    </w:p>
    <w:p w:rsidR="007174BE" w:rsidRDefault="007174BE" w:rsidP="007174BE">
      <w:pPr>
        <w:spacing w:after="0" w:line="276" w:lineRule="auto"/>
        <w:ind w:firstLine="708"/>
        <w:jc w:val="both"/>
        <w:rPr>
          <w:sz w:val="24"/>
          <w:szCs w:val="24"/>
        </w:rPr>
      </w:pPr>
      <w:r>
        <w:rPr>
          <w:sz w:val="24"/>
          <w:szCs w:val="24"/>
        </w:rPr>
        <w:t>Na uwagę zasługują działania na rzecz rodziny podejmowane przez Miejski Dom</w:t>
      </w:r>
      <w:r w:rsidRPr="00F423DA">
        <w:rPr>
          <w:sz w:val="24"/>
          <w:szCs w:val="24"/>
        </w:rPr>
        <w:t xml:space="preserve"> Kultury </w:t>
      </w:r>
      <w:r>
        <w:rPr>
          <w:sz w:val="24"/>
          <w:szCs w:val="24"/>
        </w:rPr>
        <w:t>w Stalowej Woli, który w ramach organizowania czasu wolnego dla dzieci i młodzieży przeprowadził 11 akcji takich</w:t>
      </w:r>
      <w:r w:rsidRPr="00F423DA">
        <w:rPr>
          <w:sz w:val="24"/>
          <w:szCs w:val="24"/>
        </w:rPr>
        <w:t xml:space="preserve"> jak: </w:t>
      </w:r>
      <w:r>
        <w:rPr>
          <w:sz w:val="24"/>
          <w:szCs w:val="24"/>
        </w:rPr>
        <w:t xml:space="preserve">„kulig zabaw” </w:t>
      </w:r>
      <w:r w:rsidRPr="00F423DA">
        <w:rPr>
          <w:sz w:val="24"/>
          <w:szCs w:val="24"/>
        </w:rPr>
        <w:t>w ramach półkolonii, letnia czytelnia, kolorowe wakac</w:t>
      </w:r>
      <w:r>
        <w:rPr>
          <w:sz w:val="24"/>
          <w:szCs w:val="24"/>
        </w:rPr>
        <w:t>je, kawiarenka MDK, teatralny Dzień D</w:t>
      </w:r>
      <w:r w:rsidRPr="00F423DA">
        <w:rPr>
          <w:sz w:val="24"/>
          <w:szCs w:val="24"/>
        </w:rPr>
        <w:t xml:space="preserve">ziecka, piknik rodzinny z okazji </w:t>
      </w:r>
      <w:r>
        <w:rPr>
          <w:sz w:val="24"/>
          <w:szCs w:val="24"/>
        </w:rPr>
        <w:t>D</w:t>
      </w:r>
      <w:r w:rsidRPr="00F423DA">
        <w:rPr>
          <w:sz w:val="24"/>
          <w:szCs w:val="24"/>
        </w:rPr>
        <w:t>ni</w:t>
      </w:r>
      <w:r>
        <w:rPr>
          <w:sz w:val="24"/>
          <w:szCs w:val="24"/>
        </w:rPr>
        <w:t>a Dziecka, spektakle dla dzieci</w:t>
      </w:r>
      <w:r w:rsidRPr="00F423DA">
        <w:rPr>
          <w:sz w:val="24"/>
          <w:szCs w:val="24"/>
        </w:rPr>
        <w:t>, familijny piknik naukowy z okazj</w:t>
      </w:r>
      <w:r>
        <w:rPr>
          <w:sz w:val="24"/>
          <w:szCs w:val="24"/>
        </w:rPr>
        <w:t>i 80 – lecia COP, andrzejkowa „P</w:t>
      </w:r>
      <w:r w:rsidRPr="00F423DA">
        <w:rPr>
          <w:sz w:val="24"/>
          <w:szCs w:val="24"/>
        </w:rPr>
        <w:t>o</w:t>
      </w:r>
      <w:r>
        <w:rPr>
          <w:sz w:val="24"/>
          <w:szCs w:val="24"/>
        </w:rPr>
        <w:t xml:space="preserve">tańcówka z Kachną i Jędrkiem”, Mikołajkowy Dom Kultury. W roku 2017 za sprawą Stowarzyszenia „Strefa Spotkań” oraz Miejskiego Domu Kultury w Stalowej Woli w lokalu przy ul. Dmowskiego 11 powstało miejsce spotkań dla mieszkańców Osiedla Fabrycznego. Zorganizowano tam różne strefy aktywności, ciekawe dyskusje, debaty, pokazy filmowe, warsztaty tematyczne </w:t>
      </w:r>
      <w:r w:rsidRPr="00B81080">
        <w:rPr>
          <w:color w:val="000000" w:themeColor="text1"/>
          <w:sz w:val="24"/>
          <w:szCs w:val="24"/>
        </w:rPr>
        <w:t>W sumie w</w:t>
      </w:r>
      <w:r>
        <w:rPr>
          <w:color w:val="000000" w:themeColor="text1"/>
          <w:sz w:val="24"/>
          <w:szCs w:val="24"/>
        </w:rPr>
        <w:t xml:space="preserve"> </w:t>
      </w:r>
      <w:r w:rsidRPr="00B81080">
        <w:rPr>
          <w:color w:val="000000" w:themeColor="text1"/>
          <w:sz w:val="24"/>
          <w:szCs w:val="24"/>
        </w:rPr>
        <w:t>wymienionych  projektach wzięło udział 5600 osób. Miejska Biblioteka Publiczna podjęła natomiast 8 inicjatyw, aktywizując 1076 os</w:t>
      </w:r>
      <w:r>
        <w:rPr>
          <w:sz w:val="24"/>
          <w:szCs w:val="24"/>
        </w:rPr>
        <w:t>ób.</w:t>
      </w:r>
    </w:p>
    <w:p w:rsidR="007174BE" w:rsidRDefault="007174BE" w:rsidP="007174BE">
      <w:pPr>
        <w:spacing w:after="0" w:line="276" w:lineRule="auto"/>
        <w:ind w:firstLine="708"/>
        <w:jc w:val="both"/>
        <w:rPr>
          <w:sz w:val="24"/>
          <w:szCs w:val="24"/>
        </w:rPr>
      </w:pPr>
      <w:r w:rsidRPr="00F423DA">
        <w:rPr>
          <w:sz w:val="24"/>
          <w:szCs w:val="24"/>
        </w:rPr>
        <w:t>Ofertę zajęć integrujących stalowowolskie rodziny wzbogaca</w:t>
      </w:r>
      <w:r>
        <w:rPr>
          <w:sz w:val="24"/>
          <w:szCs w:val="24"/>
        </w:rPr>
        <w:t>ła</w:t>
      </w:r>
      <w:r w:rsidRPr="00F423DA">
        <w:rPr>
          <w:sz w:val="24"/>
          <w:szCs w:val="24"/>
        </w:rPr>
        <w:t xml:space="preserve"> działalność </w:t>
      </w:r>
      <w:r>
        <w:rPr>
          <w:sz w:val="24"/>
          <w:szCs w:val="24"/>
        </w:rPr>
        <w:t xml:space="preserve">Centrum Kształcenia Ustawicznego, które wspierało 9 inicjatyw: m.in. warsztaty "Wizaż – mój wizerunek", piknik rodzinny w Zespole Szkół Społecznych, piknik z okazji Dnia Dziecka PSP </w:t>
      </w:r>
      <w:r w:rsidR="0004317D">
        <w:rPr>
          <w:sz w:val="24"/>
          <w:szCs w:val="24"/>
        </w:rPr>
        <w:br/>
      </w:r>
      <w:r>
        <w:rPr>
          <w:sz w:val="24"/>
          <w:szCs w:val="24"/>
        </w:rPr>
        <w:t xml:space="preserve">nr 1. Ważna była też działalność </w:t>
      </w:r>
      <w:r w:rsidRPr="00F423DA">
        <w:rPr>
          <w:sz w:val="24"/>
          <w:szCs w:val="24"/>
        </w:rPr>
        <w:t>Parafii Trójcy Przenajświętszej, która zorganizowała</w:t>
      </w:r>
      <w:r>
        <w:rPr>
          <w:sz w:val="24"/>
          <w:szCs w:val="24"/>
        </w:rPr>
        <w:t xml:space="preserve"> </w:t>
      </w:r>
      <w:r w:rsidR="0004317D">
        <w:rPr>
          <w:sz w:val="24"/>
          <w:szCs w:val="24"/>
        </w:rPr>
        <w:br/>
      </w:r>
      <w:r>
        <w:rPr>
          <w:sz w:val="24"/>
          <w:szCs w:val="24"/>
        </w:rPr>
        <w:t>3 inicjatywy: piknik r</w:t>
      </w:r>
      <w:r w:rsidRPr="00F423DA">
        <w:rPr>
          <w:sz w:val="24"/>
          <w:szCs w:val="24"/>
        </w:rPr>
        <w:t xml:space="preserve">odzinny „Z </w:t>
      </w:r>
      <w:r>
        <w:rPr>
          <w:sz w:val="24"/>
          <w:szCs w:val="24"/>
        </w:rPr>
        <w:t>Aniołami na Zatorzu”, rodzinne świętowanie n</w:t>
      </w:r>
      <w:r w:rsidRPr="00F423DA">
        <w:rPr>
          <w:sz w:val="24"/>
          <w:szCs w:val="24"/>
        </w:rPr>
        <w:t>iedzieli oraz integracyj</w:t>
      </w:r>
      <w:r>
        <w:rPr>
          <w:sz w:val="24"/>
          <w:szCs w:val="24"/>
        </w:rPr>
        <w:t>ne spotkania „Przy Sercu Ojca”. Wzięło w nich udział 680 osób</w:t>
      </w:r>
      <w:r>
        <w:rPr>
          <w:color w:val="000000"/>
          <w:sz w:val="24"/>
          <w:szCs w:val="24"/>
        </w:rPr>
        <w:t>.</w:t>
      </w:r>
    </w:p>
    <w:p w:rsidR="007174BE" w:rsidRPr="00F423DA" w:rsidRDefault="007174BE" w:rsidP="007174BE">
      <w:pPr>
        <w:spacing w:after="0" w:line="276" w:lineRule="auto"/>
        <w:ind w:firstLine="708"/>
        <w:jc w:val="both"/>
        <w:rPr>
          <w:sz w:val="24"/>
          <w:szCs w:val="24"/>
        </w:rPr>
      </w:pPr>
      <w:r w:rsidRPr="00F423DA">
        <w:rPr>
          <w:sz w:val="24"/>
          <w:szCs w:val="24"/>
        </w:rPr>
        <w:t xml:space="preserve">Oferta bezpłatnych imprez integracyjnych </w:t>
      </w:r>
      <w:r>
        <w:rPr>
          <w:sz w:val="24"/>
          <w:szCs w:val="24"/>
        </w:rPr>
        <w:t xml:space="preserve">była </w:t>
      </w:r>
      <w:r w:rsidRPr="00F423DA">
        <w:rPr>
          <w:sz w:val="24"/>
          <w:szCs w:val="24"/>
        </w:rPr>
        <w:t>w gminie</w:t>
      </w:r>
      <w:r>
        <w:rPr>
          <w:sz w:val="24"/>
          <w:szCs w:val="24"/>
        </w:rPr>
        <w:t xml:space="preserve"> była</w:t>
      </w:r>
      <w:r w:rsidRPr="00F423DA">
        <w:rPr>
          <w:sz w:val="24"/>
          <w:szCs w:val="24"/>
        </w:rPr>
        <w:t xml:space="preserve"> szeroka i </w:t>
      </w:r>
      <w:r>
        <w:rPr>
          <w:sz w:val="24"/>
          <w:szCs w:val="24"/>
        </w:rPr>
        <w:t>została z</w:t>
      </w:r>
      <w:r w:rsidRPr="00F423DA">
        <w:rPr>
          <w:sz w:val="24"/>
          <w:szCs w:val="24"/>
        </w:rPr>
        <w:t>realizowana przez liczne podmioty</w:t>
      </w:r>
      <w:r>
        <w:rPr>
          <w:sz w:val="24"/>
          <w:szCs w:val="24"/>
        </w:rPr>
        <w:t>: instytucje, placówki oświatowe czy organizacje pozarządowe. Pomogła w integracji rodzin, umacnianiu ich</w:t>
      </w:r>
      <w:r w:rsidRPr="00F423DA">
        <w:rPr>
          <w:sz w:val="24"/>
          <w:szCs w:val="24"/>
        </w:rPr>
        <w:t xml:space="preserve"> więzi </w:t>
      </w:r>
      <w:r>
        <w:rPr>
          <w:sz w:val="24"/>
          <w:szCs w:val="24"/>
        </w:rPr>
        <w:t xml:space="preserve">oraz </w:t>
      </w:r>
      <w:r w:rsidRPr="00F423DA">
        <w:rPr>
          <w:sz w:val="24"/>
          <w:szCs w:val="24"/>
        </w:rPr>
        <w:t>poprawie stylu życia</w:t>
      </w:r>
      <w:r>
        <w:rPr>
          <w:sz w:val="24"/>
          <w:szCs w:val="24"/>
        </w:rPr>
        <w:t xml:space="preserve"> aktywizując 5902 osoby (</w:t>
      </w:r>
      <w:r>
        <w:rPr>
          <w:color w:val="000000"/>
          <w:sz w:val="24"/>
          <w:szCs w:val="24"/>
        </w:rPr>
        <w:t>jeden uczestnik mógł brać udział w kilku imprezach i inicjatywach)</w:t>
      </w:r>
      <w:r w:rsidRPr="00F423DA">
        <w:rPr>
          <w:sz w:val="24"/>
          <w:szCs w:val="24"/>
        </w:rPr>
        <w:t xml:space="preserve">. </w:t>
      </w:r>
    </w:p>
    <w:p w:rsidR="007174BE" w:rsidRDefault="007174BE" w:rsidP="007174BE">
      <w:pPr>
        <w:spacing w:after="0" w:line="276" w:lineRule="auto"/>
        <w:ind w:firstLine="709"/>
        <w:jc w:val="both"/>
        <w:rPr>
          <w:sz w:val="24"/>
          <w:szCs w:val="24"/>
        </w:rPr>
      </w:pPr>
      <w:r>
        <w:rPr>
          <w:sz w:val="24"/>
          <w:szCs w:val="24"/>
        </w:rPr>
        <w:t xml:space="preserve">Na terenie Stalowej Woli funkcjonuje 5 placówek wsparcia dziennego tj. świetlic dla dzieci i młodzieży, które dysponowały 212 miejscami. Ze świetlic skorzystało 336 dzieci </w:t>
      </w:r>
      <w:r w:rsidR="0004317D">
        <w:rPr>
          <w:sz w:val="24"/>
          <w:szCs w:val="24"/>
        </w:rPr>
        <w:br/>
      </w:r>
      <w:r>
        <w:rPr>
          <w:sz w:val="24"/>
          <w:szCs w:val="24"/>
        </w:rPr>
        <w:lastRenderedPageBreak/>
        <w:t xml:space="preserve">i młodzieży. Uzupełnieniem placówek są 2 kluby </w:t>
      </w:r>
      <w:r w:rsidRPr="005571BF">
        <w:rPr>
          <w:sz w:val="24"/>
          <w:szCs w:val="24"/>
        </w:rPr>
        <w:t>dla dzieci i młodzieży</w:t>
      </w:r>
      <w:r>
        <w:rPr>
          <w:sz w:val="24"/>
          <w:szCs w:val="24"/>
        </w:rPr>
        <w:t xml:space="preserve"> (27 miejsc / skorzystało 25 osób). W 2017 roku mapę Stalowowolskich Placówek Wsparcia Dziennego wzbogaciła nowo powstała Placówka Wsparcia Dziennego będąca Filią Specjalistycznej Placówki Wsparcia Dziennego „Tęcza”. Filia postała dzięki pozyskaniu środków z Regionalnego Programu Operacyjnego Województwa Podkarpackiego na lata 2014 – 2020 w ramach Działania 6.2.2– </w:t>
      </w:r>
      <w:r w:rsidRPr="00250F2D">
        <w:rPr>
          <w:i/>
          <w:sz w:val="24"/>
          <w:szCs w:val="24"/>
        </w:rPr>
        <w:t>Adaptacja pomieszczeń na potrzeby wsparcia dziennego w Stalowej Woli.</w:t>
      </w:r>
      <w:r>
        <w:rPr>
          <w:i/>
          <w:sz w:val="24"/>
          <w:szCs w:val="24"/>
        </w:rPr>
        <w:t xml:space="preserve"> </w:t>
      </w:r>
      <w:r>
        <w:rPr>
          <w:sz w:val="24"/>
          <w:szCs w:val="24"/>
        </w:rPr>
        <w:t xml:space="preserve">Powstanie placówki przyczyniło sie powiększenia oferty o 30 miejsc dla dzieci i młodzieży. Dzieci i młodzież korzystają z bogatej oferty zajęć, placówka dodatkowo włączyła w swoją działalność rodziców wychowanków. Dorośli mieli możliwość nabyć lub korygować umiejętności opiekuńcze </w:t>
      </w:r>
      <w:r w:rsidR="0004317D">
        <w:rPr>
          <w:sz w:val="24"/>
          <w:szCs w:val="24"/>
        </w:rPr>
        <w:br/>
      </w:r>
      <w:r>
        <w:rPr>
          <w:sz w:val="24"/>
          <w:szCs w:val="24"/>
        </w:rPr>
        <w:t>i wychowawcze. Przeprowadzono zajęcia profilaktyczne: "Spójrz inaczej", "Tęczowa kurtynka", "Zgrana paczka".</w:t>
      </w:r>
    </w:p>
    <w:p w:rsidR="007174BE" w:rsidRPr="002F5BAA" w:rsidRDefault="007174BE" w:rsidP="007174BE">
      <w:pPr>
        <w:spacing w:after="0" w:line="276" w:lineRule="auto"/>
        <w:ind w:firstLine="709"/>
        <w:jc w:val="both"/>
        <w:rPr>
          <w:sz w:val="24"/>
          <w:szCs w:val="24"/>
        </w:rPr>
      </w:pPr>
      <w:r>
        <w:rPr>
          <w:sz w:val="24"/>
          <w:szCs w:val="24"/>
        </w:rPr>
        <w:t xml:space="preserve">Ważnym miejscem aktywizującym rodziny w 2017 roku był „Klub Wesoła Gromadka” funkcjonujący w ramach Organizowania Społeczności Lokalnej w Miejskim Ośrodku Pomocy Społecznej w Stalowej Woli. Działalność klubu objęła wsparciem 34 dzieci i stanowiła istotną zmianę w obszarze funkcjonowania społeczności lokalnej. Miejska Biblioteka Publiczna </w:t>
      </w:r>
      <w:r w:rsidR="0004317D">
        <w:rPr>
          <w:sz w:val="24"/>
          <w:szCs w:val="24"/>
        </w:rPr>
        <w:br/>
      </w:r>
      <w:r>
        <w:rPr>
          <w:sz w:val="24"/>
          <w:szCs w:val="24"/>
        </w:rPr>
        <w:t xml:space="preserve">w swojej ofercie zrealizowała działania w zakresie organizowania czasu wolnego dla dzieci </w:t>
      </w:r>
      <w:r w:rsidR="0004317D">
        <w:rPr>
          <w:sz w:val="24"/>
          <w:szCs w:val="24"/>
        </w:rPr>
        <w:br/>
      </w:r>
      <w:r>
        <w:rPr>
          <w:sz w:val="24"/>
          <w:szCs w:val="24"/>
        </w:rPr>
        <w:t xml:space="preserve">i młodzieży z której skorzystało 411 osób. </w:t>
      </w:r>
    </w:p>
    <w:p w:rsidR="007174BE" w:rsidRDefault="007174BE" w:rsidP="007174BE">
      <w:pPr>
        <w:spacing w:after="0" w:line="276" w:lineRule="auto"/>
        <w:ind w:firstLine="708"/>
        <w:jc w:val="both"/>
        <w:rPr>
          <w:sz w:val="24"/>
          <w:szCs w:val="24"/>
        </w:rPr>
      </w:pPr>
      <w:r>
        <w:rPr>
          <w:sz w:val="24"/>
          <w:szCs w:val="24"/>
        </w:rPr>
        <w:t xml:space="preserve">Placówki oświatowe w ramach organizowania czasu wolnego dla dzieci i młodzieży swoim wsparcie objęły 540 osób. </w:t>
      </w:r>
    </w:p>
    <w:p w:rsidR="007174BE" w:rsidRDefault="007174BE" w:rsidP="007174BE">
      <w:pPr>
        <w:spacing w:after="0" w:line="276" w:lineRule="auto"/>
        <w:jc w:val="both"/>
        <w:rPr>
          <w:b/>
          <w:color w:val="000000" w:themeColor="text1"/>
          <w:sz w:val="24"/>
          <w:szCs w:val="24"/>
        </w:rPr>
      </w:pPr>
    </w:p>
    <w:p w:rsidR="007174BE" w:rsidRDefault="007174BE" w:rsidP="007174BE">
      <w:pPr>
        <w:spacing w:after="0" w:line="276" w:lineRule="auto"/>
        <w:jc w:val="both"/>
        <w:rPr>
          <w:sz w:val="24"/>
          <w:szCs w:val="24"/>
        </w:rPr>
      </w:pPr>
      <w:r w:rsidRPr="00E36EB8">
        <w:rPr>
          <w:sz w:val="24"/>
          <w:szCs w:val="24"/>
        </w:rPr>
        <w:tab/>
        <w:t xml:space="preserve">Gmina Stalowa Wola realizuje system zniżek dla rodzin wielodzietnych w postaci Karty Dużej Rodziny. Rodziny posiadające ww. uprawnienie mają możliwość korzystania z katalogu oferty kulturalnej, rekreacyjnej czy transportowej na terenie całego kraju. W 2017 roku Gmina wydała 526 KDR, głównie dotyczyły one 50% rabatu na wstęp na basen, bezpłatny przejazd dla dzieci do 18 roku życia lub uczących się do 25 roku życia , a także zwolnienia z części opłat </w:t>
      </w:r>
      <w:r w:rsidR="0004317D">
        <w:rPr>
          <w:sz w:val="24"/>
          <w:szCs w:val="24"/>
        </w:rPr>
        <w:br/>
      </w:r>
      <w:r w:rsidRPr="00E36EB8">
        <w:rPr>
          <w:sz w:val="24"/>
          <w:szCs w:val="24"/>
        </w:rPr>
        <w:t>za odpady komunalne.</w:t>
      </w:r>
      <w:r>
        <w:rPr>
          <w:sz w:val="24"/>
          <w:szCs w:val="24"/>
        </w:rPr>
        <w:t xml:space="preserve"> Z oferty </w:t>
      </w:r>
      <w:r w:rsidRPr="00E36EB8">
        <w:rPr>
          <w:sz w:val="24"/>
          <w:szCs w:val="24"/>
        </w:rPr>
        <w:t xml:space="preserve"> Miejski</w:t>
      </w:r>
      <w:r>
        <w:rPr>
          <w:sz w:val="24"/>
          <w:szCs w:val="24"/>
        </w:rPr>
        <w:t>ego Ośrodka</w:t>
      </w:r>
      <w:r w:rsidRPr="00E36EB8">
        <w:rPr>
          <w:sz w:val="24"/>
          <w:szCs w:val="24"/>
        </w:rPr>
        <w:t xml:space="preserve"> Sportu i Rekreacji w Stalowej Woli</w:t>
      </w:r>
      <w:r>
        <w:rPr>
          <w:sz w:val="24"/>
          <w:szCs w:val="24"/>
        </w:rPr>
        <w:t xml:space="preserve"> w 2017 roku skorzystało łącznie 4209 osób.</w:t>
      </w:r>
    </w:p>
    <w:p w:rsidR="007174BE" w:rsidRDefault="007174BE" w:rsidP="007174BE">
      <w:pPr>
        <w:spacing w:after="0" w:line="276" w:lineRule="auto"/>
        <w:jc w:val="both"/>
        <w:rPr>
          <w:rFonts w:cstheme="minorHAnsi"/>
          <w:sz w:val="24"/>
          <w:szCs w:val="24"/>
        </w:rPr>
      </w:pPr>
      <w:r>
        <w:rPr>
          <w:sz w:val="24"/>
          <w:szCs w:val="24"/>
        </w:rPr>
        <w:tab/>
      </w:r>
      <w:r w:rsidRPr="00E5505E">
        <w:rPr>
          <w:sz w:val="24"/>
          <w:szCs w:val="24"/>
        </w:rPr>
        <w:t xml:space="preserve">W roku 2017 prowadzono szereg </w:t>
      </w:r>
      <w:r w:rsidRPr="00E5505E">
        <w:rPr>
          <w:rFonts w:cstheme="minorHAnsi"/>
          <w:sz w:val="24"/>
          <w:szCs w:val="24"/>
        </w:rPr>
        <w:t>inicjatyw skierowanych do rodzin wielodzietnych mających na celu rozwój ich zainteresowań, m.in. warsztaty wielkanocne, warsztaty rodzinne z okazji Dnia Kobiet ,</w:t>
      </w:r>
      <w:r>
        <w:rPr>
          <w:rFonts w:cstheme="minorHAnsi"/>
          <w:sz w:val="24"/>
          <w:szCs w:val="24"/>
        </w:rPr>
        <w:t>rodzinną sesję zdjęciową</w:t>
      </w:r>
      <w:r w:rsidRPr="00E5505E">
        <w:rPr>
          <w:rFonts w:cstheme="minorHAnsi"/>
          <w:sz w:val="24"/>
          <w:szCs w:val="24"/>
        </w:rPr>
        <w:t>, wizaż mój wizerunek , IV Piknik Sąsiedzki, warsztaty kulinarne</w:t>
      </w:r>
      <w:r>
        <w:rPr>
          <w:rFonts w:cstheme="minorHAnsi"/>
          <w:sz w:val="24"/>
          <w:szCs w:val="24"/>
        </w:rPr>
        <w:t xml:space="preserve">. </w:t>
      </w:r>
      <w:r w:rsidRPr="00E5505E">
        <w:rPr>
          <w:rFonts w:cstheme="minorHAnsi"/>
          <w:sz w:val="24"/>
          <w:szCs w:val="24"/>
        </w:rPr>
        <w:t>Stowarzyszenie Centrum Aktywności Społecznej „SPECTRUM”</w:t>
      </w:r>
      <w:r>
        <w:rPr>
          <w:rFonts w:cstheme="minorHAnsi"/>
          <w:sz w:val="24"/>
          <w:szCs w:val="24"/>
        </w:rPr>
        <w:t xml:space="preserve"> - </w:t>
      </w:r>
      <w:r w:rsidRPr="00E5505E">
        <w:rPr>
          <w:rFonts w:cstheme="minorHAnsi"/>
          <w:sz w:val="24"/>
          <w:szCs w:val="24"/>
        </w:rPr>
        <w:t>rodzinny piknik</w:t>
      </w:r>
      <w:r>
        <w:rPr>
          <w:rFonts w:cstheme="minorHAnsi"/>
          <w:sz w:val="24"/>
          <w:szCs w:val="24"/>
        </w:rPr>
        <w:t xml:space="preserve"> kocykowy na osiedlu fabrycznym. Muzeum </w:t>
      </w:r>
      <w:r w:rsidRPr="00E5505E">
        <w:rPr>
          <w:rFonts w:cstheme="minorHAnsi"/>
          <w:sz w:val="24"/>
          <w:szCs w:val="24"/>
        </w:rPr>
        <w:t xml:space="preserve">Regionalne </w:t>
      </w:r>
      <w:r>
        <w:rPr>
          <w:rFonts w:cstheme="minorHAnsi"/>
          <w:sz w:val="24"/>
          <w:szCs w:val="24"/>
        </w:rPr>
        <w:t xml:space="preserve">w Stalowej Woli zorganizowało </w:t>
      </w:r>
      <w:r w:rsidRPr="00E5505E">
        <w:rPr>
          <w:rFonts w:cstheme="minorHAnsi"/>
          <w:sz w:val="24"/>
          <w:szCs w:val="24"/>
        </w:rPr>
        <w:t>7 wystaw</w:t>
      </w:r>
      <w:r>
        <w:rPr>
          <w:rFonts w:cstheme="minorHAnsi"/>
          <w:sz w:val="24"/>
          <w:szCs w:val="24"/>
        </w:rPr>
        <w:t xml:space="preserve"> skierowanych do rodzin wielodzietnych m.in. Z</w:t>
      </w:r>
      <w:r w:rsidRPr="00E5505E">
        <w:rPr>
          <w:rFonts w:cstheme="minorHAnsi"/>
          <w:sz w:val="24"/>
          <w:szCs w:val="24"/>
        </w:rPr>
        <w:t>mieniam miasto</w:t>
      </w:r>
      <w:r>
        <w:rPr>
          <w:rFonts w:cstheme="minorHAnsi"/>
          <w:sz w:val="24"/>
          <w:szCs w:val="24"/>
        </w:rPr>
        <w:t xml:space="preserve">, </w:t>
      </w:r>
      <w:r w:rsidRPr="00E5505E">
        <w:rPr>
          <w:rFonts w:cstheme="minorHAnsi"/>
          <w:sz w:val="24"/>
          <w:szCs w:val="24"/>
        </w:rPr>
        <w:t>Kossakowie</w:t>
      </w:r>
      <w:r>
        <w:rPr>
          <w:rFonts w:cstheme="minorHAnsi"/>
          <w:sz w:val="24"/>
          <w:szCs w:val="24"/>
        </w:rPr>
        <w:t>, N</w:t>
      </w:r>
      <w:r w:rsidRPr="00E5505E">
        <w:rPr>
          <w:rFonts w:cstheme="minorHAnsi"/>
          <w:sz w:val="24"/>
          <w:szCs w:val="24"/>
        </w:rPr>
        <w:t>auki dawne i niedawne</w:t>
      </w:r>
      <w:r>
        <w:rPr>
          <w:rFonts w:cstheme="minorHAnsi"/>
          <w:sz w:val="24"/>
          <w:szCs w:val="24"/>
        </w:rPr>
        <w:t>, Ś</w:t>
      </w:r>
      <w:r w:rsidRPr="00E5505E">
        <w:rPr>
          <w:rFonts w:cstheme="minorHAnsi"/>
          <w:sz w:val="24"/>
          <w:szCs w:val="24"/>
        </w:rPr>
        <w:t>wiat gadów</w:t>
      </w:r>
      <w:r>
        <w:rPr>
          <w:rFonts w:cstheme="minorHAnsi"/>
          <w:sz w:val="24"/>
          <w:szCs w:val="24"/>
        </w:rPr>
        <w:t>. P</w:t>
      </w:r>
      <w:r w:rsidRPr="00E5505E">
        <w:rPr>
          <w:rFonts w:cstheme="minorHAnsi"/>
          <w:sz w:val="24"/>
          <w:szCs w:val="24"/>
        </w:rPr>
        <w:t>ołącz się</w:t>
      </w:r>
      <w:r>
        <w:rPr>
          <w:rFonts w:cstheme="minorHAnsi"/>
          <w:sz w:val="24"/>
          <w:szCs w:val="24"/>
        </w:rPr>
        <w:t xml:space="preserve"> ,B</w:t>
      </w:r>
      <w:r w:rsidRPr="00E5505E">
        <w:rPr>
          <w:rFonts w:cstheme="minorHAnsi"/>
          <w:sz w:val="24"/>
          <w:szCs w:val="24"/>
        </w:rPr>
        <w:t>óstwa i ofiary - zwierzęta starożytnego Egiptu</w:t>
      </w:r>
      <w:r>
        <w:rPr>
          <w:rFonts w:cstheme="minorHAnsi"/>
          <w:sz w:val="24"/>
          <w:szCs w:val="24"/>
        </w:rPr>
        <w:t xml:space="preserve"> , L</w:t>
      </w:r>
      <w:r w:rsidRPr="00E5505E">
        <w:rPr>
          <w:rFonts w:cstheme="minorHAnsi"/>
          <w:sz w:val="24"/>
          <w:szCs w:val="24"/>
        </w:rPr>
        <w:t>et's bee friends</w:t>
      </w:r>
      <w:r>
        <w:rPr>
          <w:rFonts w:cstheme="minorHAnsi"/>
          <w:sz w:val="24"/>
          <w:szCs w:val="24"/>
        </w:rPr>
        <w:t xml:space="preserve">. Miejska Biblioteka Publiczna takich inicjatyw wykazała w roku 2017 aż </w:t>
      </w:r>
      <w:r w:rsidRPr="009A7F8D">
        <w:rPr>
          <w:rFonts w:cstheme="minorHAnsi"/>
          <w:sz w:val="24"/>
          <w:szCs w:val="24"/>
        </w:rPr>
        <w:t>1369</w:t>
      </w:r>
      <w:r>
        <w:rPr>
          <w:rFonts w:cstheme="minorHAnsi"/>
          <w:sz w:val="24"/>
          <w:szCs w:val="24"/>
        </w:rPr>
        <w:t xml:space="preserve">. </w:t>
      </w:r>
      <w:r w:rsidRPr="00F423DA">
        <w:rPr>
          <w:sz w:val="24"/>
          <w:szCs w:val="24"/>
        </w:rPr>
        <w:t>Oferta b</w:t>
      </w:r>
      <w:r>
        <w:rPr>
          <w:sz w:val="24"/>
          <w:szCs w:val="24"/>
        </w:rPr>
        <w:t xml:space="preserve">ezpłatnych inicjatyw skierowanych do rodzin wielodzietnych była </w:t>
      </w:r>
      <w:r w:rsidRPr="00F423DA">
        <w:rPr>
          <w:sz w:val="24"/>
          <w:szCs w:val="24"/>
        </w:rPr>
        <w:t xml:space="preserve">w gminie szeroka </w:t>
      </w:r>
      <w:r w:rsidR="00BD1A84">
        <w:rPr>
          <w:sz w:val="24"/>
          <w:szCs w:val="24"/>
        </w:rPr>
        <w:br/>
      </w:r>
      <w:r w:rsidRPr="00F423DA">
        <w:rPr>
          <w:sz w:val="24"/>
          <w:szCs w:val="24"/>
        </w:rPr>
        <w:t xml:space="preserve">i </w:t>
      </w:r>
      <w:r>
        <w:rPr>
          <w:sz w:val="24"/>
          <w:szCs w:val="24"/>
        </w:rPr>
        <w:t>została z</w:t>
      </w:r>
      <w:r w:rsidRPr="00F423DA">
        <w:rPr>
          <w:sz w:val="24"/>
          <w:szCs w:val="24"/>
        </w:rPr>
        <w:t>realizowana przez liczne podmioty</w:t>
      </w:r>
      <w:r>
        <w:rPr>
          <w:sz w:val="24"/>
          <w:szCs w:val="24"/>
        </w:rPr>
        <w:t>, placówki oświatowe czy organizacje pozarządowe.</w:t>
      </w:r>
    </w:p>
    <w:p w:rsidR="007174BE" w:rsidRDefault="007174BE" w:rsidP="00CB0F76">
      <w:pPr>
        <w:spacing w:after="0" w:line="276" w:lineRule="auto"/>
        <w:jc w:val="both"/>
        <w:rPr>
          <w:b/>
          <w:color w:val="FF0000"/>
          <w:sz w:val="24"/>
          <w:szCs w:val="24"/>
        </w:rPr>
      </w:pPr>
    </w:p>
    <w:p w:rsidR="007174BE" w:rsidRDefault="007174BE" w:rsidP="00CB0F76">
      <w:pPr>
        <w:spacing w:after="0" w:line="276" w:lineRule="auto"/>
        <w:jc w:val="both"/>
        <w:rPr>
          <w:b/>
          <w:color w:val="FF0000"/>
          <w:sz w:val="24"/>
          <w:szCs w:val="24"/>
        </w:rPr>
      </w:pPr>
    </w:p>
    <w:p w:rsidR="007174BE" w:rsidRDefault="007174BE" w:rsidP="00CB0F76">
      <w:pPr>
        <w:spacing w:after="0" w:line="276" w:lineRule="auto"/>
        <w:jc w:val="both"/>
        <w:rPr>
          <w:b/>
          <w:color w:val="FF0000"/>
          <w:sz w:val="24"/>
          <w:szCs w:val="24"/>
        </w:rPr>
      </w:pPr>
    </w:p>
    <w:p w:rsidR="00CB0F76" w:rsidRPr="00BD1A84" w:rsidRDefault="00CB0F76" w:rsidP="00CB0F76">
      <w:pPr>
        <w:spacing w:after="0" w:line="276" w:lineRule="auto"/>
        <w:jc w:val="both"/>
        <w:rPr>
          <w:b/>
          <w:sz w:val="24"/>
          <w:szCs w:val="24"/>
        </w:rPr>
      </w:pPr>
      <w:r w:rsidRPr="00BD1A84">
        <w:rPr>
          <w:b/>
          <w:sz w:val="24"/>
          <w:szCs w:val="24"/>
        </w:rPr>
        <w:lastRenderedPageBreak/>
        <w:t>Pomoc osobom starszym .</w:t>
      </w:r>
    </w:p>
    <w:p w:rsidR="0066173B" w:rsidRPr="00BD1A84" w:rsidRDefault="00EA59BA" w:rsidP="00CB0F76">
      <w:pPr>
        <w:spacing w:after="0" w:line="276" w:lineRule="auto"/>
        <w:jc w:val="both"/>
        <w:rPr>
          <w:sz w:val="24"/>
          <w:szCs w:val="24"/>
        </w:rPr>
      </w:pPr>
      <w:r w:rsidRPr="00BD1A84">
        <w:rPr>
          <w:sz w:val="24"/>
          <w:szCs w:val="24"/>
        </w:rPr>
        <w:t>Działania prowadzone w ramach celu strategicznego: „</w:t>
      </w:r>
      <w:r w:rsidR="00161396" w:rsidRPr="00BD1A84">
        <w:rPr>
          <w:i/>
          <w:sz w:val="24"/>
          <w:szCs w:val="24"/>
        </w:rPr>
        <w:t xml:space="preserve">Zwiększenie aktywności </w:t>
      </w:r>
      <w:r w:rsidR="0004317D" w:rsidRPr="00BD1A84">
        <w:rPr>
          <w:i/>
          <w:sz w:val="24"/>
          <w:szCs w:val="24"/>
        </w:rPr>
        <w:br/>
      </w:r>
      <w:r w:rsidR="00161396" w:rsidRPr="00BD1A84">
        <w:rPr>
          <w:i/>
          <w:sz w:val="24"/>
          <w:szCs w:val="24"/>
        </w:rPr>
        <w:t xml:space="preserve">i </w:t>
      </w:r>
      <w:r w:rsidR="00660736" w:rsidRPr="00BD1A84">
        <w:rPr>
          <w:i/>
          <w:sz w:val="24"/>
          <w:szCs w:val="24"/>
        </w:rPr>
        <w:t>samodzielności</w:t>
      </w:r>
      <w:r w:rsidR="00161396" w:rsidRPr="00BD1A84">
        <w:rPr>
          <w:i/>
          <w:sz w:val="24"/>
          <w:szCs w:val="24"/>
        </w:rPr>
        <w:t xml:space="preserve"> </w:t>
      </w:r>
      <w:r w:rsidR="00660736" w:rsidRPr="00BD1A84">
        <w:rPr>
          <w:i/>
          <w:sz w:val="24"/>
          <w:szCs w:val="24"/>
        </w:rPr>
        <w:t>życiowej</w:t>
      </w:r>
      <w:r w:rsidR="00161396" w:rsidRPr="00BD1A84">
        <w:rPr>
          <w:i/>
          <w:sz w:val="24"/>
          <w:szCs w:val="24"/>
        </w:rPr>
        <w:t xml:space="preserve"> ludzi starszych poprzez motywowanie ich do podejmowania różnych form aktywności społecznej, utrzymanie osób starszych jak najdłużej w środowisku zamieszkania i zapewnienie im odpowiedniej opieki </w:t>
      </w:r>
      <w:r w:rsidRPr="00BD1A84">
        <w:rPr>
          <w:i/>
          <w:sz w:val="24"/>
          <w:szCs w:val="24"/>
        </w:rPr>
        <w:t xml:space="preserve">”, </w:t>
      </w:r>
      <w:r w:rsidRPr="00BD1A84">
        <w:rPr>
          <w:sz w:val="24"/>
          <w:szCs w:val="24"/>
        </w:rPr>
        <w:t>ukierunkowane były na pomoc</w:t>
      </w:r>
      <w:r w:rsidRPr="00BD1A84">
        <w:rPr>
          <w:i/>
          <w:sz w:val="24"/>
          <w:szCs w:val="24"/>
        </w:rPr>
        <w:t xml:space="preserve"> </w:t>
      </w:r>
      <w:r w:rsidR="00161396" w:rsidRPr="00BD1A84">
        <w:rPr>
          <w:i/>
          <w:sz w:val="24"/>
          <w:szCs w:val="24"/>
        </w:rPr>
        <w:t>o</w:t>
      </w:r>
      <w:r w:rsidR="00161396" w:rsidRPr="00BD1A84">
        <w:rPr>
          <w:sz w:val="24"/>
          <w:szCs w:val="24"/>
        </w:rPr>
        <w:t xml:space="preserve">sobom starszym. </w:t>
      </w:r>
    </w:p>
    <w:p w:rsidR="005C0562" w:rsidRDefault="005C0562" w:rsidP="00CB0F76">
      <w:pPr>
        <w:spacing w:after="0" w:line="276" w:lineRule="auto"/>
        <w:jc w:val="both"/>
        <w:rPr>
          <w:b/>
          <w:color w:val="000000" w:themeColor="text1"/>
          <w:sz w:val="24"/>
          <w:szCs w:val="24"/>
        </w:rPr>
      </w:pPr>
    </w:p>
    <w:p w:rsidR="005C0562" w:rsidRDefault="005C0562" w:rsidP="0066173B">
      <w:pPr>
        <w:spacing w:after="0" w:line="240" w:lineRule="auto"/>
        <w:jc w:val="center"/>
        <w:rPr>
          <w:rFonts w:ascii="Calibri" w:eastAsia="Times New Roman" w:hAnsi="Calibri" w:cs="Calibri"/>
          <w:b/>
          <w:color w:val="FF0000"/>
          <w:sz w:val="24"/>
          <w:szCs w:val="24"/>
          <w:lang w:eastAsia="pl-PL"/>
        </w:rPr>
        <w:sectPr w:rsidR="005C0562" w:rsidSect="005C0562">
          <w:pgSz w:w="11906" w:h="16838"/>
          <w:pgMar w:top="1418" w:right="1418" w:bottom="1418" w:left="1418" w:header="709" w:footer="709" w:gutter="0"/>
          <w:cols w:space="708"/>
          <w:docGrid w:linePitch="360"/>
        </w:sectPr>
      </w:pPr>
    </w:p>
    <w:tbl>
      <w:tblPr>
        <w:tblpPr w:leftFromText="142" w:rightFromText="142" w:vertAnchor="page" w:horzAnchor="margin" w:tblpY="1419"/>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544"/>
        <w:gridCol w:w="2693"/>
        <w:gridCol w:w="2977"/>
        <w:gridCol w:w="3827"/>
      </w:tblGrid>
      <w:tr w:rsidR="0066173B" w:rsidRPr="00BD1A84" w:rsidTr="000F1D67">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lastRenderedPageBreak/>
              <w:t>Cel szczegółowy 1:  Zapewnienie odpowiednich form opieki osobom starszym</w:t>
            </w: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autoSpaceDE w:val="0"/>
              <w:autoSpaceDN w:val="0"/>
              <w:adjustRightInd w:val="0"/>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Wsparcie  instytucjonalne osób starszych w swoim środowisku.</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1.Ilość osób korzystających z usług opiekuńczych w tym ze specjalistycznych usług opiekuńczych</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usługi opiekuńcze - 274 osoby,</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usługi specjalistyczne - 9 osób</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0"/>
                <w:szCs w:val="20"/>
                <w:lang w:eastAsia="pl-PL"/>
              </w:rPr>
            </w:pPr>
            <w:r w:rsidRPr="00BD1A84">
              <w:rPr>
                <w:rFonts w:ascii="Calibri" w:eastAsia="Times New Roman" w:hAnsi="Calibri" w:cs="Calibri"/>
                <w:b/>
                <w:sz w:val="20"/>
                <w:szCs w:val="20"/>
                <w:lang w:eastAsia="pl-PL"/>
              </w:rPr>
              <w:t>ŚDS nr 1</w:t>
            </w:r>
            <w:r w:rsidRPr="00BD1A84">
              <w:rPr>
                <w:rFonts w:ascii="Calibri" w:eastAsia="Times New Roman" w:hAnsi="Calibri" w:cs="Calibri"/>
                <w:sz w:val="20"/>
                <w:szCs w:val="20"/>
                <w:lang w:eastAsia="pl-PL"/>
              </w:rPr>
              <w:t xml:space="preserve"> – 1</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ŚDS nr 2</w:t>
            </w:r>
            <w:r w:rsidRPr="00BD1A84">
              <w:rPr>
                <w:rFonts w:ascii="Calibri" w:eastAsia="Times New Roman" w:hAnsi="Calibri" w:cs="Calibri"/>
                <w:sz w:val="20"/>
                <w:szCs w:val="20"/>
                <w:lang w:eastAsia="pl-PL"/>
              </w:rPr>
              <w:t xml:space="preserve"> - 0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44 osoby</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2.ilość placówek wspomagających osoby starsze</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Dzienny Dom „Senior +” – 1 </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 – 1</w:t>
            </w:r>
          </w:p>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  ilość osób objętych wsparciem instytucjonalnym</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Dzienny Dom „Senior +” – 46</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DPS - 23</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ŚDS nr 1 - 20</w:t>
            </w:r>
          </w:p>
          <w:p w:rsidR="0066173B" w:rsidRPr="00BD1A84" w:rsidRDefault="0066173B" w:rsidP="00831B3F">
            <w:pPr>
              <w:spacing w:after="0" w:line="240" w:lineRule="auto"/>
              <w:jc w:val="both"/>
              <w:rPr>
                <w:rFonts w:ascii="Calibri" w:eastAsia="Times New Roman" w:hAnsi="Calibri" w:cs="Calibri"/>
                <w:sz w:val="20"/>
                <w:szCs w:val="20"/>
                <w:lang w:eastAsia="pl-PL"/>
              </w:rPr>
            </w:pPr>
            <w:r w:rsidRPr="00BD1A84">
              <w:rPr>
                <w:rFonts w:ascii="Calibri" w:eastAsia="Times New Roman" w:hAnsi="Calibri" w:cs="Calibri"/>
                <w:sz w:val="20"/>
                <w:szCs w:val="20"/>
                <w:lang w:eastAsia="pl-PL"/>
              </w:rPr>
              <w:t>ŚDS Nr 2 - 10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44 osoby</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val="restart"/>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Rozwój systemu opieki nad osobami starszymi zależnymi w systemie stacjonarnym i niestacjonarnym</w:t>
            </w: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z terenu miasta umieszczonych w DPS / ZOL,</w:t>
            </w:r>
          </w:p>
        </w:tc>
        <w:tc>
          <w:tcPr>
            <w:tcW w:w="297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DPS  23</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44</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przeszkolonych pracowników w zakresie opieki nad osobami zależnymi</w:t>
            </w: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w:t>
            </w:r>
            <w:r w:rsidR="0066173B" w:rsidRPr="00BD1A84">
              <w:rPr>
                <w:rFonts w:ascii="Calibri" w:eastAsia="Times New Roman" w:hAnsi="Calibri" w:cs="Calibri"/>
                <w:b/>
                <w:sz w:val="20"/>
                <w:szCs w:val="20"/>
                <w:lang w:eastAsia="pl-PL"/>
              </w:rPr>
              <w:t>a</w:t>
            </w:r>
            <w:r w:rsidRPr="00BD1A84">
              <w:rPr>
                <w:rFonts w:ascii="Calibri" w:eastAsia="Times New Roman" w:hAnsi="Calibri" w:cs="Calibri"/>
                <w:b/>
                <w:sz w:val="20"/>
                <w:szCs w:val="20"/>
                <w:lang w:eastAsia="pl-PL"/>
              </w:rPr>
              <w:t>n</w:t>
            </w:r>
            <w:r w:rsidR="0066173B" w:rsidRPr="00BD1A84">
              <w:rPr>
                <w:rFonts w:ascii="Calibri" w:eastAsia="Times New Roman" w:hAnsi="Calibri" w:cs="Calibri"/>
                <w:b/>
                <w:sz w:val="20"/>
                <w:szCs w:val="20"/>
                <w:lang w:eastAsia="pl-PL"/>
              </w:rPr>
              <w:t>ych</w:t>
            </w:r>
          </w:p>
        </w:tc>
      </w:tr>
      <w:tr w:rsidR="0066173B" w:rsidRPr="00BD1A84" w:rsidTr="00831B3F">
        <w:trPr>
          <w:trHeight w:val="195"/>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195"/>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autoSpaceDE w:val="0"/>
              <w:autoSpaceDN w:val="0"/>
              <w:adjustRightInd w:val="0"/>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Medyczno Społeczne Centrum Kształcenia Zawodowego i Ustawicznego w Stalowej Woli</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16</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Prowadzenie diagnozy potrzeb seniorów.</w:t>
            </w:r>
          </w:p>
        </w:tc>
        <w:tc>
          <w:tcPr>
            <w:tcW w:w="2693"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udzielonych świadczeń</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0"/>
                <w:szCs w:val="20"/>
                <w:lang w:eastAsia="pl-PL"/>
              </w:rPr>
            </w:pPr>
            <w:r w:rsidRPr="00BD1A84">
              <w:rPr>
                <w:rFonts w:ascii="Calibri" w:eastAsia="Times New Roman" w:hAnsi="Calibri" w:cs="Calibri"/>
                <w:sz w:val="20"/>
                <w:szCs w:val="20"/>
                <w:lang w:eastAsia="pl-PL"/>
              </w:rPr>
              <w:t>MOPS – 687 osób z czego 12 osób wyłącznie praca socjalna</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44 </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przeprowadzonych wywiadów środowiskowych</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MOPS 1234 w tym do </w:t>
            </w:r>
            <w:r w:rsidR="0066173B" w:rsidRPr="00BD1A84">
              <w:rPr>
                <w:rFonts w:ascii="Calibri" w:eastAsia="Times New Roman" w:hAnsi="Calibri" w:cs="Calibri"/>
                <w:b/>
                <w:sz w:val="20"/>
                <w:szCs w:val="20"/>
                <w:lang w:eastAsia="pl-PL"/>
              </w:rPr>
              <w:t>Dzienny Dom „Senior +” – 46</w:t>
            </w:r>
          </w:p>
          <w:p w:rsidR="0066173B" w:rsidRPr="00BD1A84" w:rsidRDefault="0066173B" w:rsidP="00831B3F">
            <w:pPr>
              <w:spacing w:after="0" w:line="240" w:lineRule="auto"/>
              <w:rPr>
                <w:rFonts w:ascii="Calibri" w:eastAsia="Times New Roman" w:hAnsi="Calibri" w:cs="Calibri"/>
                <w:sz w:val="24"/>
                <w:szCs w:val="24"/>
                <w:lang w:eastAsia="pl-PL"/>
              </w:rPr>
            </w:pP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44</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Niebieskich Kart</w:t>
            </w: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ZI - 33</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4.liczba spotkań Zespołów interdyscyplinarnych oraz grup roboczych</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posiedzeń ZI – 1, Grup roboczych -  107</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5.badania ankietowe</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0"/>
                <w:szCs w:val="20"/>
                <w:lang w:eastAsia="pl-PL"/>
              </w:rPr>
            </w:pPr>
            <w:r w:rsidRPr="00BD1A84">
              <w:rPr>
                <w:rFonts w:ascii="Calibri" w:eastAsia="Times New Roman" w:hAnsi="Calibri" w:cs="Calibri"/>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0"/>
                <w:szCs w:val="20"/>
                <w:lang w:eastAsia="pl-PL"/>
              </w:rPr>
            </w:pPr>
            <w:r w:rsidRPr="00BD1A84">
              <w:rPr>
                <w:rFonts w:ascii="Calibri" w:eastAsia="Times New Roman" w:hAnsi="Calibri" w:cs="Calibri"/>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6.ilość środków przeznaczonych na potrzeby osób starszych</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A679EC"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5563 314,97 zł</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A679EC"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Times New Roman"/>
                <w:b/>
                <w:sz w:val="20"/>
                <w:szCs w:val="20"/>
                <w:lang w:eastAsia="pl-PL"/>
              </w:rPr>
              <w:t>Brak danych</w:t>
            </w:r>
          </w:p>
        </w:tc>
      </w:tr>
      <w:tr w:rsidR="0066173B" w:rsidRPr="00BD1A84" w:rsidTr="000F1D67">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2: Zapewnienie odpowiednich form pomocy finansowej osobom starszym o niskich uposażeniach</w:t>
            </w: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293"/>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 xml:space="preserve">Zapewnienie pomocy finansowej osobom ubogim m.in. w formie zasiłków. </w:t>
            </w:r>
          </w:p>
        </w:tc>
        <w:tc>
          <w:tcPr>
            <w:tcW w:w="2693"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pomocą,</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Finansowa – 318 decyzji /369 osób w rodzinach</w:t>
            </w:r>
          </w:p>
        </w:tc>
      </w:tr>
      <w:tr w:rsidR="0066173B" w:rsidRPr="00BD1A84" w:rsidTr="00831B3F">
        <w:trPr>
          <w:trHeight w:val="292"/>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2.Wydatkowana kwota</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Współfinansowanie pobytu seniora w DPS .      </w:t>
            </w:r>
          </w:p>
        </w:tc>
        <w:tc>
          <w:tcPr>
            <w:tcW w:w="2693"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1.Wydatkowana kwota</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1151921,94 zł</w:t>
            </w:r>
          </w:p>
        </w:tc>
      </w:tr>
      <w:tr w:rsidR="0066173B" w:rsidRPr="00BD1A84" w:rsidTr="00831B3F">
        <w:trPr>
          <w:trHeight w:val="585"/>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Objęcie dożywianiem seniorów w ramach Wieloletniego Programu Rządowego „Pomoc państwa  w zakresie dożywiania”.</w:t>
            </w:r>
          </w:p>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pomocą</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Niefinansowa(posiłek) – 67 decyzji/ 85 osób w rodzinach</w:t>
            </w:r>
          </w:p>
        </w:tc>
      </w:tr>
      <w:tr w:rsidR="0066173B" w:rsidRPr="00BD1A84" w:rsidTr="00831B3F">
        <w:trPr>
          <w:trHeight w:val="585"/>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2.Wydatkowana kwota</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p w:rsidR="0066173B" w:rsidRPr="00BD1A84" w:rsidRDefault="0066173B" w:rsidP="00831B3F">
            <w:pPr>
              <w:spacing w:after="0" w:line="240" w:lineRule="auto"/>
              <w:rPr>
                <w:rFonts w:ascii="Calibri" w:eastAsia="Times New Roman" w:hAnsi="Calibri" w:cs="Calibri"/>
                <w:sz w:val="24"/>
                <w:szCs w:val="24"/>
                <w:lang w:eastAsia="pl-PL"/>
              </w:rPr>
            </w:pPr>
          </w:p>
          <w:p w:rsidR="0066173B" w:rsidRPr="00BD1A84" w:rsidRDefault="0066173B" w:rsidP="00831B3F">
            <w:pPr>
              <w:spacing w:after="0" w:line="240" w:lineRule="auto"/>
              <w:rPr>
                <w:rFonts w:ascii="Calibri" w:eastAsia="Times New Roman" w:hAnsi="Calibri" w:cs="Calibri"/>
                <w:sz w:val="24"/>
                <w:szCs w:val="24"/>
                <w:lang w:eastAsia="pl-PL"/>
              </w:rPr>
            </w:pP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67238,30 zł</w:t>
            </w:r>
          </w:p>
        </w:tc>
      </w:tr>
      <w:tr w:rsidR="0066173B" w:rsidRPr="00BD1A84" w:rsidTr="000F1D67">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3: Aktywizowanie osób starszych do udziału w życiu społecznym ( aktywność społeczna, w tym wolontariat seniorów i dla seniorów)</w:t>
            </w: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Aktywizacja środowiska lokalnego na rzecz osób starszych poprzez rozszerzanie współpracy instytucji i organizacji pozarządowych </w:t>
            </w:r>
          </w:p>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(organizacja międzypokoleniowych spotkań integracyjnych, kulturalnych, edukacyjnych, okolicznościowych itd.)</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lastRenderedPageBreak/>
              <w:t>1.Liczba zorganizowanych międzypokoleniowych spotkań i inicjatyw,</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Placówki Oświatowe </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Dzienny Dom „Senior +” – 30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1- 21</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2 - 0</w:t>
            </w:r>
          </w:p>
        </w:tc>
      </w:tr>
      <w:tr w:rsidR="0066173B" w:rsidRPr="00BD1A84" w:rsidTr="00831B3F">
        <w:trPr>
          <w:trHeight w:val="130"/>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DPS</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12</w:t>
            </w:r>
          </w:p>
        </w:tc>
      </w:tr>
      <w:tr w:rsidR="0066173B" w:rsidRPr="00BD1A84" w:rsidTr="00831B3F">
        <w:trPr>
          <w:trHeight w:val="130"/>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MDK </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w:t>
            </w:r>
          </w:p>
        </w:tc>
      </w:tr>
      <w:tr w:rsidR="0066173B" w:rsidRPr="00BD1A84" w:rsidTr="00831B3F">
        <w:trPr>
          <w:trHeight w:val="100"/>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66173B" w:rsidRPr="00BD1A84" w:rsidTr="00831B3F">
        <w:trPr>
          <w:trHeight w:val="100"/>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Kluby Seniora </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Klub seniora „Jarzębinka”- 4</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Klub „Emerytów „Szarotka” – 6</w:t>
            </w:r>
          </w:p>
          <w:p w:rsidR="0066173B" w:rsidRPr="00BD1A84" w:rsidRDefault="0066173B" w:rsidP="00831B3F">
            <w:pPr>
              <w:spacing w:after="0" w:line="240" w:lineRule="auto"/>
              <w:rPr>
                <w:rFonts w:cstheme="minorHAnsi"/>
                <w:b/>
                <w:sz w:val="20"/>
                <w:szCs w:val="20"/>
              </w:rPr>
            </w:pPr>
            <w:r w:rsidRPr="00BD1A84">
              <w:rPr>
                <w:rFonts w:cstheme="minorHAnsi"/>
                <w:b/>
                <w:sz w:val="20"/>
                <w:szCs w:val="20"/>
              </w:rPr>
              <w:t>Klub Seniora „Pod Topolami” –  brak danych co do liczby spotkań</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cstheme="minorHAnsi"/>
                <w:b/>
                <w:sz w:val="20"/>
                <w:szCs w:val="20"/>
              </w:rPr>
              <w:t>Klub Seniora „Radość Jesieni” brak danych co do liczby spotkań</w:t>
            </w:r>
          </w:p>
        </w:tc>
      </w:tr>
      <w:tr w:rsidR="0066173B" w:rsidRPr="00BD1A84" w:rsidTr="00831B3F">
        <w:trPr>
          <w:trHeight w:val="100"/>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Parafie i związki wyznaniowe </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Parafia Trójcy Przenajświętszej - 10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Uniwersyteckie srebrne lata - 15</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współpracujących organizacji pozarządowych i instytucji zajmujących się osobami starszymi</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SOWiIK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1 - 12</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2 - 1</w:t>
            </w:r>
          </w:p>
        </w:tc>
      </w:tr>
      <w:tr w:rsidR="0066173B" w:rsidRPr="00BD1A84" w:rsidTr="00831B3F">
        <w:trPr>
          <w:trHeight w:val="195"/>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DPS</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19</w:t>
            </w:r>
          </w:p>
        </w:tc>
      </w:tr>
      <w:tr w:rsidR="0066173B" w:rsidRPr="00BD1A84" w:rsidTr="00831B3F">
        <w:trPr>
          <w:trHeight w:val="195"/>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Uniwersyteckie Srebrne Lata - 1</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Doskonalenie systemu  wsparcia dla osób starszych funkcjonujących samodzielnie w środowisku (pomoc sąsiedzka i propagowanie idei wolontariatu).</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wsparciem wolontariuszy</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Dzienny Dom „Senior +” Wolontariat „Pomocna dłoń” – 10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Parafia pw. Św. Floriana – 14 osób</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wolontariusze</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osób objętych wsparciem w formie pomocy sąsiedzkiej</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58 osoby</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Dzienny Dom „Senior +”  Wolontariat „Pomocna dłoń” – 4 osoby</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Parafia pw. Św. Floriana – 28 osób</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wolontariusze</w:t>
            </w:r>
          </w:p>
        </w:tc>
        <w:tc>
          <w:tcPr>
            <w:tcW w:w="3827" w:type="dxa"/>
            <w:tcBorders>
              <w:left w:val="single" w:sz="4" w:space="0" w:color="auto"/>
              <w:right w:val="single" w:sz="4" w:space="0" w:color="auto"/>
            </w:tcBorders>
          </w:tcPr>
          <w:p w:rsidR="0066173B" w:rsidRPr="00BD1A84" w:rsidRDefault="00A679EC"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68"/>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Utworzenie bazy danych wolontariuszy działających na rzecz seniorów.</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 xml:space="preserve">1.Na bieżąco liczba wolontariuszy, </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w:t>
            </w:r>
          </w:p>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0"/>
                <w:szCs w:val="20"/>
                <w:lang w:eastAsia="pl-PL"/>
              </w:rPr>
              <w:t>Dzienny Dom „Senior + Wolontariat „Pomocna dłoń” – 21</w:t>
            </w:r>
          </w:p>
        </w:tc>
      </w:tr>
      <w:tr w:rsidR="0066173B" w:rsidRPr="00BD1A84" w:rsidTr="00831B3F">
        <w:trPr>
          <w:trHeight w:val="36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292"/>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443"/>
        </w:trPr>
        <w:tc>
          <w:tcPr>
            <w:tcW w:w="1129"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6.</w:t>
            </w:r>
          </w:p>
        </w:tc>
        <w:tc>
          <w:tcPr>
            <w:tcW w:w="3544"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Funkcjonowanie  Miejskiej Rady Seniora, jako ciała doradczego dla organów miasta Stalowa Wola. </w:t>
            </w:r>
          </w:p>
        </w:tc>
        <w:tc>
          <w:tcPr>
            <w:tcW w:w="2693" w:type="dxa"/>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spotkań,</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Miejska Rada Seniorów</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w:t>
            </w:r>
          </w:p>
        </w:tc>
      </w:tr>
      <w:tr w:rsidR="0066173B" w:rsidRPr="00BD1A84" w:rsidTr="00831B3F">
        <w:trPr>
          <w:trHeight w:val="509"/>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zainicjonowanych działań</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Miejska Rada Seniorów</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14</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7.</w:t>
            </w:r>
          </w:p>
        </w:tc>
        <w:tc>
          <w:tcPr>
            <w:tcW w:w="3544"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Promocja aktywności osób starszych. </w:t>
            </w:r>
          </w:p>
        </w:tc>
        <w:tc>
          <w:tcPr>
            <w:tcW w:w="2693"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projektów</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w:t>
            </w:r>
          </w:p>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195"/>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195"/>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MOSiR</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Trójcy Przenajświętszej - 1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Kluby Seniora</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Parafialny Klub Seniora - 2</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Uniwersyteckie Srebrne Lata - 1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inicjatywy, spotkań, wydarzeń</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Gmina / placówki oświatowe </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61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MOPS - 3</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Dzienny Dom „Senior +” – 21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 21</w:t>
            </w:r>
          </w:p>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2 - 2</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Parafia Trójcy Przenajświętszej - 10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Kluby Seniora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eastAsia="Times New Roman" w:cstheme="minorHAnsi"/>
                <w:b/>
                <w:sz w:val="20"/>
                <w:szCs w:val="20"/>
                <w:lang w:eastAsia="pl-PL"/>
              </w:rPr>
            </w:pPr>
            <w:r w:rsidRPr="00BD1A84">
              <w:rPr>
                <w:rFonts w:eastAsia="Times New Roman" w:cstheme="minorHAnsi"/>
                <w:b/>
                <w:sz w:val="20"/>
                <w:szCs w:val="20"/>
                <w:lang w:eastAsia="pl-PL"/>
              </w:rPr>
              <w:t xml:space="preserve">Klub Seniora „Jarzębinka” – 4 </w:t>
            </w:r>
          </w:p>
          <w:p w:rsidR="0066173B" w:rsidRPr="00BD1A84" w:rsidRDefault="0066173B" w:rsidP="00831B3F">
            <w:pPr>
              <w:spacing w:after="0" w:line="240" w:lineRule="auto"/>
              <w:rPr>
                <w:rFonts w:cstheme="minorHAnsi"/>
                <w:b/>
                <w:sz w:val="20"/>
                <w:szCs w:val="20"/>
              </w:rPr>
            </w:pPr>
            <w:r w:rsidRPr="00BD1A84">
              <w:rPr>
                <w:rFonts w:cstheme="minorHAnsi"/>
                <w:b/>
                <w:sz w:val="20"/>
                <w:szCs w:val="20"/>
              </w:rPr>
              <w:t>Klub Emerytów „Szarotka” – 6</w:t>
            </w:r>
          </w:p>
          <w:p w:rsidR="0066173B" w:rsidRPr="00BD1A84" w:rsidRDefault="0066173B" w:rsidP="00831B3F">
            <w:pPr>
              <w:spacing w:after="0" w:line="240" w:lineRule="auto"/>
              <w:rPr>
                <w:rFonts w:cstheme="minorHAnsi"/>
                <w:b/>
                <w:sz w:val="20"/>
                <w:szCs w:val="20"/>
              </w:rPr>
            </w:pPr>
            <w:r w:rsidRPr="00BD1A84">
              <w:rPr>
                <w:rFonts w:cstheme="minorHAnsi"/>
                <w:b/>
                <w:sz w:val="20"/>
                <w:szCs w:val="20"/>
              </w:rPr>
              <w:t>Klub Seniora „Pod Topolami” –  brak danych co do liczby spotkań</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cstheme="minorHAnsi"/>
                <w:b/>
                <w:sz w:val="20"/>
                <w:szCs w:val="20"/>
              </w:rPr>
              <w:t>Klub Seniora „Radość Jesieni” brak danych co do liczby spotkań</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heme="minorHAnsi"/>
                <w:b/>
                <w:sz w:val="20"/>
                <w:szCs w:val="20"/>
                <w:lang w:eastAsia="pl-PL"/>
              </w:rPr>
              <w:t>Stowarzyszenie Uniwersyteckie Srebrne Lata – 15</w:t>
            </w:r>
          </w:p>
        </w:tc>
      </w:tr>
      <w:tr w:rsidR="0066173B" w:rsidRPr="00BD1A84" w:rsidTr="000F1D67">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4: Przeciwdziałanie wykluczeniu – usprawnianie osób starszych</w:t>
            </w: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 </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Doskonalenie systemu wsparcia,  jakości placówek wspomagających osoby starsze (dzienne domy pobytu, kluby seniora, poradnia geriatryczna).</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korzystających z oferty instytucji</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A679EC"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Dzienny Dom „Senior +” – 46</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DPS - 23</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PKPS</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PCK</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1 - 20</w:t>
            </w:r>
          </w:p>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ŚDS Nr 2 - 10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44</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parafie i związki wyznaniowe</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osób korzystających z oferty -dziennych ośrodków wsparcia</w:t>
            </w: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Dzienny Dom „Senior +” – 46</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osób korzystających z oferty - klubów seniora</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Kluby Seniora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Klub Seniora „Jarzębinka” – 80 osób</w:t>
            </w:r>
          </w:p>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Klub Seniora „Radość Jesieni” – 30 osób </w:t>
            </w:r>
          </w:p>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Klub Seniora „Pod Topolami” -  60 osób</w:t>
            </w:r>
          </w:p>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Klub Emerytów „Szarotka” brak danych co do liczby osób </w:t>
            </w:r>
          </w:p>
          <w:p w:rsidR="0066173B" w:rsidRPr="00BD1A84" w:rsidRDefault="0066173B" w:rsidP="00831B3F">
            <w:pPr>
              <w:spacing w:after="0" w:line="240" w:lineRule="auto"/>
              <w:jc w:val="both"/>
              <w:rPr>
                <w:rFonts w:ascii="Calibri" w:eastAsia="Times New Roman" w:hAnsi="Calibri" w:cs="Calibri"/>
                <w:sz w:val="20"/>
                <w:szCs w:val="20"/>
                <w:lang w:eastAsia="pl-PL"/>
              </w:rPr>
            </w:pPr>
            <w:r w:rsidRPr="00BD1A84">
              <w:rPr>
                <w:rFonts w:ascii="Calibri" w:eastAsia="Times New Roman" w:hAnsi="Calibri" w:cs="Calibri"/>
                <w:b/>
                <w:sz w:val="20"/>
                <w:szCs w:val="20"/>
                <w:lang w:eastAsia="pl-PL"/>
              </w:rPr>
              <w:t>Parafialny Klub Seniora – 30 osób</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Stowarzyszenie Uniwersyteckie  Srebrne Lata 160 osób</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Podnoszenie jakości i dostępności do usług opiekuńczych, w tym specjalistycznych usług opiekuńczych.</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korzystających z usług opiekuńczych</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274 osoby,</w:t>
            </w:r>
          </w:p>
          <w:p w:rsidR="0066173B" w:rsidRPr="00BD1A84" w:rsidRDefault="0066173B" w:rsidP="00831B3F">
            <w:pPr>
              <w:spacing w:after="0" w:line="240" w:lineRule="auto"/>
              <w:jc w:val="both"/>
              <w:rPr>
                <w:rFonts w:ascii="Calibri" w:eastAsia="Times New Roman" w:hAnsi="Calibri" w:cs="Calibri"/>
                <w:b/>
                <w:sz w:val="20"/>
                <w:szCs w:val="20"/>
                <w:lang w:eastAsia="pl-PL"/>
              </w:rPr>
            </w:pP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44</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osób korzystających ze specjalistycznych usług opiekuńczych</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9 osób</w:t>
            </w:r>
          </w:p>
        </w:tc>
      </w:tr>
      <w:tr w:rsidR="0066173B" w:rsidRPr="00BD1A84" w:rsidTr="00831B3F">
        <w:trPr>
          <w:trHeight w:val="442"/>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Inicjowanie działań samopomocowych – pomoc sąsiedzka, wolontariat.</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starszych objętych wsparciem wolontariuszy</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Dzienny Dom „Senior +” – 10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CF5E4A"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A679EC" w:rsidRPr="00BD1A84" w:rsidTr="00831B3F">
        <w:trPr>
          <w:trHeight w:val="397"/>
        </w:trPr>
        <w:tc>
          <w:tcPr>
            <w:tcW w:w="1129" w:type="dxa"/>
            <w:vMerge/>
            <w:tcBorders>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val="restart"/>
            <w:tcBorders>
              <w:top w:val="single" w:sz="4" w:space="0" w:color="auto"/>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w:t>
            </w:r>
          </w:p>
        </w:tc>
        <w:tc>
          <w:tcPr>
            <w:tcW w:w="3544" w:type="dxa"/>
            <w:vMerge w:val="restart"/>
            <w:tcBorders>
              <w:top w:val="single" w:sz="4" w:space="0" w:color="auto"/>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Rozwijanie i doskonalenie systemu wsparcia dla osób </w:t>
            </w:r>
            <w:r w:rsidRPr="00BD1A84">
              <w:rPr>
                <w:rFonts w:ascii="Calibri" w:eastAsia="Times New Roman" w:hAnsi="Calibri" w:cs="Calibri"/>
                <w:sz w:val="24"/>
                <w:szCs w:val="24"/>
                <w:lang w:eastAsia="pl-PL"/>
              </w:rPr>
              <w:lastRenderedPageBreak/>
              <w:t xml:space="preserve">starszych zależnych niemogących samodzielnie funkcjonować w środowisku. </w:t>
            </w:r>
          </w:p>
        </w:tc>
        <w:tc>
          <w:tcPr>
            <w:tcW w:w="2693" w:type="dxa"/>
            <w:vMerge w:val="restart"/>
            <w:tcBorders>
              <w:top w:val="single" w:sz="4" w:space="0" w:color="auto"/>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1.Liczba osób oczekujących na miejsce w DPS</w:t>
            </w: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Starostwo Powiatowe</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osób oczekujących na miejsce ZOL</w:t>
            </w: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0</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Starostwo Powiatowe</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3.Liczba osób skierowanych do DPS</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23</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Starostwo Powiatowe</w:t>
            </w:r>
          </w:p>
        </w:tc>
        <w:tc>
          <w:tcPr>
            <w:tcW w:w="3827" w:type="dxa"/>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4.Liczba osób skierowanych ZOL</w:t>
            </w: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MOPS</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Starostwo Powiatowe</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5.</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Zapewnienie dostępu do  wielopłaszczyznowej informacji w obszarze problematyki osób starszych. Różne jej formy.</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 1.Liczba publikacji/egzemplarzy, strona internetowa</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0F1D67">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5 Inicjowanie kontaktów rodzinnych i aktywizacja rodzin na rzecz zapewnienia opieki swoim najbliższym, wymagającym takiej pomocy</w:t>
            </w: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autoSpaceDE w:val="0"/>
              <w:autoSpaceDN w:val="0"/>
              <w:adjustRightInd w:val="0"/>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Wskaźniki</w:t>
            </w:r>
          </w:p>
          <w:p w:rsidR="0066173B" w:rsidRPr="00BD1A84" w:rsidRDefault="0066173B" w:rsidP="00831B3F">
            <w:pPr>
              <w:spacing w:after="0" w:line="240" w:lineRule="auto"/>
              <w:jc w:val="both"/>
              <w:rPr>
                <w:rFonts w:ascii="Calibri" w:eastAsia="Times New Roman" w:hAnsi="Calibri" w:cs="Calibri"/>
                <w:b/>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Realizator</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b/>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195"/>
        </w:trPr>
        <w:tc>
          <w:tcPr>
            <w:tcW w:w="1129"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hideMark/>
          </w:tcPr>
          <w:p w:rsidR="0066173B" w:rsidRPr="00BD1A84" w:rsidRDefault="0066173B" w:rsidP="00831B3F">
            <w:pPr>
              <w:autoSpaceDE w:val="0"/>
              <w:autoSpaceDN w:val="0"/>
              <w:adjustRightInd w:val="0"/>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Rozwój systemu interwencji kryzysowej wobec rodzin osób starszych .</w:t>
            </w:r>
          </w:p>
        </w:tc>
        <w:tc>
          <w:tcPr>
            <w:tcW w:w="2693"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rodzin objętych interwencją kryzysową</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A679EC"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Times New Roman"/>
                <w:b/>
                <w:sz w:val="20"/>
                <w:szCs w:val="20"/>
                <w:lang w:eastAsia="pl-PL"/>
              </w:rPr>
              <w:t>Brak danych</w:t>
            </w:r>
          </w:p>
        </w:tc>
      </w:tr>
      <w:tr w:rsidR="0066173B" w:rsidRPr="00BD1A84" w:rsidTr="00831B3F">
        <w:trPr>
          <w:trHeight w:val="195"/>
        </w:trPr>
        <w:tc>
          <w:tcPr>
            <w:tcW w:w="1129"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autoSpaceDE w:val="0"/>
              <w:autoSpaceDN w:val="0"/>
              <w:adjustRightInd w:val="0"/>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Karta działań interwencyjnych - 51</w:t>
            </w:r>
          </w:p>
        </w:tc>
      </w:tr>
      <w:tr w:rsidR="0066173B" w:rsidRPr="00BD1A84" w:rsidTr="00831B3F">
        <w:trPr>
          <w:trHeight w:val="195"/>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autoSpaceDE w:val="0"/>
              <w:autoSpaceDN w:val="0"/>
              <w:adjustRightInd w:val="0"/>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Stalowowolski Ośrodek Wsparcia i Interwencji Kryzysowej</w:t>
            </w:r>
            <w:r w:rsidRPr="00BD1A84">
              <w:rPr>
                <w:rFonts w:ascii="Calibri" w:eastAsia="Times New Roman" w:hAnsi="Calibri" w:cs="Calibri"/>
                <w:sz w:val="20"/>
                <w:szCs w:val="20"/>
                <w:lang w:eastAsia="pl-PL"/>
              </w:rPr>
              <w:t xml:space="preserve"> - 26</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2.</w:t>
            </w:r>
          </w:p>
        </w:tc>
        <w:tc>
          <w:tcPr>
            <w:tcW w:w="3544"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Pomoc psychologiczna i poradnictwo specjalistyczne dla  osób starszych i ich rodzin.</w:t>
            </w:r>
          </w:p>
        </w:tc>
        <w:tc>
          <w:tcPr>
            <w:tcW w:w="2693" w:type="dxa"/>
            <w:vMerge w:val="restart"/>
            <w:tcBorders>
              <w:top w:val="single" w:sz="4" w:space="0" w:color="auto"/>
              <w:left w:val="single" w:sz="4" w:space="0" w:color="auto"/>
              <w:right w:val="single" w:sz="4" w:space="0" w:color="auto"/>
            </w:tcBorders>
            <w:hideMark/>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osób objętych wsparciem</w:t>
            </w:r>
          </w:p>
        </w:tc>
        <w:tc>
          <w:tcPr>
            <w:tcW w:w="2977" w:type="dxa"/>
            <w:tcBorders>
              <w:top w:val="single" w:sz="4" w:space="0" w:color="auto"/>
              <w:left w:val="single" w:sz="4" w:space="0" w:color="auto"/>
              <w:bottom w:val="single" w:sz="4" w:space="0" w:color="auto"/>
              <w:right w:val="single" w:sz="4" w:space="0" w:color="auto"/>
            </w:tcBorders>
            <w:hideMark/>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Dzienny Dom „Senior +” – 5</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 xml:space="preserve">MOPS wsparcie psychologiczne 4 </w:t>
            </w:r>
          </w:p>
          <w:p w:rsidR="0066173B" w:rsidRPr="00BD1A84" w:rsidRDefault="00CF5E4A"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Specjalistyczne / prawne - 5</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2 - 26</w:t>
            </w:r>
          </w:p>
          <w:p w:rsidR="0066173B" w:rsidRPr="00BD1A84" w:rsidRDefault="0066173B" w:rsidP="00831B3F">
            <w:pPr>
              <w:spacing w:after="0" w:line="240" w:lineRule="auto"/>
              <w:rPr>
                <w:rFonts w:ascii="Calibri" w:eastAsia="Times New Roman" w:hAnsi="Calibri" w:cs="Calibri"/>
                <w:sz w:val="20"/>
                <w:szCs w:val="20"/>
                <w:lang w:eastAsia="pl-PL"/>
              </w:rPr>
            </w:pPr>
            <w:r w:rsidRPr="00BD1A84">
              <w:rPr>
                <w:rFonts w:ascii="Calibri" w:eastAsia="Times New Roman" w:hAnsi="Calibri" w:cs="Calibri"/>
                <w:b/>
                <w:sz w:val="20"/>
                <w:szCs w:val="20"/>
                <w:lang w:eastAsia="pl-PL"/>
              </w:rPr>
              <w:t>ŚDS nr 2 - 10</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0"/>
                <w:szCs w:val="20"/>
                <w:lang w:eastAsia="pl-PL"/>
              </w:rPr>
            </w:pPr>
            <w:r w:rsidRPr="00BD1A84">
              <w:rPr>
                <w:rFonts w:ascii="Calibri" w:eastAsia="Times New Roman" w:hAnsi="Calibri" w:cs="Calibri"/>
                <w:b/>
                <w:sz w:val="20"/>
                <w:szCs w:val="20"/>
                <w:lang w:eastAsia="pl-PL"/>
              </w:rPr>
              <w:t>Stalowowolski Ośrodek Wsparcia i Interwencji Kryzysowej - 27</w:t>
            </w:r>
          </w:p>
        </w:tc>
      </w:tr>
      <w:tr w:rsidR="0066173B" w:rsidRPr="00BD1A84" w:rsidTr="000F1D67">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6: promowanie aktywnego i zdrowego stylu życia</w:t>
            </w:r>
          </w:p>
        </w:tc>
      </w:tr>
      <w:tr w:rsidR="0066173B" w:rsidRPr="00BD1A84" w:rsidTr="00831B3F">
        <w:tc>
          <w:tcPr>
            <w:tcW w:w="1129"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L.p.</w:t>
            </w:r>
          </w:p>
        </w:tc>
        <w:tc>
          <w:tcPr>
            <w:tcW w:w="3544"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Wskaźniki</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Realizator</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Opracowanie i realizacja Programów profilaktycznych z zakresu ochrony zdrowia, prowadzenia zdrowego stylu życia i przeciwdziałania chorobą cywilizacyjnym i uzależnieniom na rzecz seniorów.</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programów</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Stalowowolski Program Wspierania Seniorów na lata 2017 - 2020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Stalowowolski Program Wspierania Seniorów na lata 2017 - 2020</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2. </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Propagowanie zdrowego stylu życia (kampanie, spotkania ze specjalistami).</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1.Liczba zorganizowanych inicjatyw promujących zdrowy styl życia  </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right w:val="single" w:sz="4" w:space="0" w:color="auto"/>
            </w:tcBorders>
          </w:tcPr>
          <w:p w:rsidR="0066173B" w:rsidRPr="00BD1A84" w:rsidRDefault="002D7049"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DD „Senior +” - 10</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ŚDS</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2 - 1</w:t>
            </w:r>
          </w:p>
        </w:tc>
      </w:tr>
      <w:tr w:rsidR="0066173B" w:rsidRPr="00BD1A84" w:rsidTr="000F1D67">
        <w:trPr>
          <w:trHeight w:val="443"/>
        </w:trPr>
        <w:tc>
          <w:tcPr>
            <w:tcW w:w="1417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6173B" w:rsidRPr="00BD1A84" w:rsidRDefault="0066173B" w:rsidP="00831B3F">
            <w:pPr>
              <w:spacing w:after="0" w:line="240" w:lineRule="auto"/>
              <w:jc w:val="center"/>
              <w:rPr>
                <w:rFonts w:ascii="Calibri" w:eastAsia="Times New Roman" w:hAnsi="Calibri" w:cs="Calibri"/>
                <w:b/>
                <w:sz w:val="24"/>
                <w:szCs w:val="24"/>
                <w:lang w:eastAsia="pl-PL"/>
              </w:rPr>
            </w:pPr>
            <w:r w:rsidRPr="00BD1A84">
              <w:rPr>
                <w:rFonts w:ascii="Calibri" w:eastAsia="Times New Roman" w:hAnsi="Calibri" w:cs="Calibri"/>
                <w:b/>
                <w:sz w:val="24"/>
                <w:szCs w:val="24"/>
                <w:lang w:eastAsia="pl-PL"/>
              </w:rPr>
              <w:t>Cel szczegółowy 7: Budowanie i współpraca z lokalnymi sieciami wsparcia na rzecz osób starszych.</w:t>
            </w:r>
          </w:p>
        </w:tc>
      </w:tr>
      <w:tr w:rsidR="0066173B" w:rsidRPr="00BD1A84" w:rsidTr="00831B3F">
        <w:trPr>
          <w:trHeight w:val="443"/>
        </w:trPr>
        <w:tc>
          <w:tcPr>
            <w:tcW w:w="1129"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Działanie</w:t>
            </w:r>
          </w:p>
        </w:tc>
        <w:tc>
          <w:tcPr>
            <w:tcW w:w="2693"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Realizator</w:t>
            </w:r>
          </w:p>
        </w:tc>
        <w:tc>
          <w:tcPr>
            <w:tcW w:w="297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4"/>
                <w:szCs w:val="24"/>
                <w:lang w:eastAsia="pl-PL"/>
              </w:rPr>
              <w:t>Wskaźniki</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lang w:eastAsia="pl-PL"/>
              </w:rPr>
              <w:t>Dane za rok 2017 – wartość wskaźnika</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w:t>
            </w:r>
          </w:p>
        </w:tc>
        <w:tc>
          <w:tcPr>
            <w:tcW w:w="3544" w:type="dxa"/>
            <w:vMerge w:val="restart"/>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Rozwój bazy opiekuńczo – leczniczej dla osób starszych: </w:t>
            </w:r>
            <w:r w:rsidRPr="00BD1A84">
              <w:rPr>
                <w:rFonts w:ascii="Calibri" w:eastAsia="Times New Roman" w:hAnsi="Calibri" w:cs="Calibri"/>
                <w:sz w:val="24"/>
                <w:szCs w:val="24"/>
                <w:u w:val="single"/>
                <w:lang w:eastAsia="pl-PL"/>
              </w:rPr>
              <w:t xml:space="preserve">zakład opieki geriatrycznej, </w:t>
            </w:r>
            <w:r w:rsidRPr="00BD1A84">
              <w:rPr>
                <w:rFonts w:ascii="Calibri" w:eastAsia="Times New Roman" w:hAnsi="Calibri" w:cs="Calibri"/>
                <w:sz w:val="24"/>
                <w:szCs w:val="24"/>
                <w:lang w:eastAsia="pl-PL"/>
              </w:rPr>
              <w:t>domy dziennego pobytu.</w:t>
            </w: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Na przestrzeni lat 2016-2022</w:t>
            </w: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1870A5"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NFZ</w:t>
            </w:r>
          </w:p>
        </w:tc>
        <w:tc>
          <w:tcPr>
            <w:tcW w:w="3827" w:type="dxa"/>
            <w:tcBorders>
              <w:left w:val="single" w:sz="4" w:space="0" w:color="auto"/>
              <w:right w:val="single" w:sz="4" w:space="0" w:color="auto"/>
            </w:tcBorders>
          </w:tcPr>
          <w:p w:rsidR="0066173B" w:rsidRPr="00BD1A84" w:rsidRDefault="001870A5"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bottom w:val="single" w:sz="4" w:space="0" w:color="auto"/>
              <w:right w:val="single" w:sz="4" w:space="0" w:color="auto"/>
            </w:tcBorders>
          </w:tcPr>
          <w:p w:rsidR="0066173B" w:rsidRPr="00BD1A84" w:rsidRDefault="001870A5"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lastRenderedPageBreak/>
              <w:t>2.</w:t>
            </w:r>
          </w:p>
        </w:tc>
        <w:tc>
          <w:tcPr>
            <w:tcW w:w="3544"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 xml:space="preserve">Organizacja społecznych form pomocy, budowa partnerstwa i integracja działań na rzecz seniora </w:t>
            </w:r>
          </w:p>
        </w:tc>
        <w:tc>
          <w:tcPr>
            <w:tcW w:w="2693" w:type="dxa"/>
            <w:vMerge w:val="restart"/>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1.Liczba projektów i inicjatyw</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top w:val="single" w:sz="4" w:space="0" w:color="auto"/>
              <w:left w:val="single" w:sz="4" w:space="0" w:color="auto"/>
              <w:bottom w:val="single" w:sz="4" w:space="0" w:color="auto"/>
              <w:right w:val="single" w:sz="4" w:space="0" w:color="auto"/>
            </w:tcBorders>
          </w:tcPr>
          <w:p w:rsidR="0066173B" w:rsidRPr="00BD1A84" w:rsidRDefault="001870A5"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top w:val="single" w:sz="4" w:space="0" w:color="auto"/>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DD Senior + - 1</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ŚDS Nr 1 – 4</w:t>
            </w:r>
          </w:p>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b/>
                <w:sz w:val="20"/>
                <w:szCs w:val="20"/>
                <w:lang w:eastAsia="pl-PL"/>
              </w:rPr>
              <w:t>ŚDS Nr 2 - 0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3 (UTW, Stalowowolskie Dni Seniora, Przegląd Twórczości Artystycznej Seniorów „Bo Radość jest w Nas”</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Kościół i inne związki wyznaniowe</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Kluby seniora</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A679EC" w:rsidRPr="00BD1A84" w:rsidTr="00831B3F">
        <w:trPr>
          <w:trHeight w:val="397"/>
        </w:trPr>
        <w:tc>
          <w:tcPr>
            <w:tcW w:w="1129" w:type="dxa"/>
            <w:vMerge/>
            <w:tcBorders>
              <w:left w:val="single" w:sz="4" w:space="0" w:color="auto"/>
              <w:right w:val="single" w:sz="4" w:space="0" w:color="auto"/>
            </w:tcBorders>
          </w:tcPr>
          <w:p w:rsidR="00A679EC" w:rsidRPr="00BD1A84" w:rsidRDefault="00A679EC" w:rsidP="00A679EC">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A679EC" w:rsidRPr="00BD1A84" w:rsidRDefault="00A679EC" w:rsidP="00A679EC">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A679EC" w:rsidRPr="00BD1A84" w:rsidRDefault="00A679EC" w:rsidP="00A679EC">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right w:val="single" w:sz="4" w:space="0" w:color="auto"/>
            </w:tcBorders>
          </w:tcPr>
          <w:p w:rsidR="00A679EC" w:rsidRPr="00BD1A84" w:rsidRDefault="00A679EC" w:rsidP="00A679EC">
            <w:r w:rsidRPr="00BD1A84">
              <w:rPr>
                <w:rFonts w:ascii="Calibri" w:eastAsia="Times New Roman" w:hAnsi="Calibri" w:cs="Times New Roman"/>
                <w:b/>
                <w:sz w:val="20"/>
                <w:szCs w:val="20"/>
                <w:lang w:eastAsia="pl-PL"/>
              </w:rPr>
              <w:t>Brak danych</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val="restart"/>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2.Liczba partnerstw</w:t>
            </w: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Gmina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Jednostki pomocy społecznej</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ZPO</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MDK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2 (Klub Seniora Jarzębinka, Stowarzyszenie USL)</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SDK</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Kościół i inne związki wyznaniowe</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Parafia pw. Św. Floriana – 1</w:t>
            </w:r>
          </w:p>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Parafia Trójcy Przenajświętszej / parafialny Klub Seniora - 1</w:t>
            </w:r>
          </w:p>
        </w:tc>
      </w:tr>
      <w:tr w:rsidR="0066173B" w:rsidRPr="00BD1A84" w:rsidTr="00831B3F">
        <w:trPr>
          <w:trHeight w:val="397"/>
        </w:trPr>
        <w:tc>
          <w:tcPr>
            <w:tcW w:w="1129" w:type="dxa"/>
            <w:vMerge/>
            <w:tcBorders>
              <w:left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Kluby seniora</w:t>
            </w:r>
          </w:p>
        </w:tc>
        <w:tc>
          <w:tcPr>
            <w:tcW w:w="3827" w:type="dxa"/>
            <w:tcBorders>
              <w:left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r w:rsidR="0066173B" w:rsidRPr="00BD1A84" w:rsidTr="00831B3F">
        <w:trPr>
          <w:trHeight w:val="397"/>
        </w:trPr>
        <w:tc>
          <w:tcPr>
            <w:tcW w:w="1129" w:type="dxa"/>
            <w:vMerge/>
            <w:tcBorders>
              <w:left w:val="single" w:sz="4" w:space="0" w:color="auto"/>
              <w:bottom w:val="single" w:sz="4" w:space="0" w:color="auto"/>
              <w:right w:val="single" w:sz="4" w:space="0" w:color="auto"/>
            </w:tcBorders>
          </w:tcPr>
          <w:p w:rsidR="0066173B" w:rsidRPr="00BD1A84" w:rsidRDefault="0066173B" w:rsidP="00831B3F">
            <w:pPr>
              <w:spacing w:after="0" w:line="276" w:lineRule="auto"/>
              <w:rPr>
                <w:rFonts w:ascii="Calibri" w:eastAsia="Times New Roman" w:hAnsi="Calibri" w:cs="Calibri"/>
                <w:sz w:val="24"/>
                <w:szCs w:val="24"/>
                <w:lang w:eastAsia="pl-PL"/>
              </w:rPr>
            </w:pPr>
          </w:p>
        </w:tc>
        <w:tc>
          <w:tcPr>
            <w:tcW w:w="3544"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693" w:type="dxa"/>
            <w:vMerge/>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sz w:val="24"/>
                <w:szCs w:val="24"/>
                <w:lang w:eastAsia="pl-PL"/>
              </w:rPr>
            </w:pPr>
          </w:p>
        </w:tc>
        <w:tc>
          <w:tcPr>
            <w:tcW w:w="2977" w:type="dxa"/>
            <w:tcBorders>
              <w:top w:val="single" w:sz="4" w:space="0" w:color="auto"/>
              <w:left w:val="single" w:sz="4" w:space="0" w:color="auto"/>
              <w:bottom w:val="single" w:sz="4" w:space="0" w:color="auto"/>
              <w:right w:val="single" w:sz="4" w:space="0" w:color="auto"/>
            </w:tcBorders>
          </w:tcPr>
          <w:p w:rsidR="0066173B" w:rsidRPr="00BD1A84" w:rsidRDefault="0066173B" w:rsidP="00831B3F">
            <w:pPr>
              <w:spacing w:after="0" w:line="240" w:lineRule="auto"/>
              <w:jc w:val="both"/>
              <w:rPr>
                <w:rFonts w:ascii="Calibri" w:eastAsia="Times New Roman" w:hAnsi="Calibri" w:cs="Calibri"/>
                <w:sz w:val="24"/>
                <w:szCs w:val="24"/>
                <w:lang w:eastAsia="pl-PL"/>
              </w:rPr>
            </w:pPr>
            <w:r w:rsidRPr="00BD1A84">
              <w:rPr>
                <w:rFonts w:ascii="Calibri" w:eastAsia="Times New Roman" w:hAnsi="Calibri" w:cs="Calibri"/>
                <w:sz w:val="24"/>
                <w:szCs w:val="24"/>
                <w:lang w:eastAsia="pl-PL"/>
              </w:rPr>
              <w:t>NGO</w:t>
            </w:r>
          </w:p>
        </w:tc>
        <w:tc>
          <w:tcPr>
            <w:tcW w:w="3827" w:type="dxa"/>
            <w:tcBorders>
              <w:left w:val="single" w:sz="4" w:space="0" w:color="auto"/>
              <w:bottom w:val="single" w:sz="4" w:space="0" w:color="auto"/>
              <w:right w:val="single" w:sz="4" w:space="0" w:color="auto"/>
            </w:tcBorders>
          </w:tcPr>
          <w:p w:rsidR="0066173B" w:rsidRPr="00BD1A84" w:rsidRDefault="0066173B" w:rsidP="00831B3F">
            <w:pPr>
              <w:spacing w:after="0" w:line="240" w:lineRule="auto"/>
              <w:rPr>
                <w:rFonts w:ascii="Calibri" w:eastAsia="Times New Roman" w:hAnsi="Calibri" w:cs="Calibri"/>
                <w:b/>
                <w:sz w:val="20"/>
                <w:szCs w:val="20"/>
                <w:lang w:eastAsia="pl-PL"/>
              </w:rPr>
            </w:pPr>
            <w:r w:rsidRPr="00BD1A84">
              <w:rPr>
                <w:rFonts w:ascii="Calibri" w:eastAsia="Times New Roman" w:hAnsi="Calibri" w:cs="Calibri"/>
                <w:b/>
                <w:sz w:val="20"/>
                <w:szCs w:val="20"/>
                <w:lang w:eastAsia="pl-PL"/>
              </w:rPr>
              <w:t>0</w:t>
            </w:r>
          </w:p>
        </w:tc>
      </w:tr>
    </w:tbl>
    <w:p w:rsidR="0066173B" w:rsidRDefault="0066173B" w:rsidP="00CB0F76">
      <w:pPr>
        <w:spacing w:after="0" w:line="276" w:lineRule="auto"/>
        <w:jc w:val="both"/>
        <w:rPr>
          <w:b/>
          <w:color w:val="000000" w:themeColor="text1"/>
          <w:sz w:val="24"/>
          <w:szCs w:val="24"/>
        </w:rPr>
      </w:pPr>
    </w:p>
    <w:p w:rsidR="00CB0F76" w:rsidRDefault="00CB0F76" w:rsidP="00DD46D3">
      <w:pPr>
        <w:spacing w:after="0" w:line="276" w:lineRule="auto"/>
        <w:jc w:val="both"/>
        <w:rPr>
          <w:b/>
          <w:color w:val="000000" w:themeColor="text1"/>
          <w:sz w:val="24"/>
          <w:szCs w:val="24"/>
        </w:rPr>
      </w:pPr>
    </w:p>
    <w:p w:rsidR="00831B3F" w:rsidRDefault="00831B3F" w:rsidP="000D1D3B">
      <w:pPr>
        <w:spacing w:after="0" w:line="360" w:lineRule="auto"/>
        <w:ind w:firstLine="708"/>
        <w:jc w:val="both"/>
        <w:rPr>
          <w:sz w:val="24"/>
          <w:szCs w:val="24"/>
        </w:rPr>
        <w:sectPr w:rsidR="00831B3F" w:rsidSect="00653A7F">
          <w:pgSz w:w="16838" w:h="11906" w:orient="landscape"/>
          <w:pgMar w:top="1418" w:right="1418" w:bottom="1418" w:left="1418" w:header="709" w:footer="709" w:gutter="0"/>
          <w:cols w:space="708"/>
          <w:docGrid w:linePitch="360"/>
        </w:sectPr>
      </w:pPr>
    </w:p>
    <w:p w:rsidR="000D1D3B" w:rsidRPr="00831B3F" w:rsidRDefault="000D1D3B" w:rsidP="00331661">
      <w:pPr>
        <w:spacing w:after="0" w:line="276" w:lineRule="auto"/>
        <w:ind w:firstLine="708"/>
        <w:jc w:val="both"/>
        <w:rPr>
          <w:sz w:val="24"/>
          <w:szCs w:val="24"/>
        </w:rPr>
      </w:pPr>
      <w:r w:rsidRPr="00C14447">
        <w:rPr>
          <w:sz w:val="24"/>
          <w:szCs w:val="24"/>
        </w:rPr>
        <w:lastRenderedPageBreak/>
        <w:t>W ramach podejmowanych działań pomocowych w stosunku do osób stars</w:t>
      </w:r>
      <w:r>
        <w:rPr>
          <w:sz w:val="24"/>
          <w:szCs w:val="24"/>
        </w:rPr>
        <w:t>zych Miejski Ośrodek Po</w:t>
      </w:r>
      <w:r w:rsidR="00831B3F">
        <w:rPr>
          <w:sz w:val="24"/>
          <w:szCs w:val="24"/>
        </w:rPr>
        <w:t xml:space="preserve">mocy Społecznej w Stalowej Woli </w:t>
      </w:r>
      <w:r>
        <w:rPr>
          <w:sz w:val="24"/>
          <w:szCs w:val="24"/>
        </w:rPr>
        <w:t>w roku 2017 objął wsparciem 687</w:t>
      </w:r>
      <w:r w:rsidRPr="00C14447">
        <w:rPr>
          <w:sz w:val="24"/>
          <w:szCs w:val="24"/>
        </w:rPr>
        <w:t xml:space="preserve"> osób</w:t>
      </w:r>
      <w:r>
        <w:rPr>
          <w:sz w:val="24"/>
          <w:szCs w:val="24"/>
        </w:rPr>
        <w:t xml:space="preserve"> starszych z czego: 675 osób zostało</w:t>
      </w:r>
      <w:r w:rsidRPr="00C14447">
        <w:rPr>
          <w:sz w:val="24"/>
          <w:szCs w:val="24"/>
        </w:rPr>
        <w:t xml:space="preserve"> objęte św</w:t>
      </w:r>
      <w:r>
        <w:rPr>
          <w:sz w:val="24"/>
          <w:szCs w:val="24"/>
        </w:rPr>
        <w:t>iadczeniami pomocy społecznej a 12 osób wyłącznie świadczeniem w formie pracy socjalnej.</w:t>
      </w:r>
      <w:r w:rsidRPr="00C14447">
        <w:rPr>
          <w:sz w:val="24"/>
          <w:szCs w:val="24"/>
        </w:rPr>
        <w:t xml:space="preserve"> </w:t>
      </w:r>
      <w:r>
        <w:rPr>
          <w:sz w:val="24"/>
          <w:szCs w:val="24"/>
        </w:rPr>
        <w:t xml:space="preserve">Ponadto pracownicy socjalni MOPS podejmowali jednorazowe działania interwencyjne w 51 środowiskach w związku ze zgłoszonymi potrzebami. W związku z tym, </w:t>
      </w:r>
      <w:r w:rsidRPr="00C14447">
        <w:rPr>
          <w:sz w:val="24"/>
          <w:szCs w:val="24"/>
        </w:rPr>
        <w:t>iż bardzo często osoby starsze pozb</w:t>
      </w:r>
      <w:r>
        <w:rPr>
          <w:sz w:val="24"/>
          <w:szCs w:val="24"/>
        </w:rPr>
        <w:t>awi</w:t>
      </w:r>
      <w:r w:rsidR="00831B3F">
        <w:rPr>
          <w:sz w:val="24"/>
          <w:szCs w:val="24"/>
        </w:rPr>
        <w:t xml:space="preserve">one są wsparcia rodzinnego </w:t>
      </w:r>
      <w:r>
        <w:rPr>
          <w:sz w:val="24"/>
          <w:szCs w:val="24"/>
        </w:rPr>
        <w:t>i</w:t>
      </w:r>
      <w:r w:rsidRPr="00C14447">
        <w:rPr>
          <w:sz w:val="24"/>
          <w:szCs w:val="24"/>
        </w:rPr>
        <w:t xml:space="preserve"> środowiskowego podejmowane są </w:t>
      </w:r>
      <w:r>
        <w:rPr>
          <w:sz w:val="24"/>
          <w:szCs w:val="24"/>
        </w:rPr>
        <w:t xml:space="preserve">bieżące działania we współpracy </w:t>
      </w:r>
      <w:r w:rsidR="009E68BE">
        <w:rPr>
          <w:sz w:val="24"/>
          <w:szCs w:val="24"/>
        </w:rPr>
        <w:br/>
      </w:r>
      <w:r w:rsidRPr="00C14447">
        <w:rPr>
          <w:sz w:val="24"/>
          <w:szCs w:val="24"/>
        </w:rPr>
        <w:t>z instytucjami i specjalistami innych dziedzin,</w:t>
      </w:r>
      <w:r>
        <w:rPr>
          <w:sz w:val="24"/>
          <w:szCs w:val="24"/>
        </w:rPr>
        <w:t xml:space="preserve"> których zaangażowanie pomaga </w:t>
      </w:r>
      <w:r w:rsidR="009E68BE">
        <w:rPr>
          <w:sz w:val="24"/>
          <w:szCs w:val="24"/>
        </w:rPr>
        <w:br/>
      </w:r>
      <w:r>
        <w:rPr>
          <w:sz w:val="24"/>
          <w:szCs w:val="24"/>
        </w:rPr>
        <w:t>w rozwi</w:t>
      </w:r>
      <w:r w:rsidR="00831B3F">
        <w:rPr>
          <w:sz w:val="24"/>
          <w:szCs w:val="24"/>
        </w:rPr>
        <w:t xml:space="preserve">ązywaniu zgłoszonych problemów. </w:t>
      </w:r>
      <w:r>
        <w:rPr>
          <w:sz w:val="24"/>
          <w:szCs w:val="24"/>
        </w:rPr>
        <w:t xml:space="preserve">Pracownicy MOPS wykazali, iż w </w:t>
      </w:r>
      <w:r w:rsidRPr="00C14447">
        <w:rPr>
          <w:sz w:val="24"/>
          <w:szCs w:val="24"/>
        </w:rPr>
        <w:t>roku 2017 odbyło się 1 posiedzenie Zespołu Interdyscyplinarnego i 107 grup roboczych</w:t>
      </w:r>
      <w:r>
        <w:rPr>
          <w:sz w:val="24"/>
          <w:szCs w:val="24"/>
        </w:rPr>
        <w:t xml:space="preserve"> dotyczących osób starszych dotkniętych przemocą w rodzinie</w:t>
      </w:r>
      <w:r w:rsidRPr="00C14447">
        <w:rPr>
          <w:sz w:val="24"/>
          <w:szCs w:val="24"/>
        </w:rPr>
        <w:t xml:space="preserve">. </w:t>
      </w:r>
    </w:p>
    <w:p w:rsidR="000D1D3B" w:rsidRPr="007F018D" w:rsidRDefault="000D1D3B" w:rsidP="00331661">
      <w:pPr>
        <w:spacing w:after="0" w:line="276" w:lineRule="auto"/>
        <w:ind w:firstLine="708"/>
        <w:jc w:val="both"/>
        <w:rPr>
          <w:i/>
          <w:sz w:val="24"/>
          <w:szCs w:val="24"/>
        </w:rPr>
      </w:pPr>
      <w:r w:rsidRPr="007F018D">
        <w:rPr>
          <w:sz w:val="24"/>
          <w:szCs w:val="24"/>
        </w:rPr>
        <w:t>W celu uzyskania p</w:t>
      </w:r>
      <w:r>
        <w:rPr>
          <w:sz w:val="24"/>
          <w:szCs w:val="24"/>
        </w:rPr>
        <w:t xml:space="preserve">ełniejszej diagnozy dotyczącej </w:t>
      </w:r>
      <w:r w:rsidRPr="007F018D">
        <w:rPr>
          <w:sz w:val="24"/>
          <w:szCs w:val="24"/>
        </w:rPr>
        <w:t>stalowowolskich seniorów w 2017 roku</w:t>
      </w:r>
      <w:r>
        <w:rPr>
          <w:sz w:val="24"/>
          <w:szCs w:val="24"/>
        </w:rPr>
        <w:t>,</w:t>
      </w:r>
      <w:r w:rsidRPr="007F018D">
        <w:rPr>
          <w:sz w:val="24"/>
          <w:szCs w:val="24"/>
        </w:rPr>
        <w:t xml:space="preserve"> za pośrednictwem funkcjonującej Rady Seniorów</w:t>
      </w:r>
      <w:r>
        <w:rPr>
          <w:sz w:val="24"/>
          <w:szCs w:val="24"/>
        </w:rPr>
        <w:t>,</w:t>
      </w:r>
      <w:r w:rsidRPr="007F018D">
        <w:rPr>
          <w:sz w:val="24"/>
          <w:szCs w:val="24"/>
        </w:rPr>
        <w:t xml:space="preserve"> została rozdysponowana ankieta, przygotowana przez Zespół Koordynacji Programów Społecznych, Współpracy z Organizacjami Pozarządowymi i Realizacji Projektów Społecznych w Miejskim Ośrodku Pomocy Społecznej </w:t>
      </w:r>
      <w:r w:rsidR="009E68BE">
        <w:rPr>
          <w:sz w:val="24"/>
          <w:szCs w:val="24"/>
        </w:rPr>
        <w:br/>
      </w:r>
      <w:r w:rsidRPr="007F018D">
        <w:rPr>
          <w:sz w:val="24"/>
          <w:szCs w:val="24"/>
        </w:rPr>
        <w:t>w Stalowej Woli. Celem badania ankietowego było zebra</w:t>
      </w:r>
      <w:r>
        <w:rPr>
          <w:sz w:val="24"/>
          <w:szCs w:val="24"/>
        </w:rPr>
        <w:t xml:space="preserve">nie opinii na temat problemów </w:t>
      </w:r>
      <w:r w:rsidR="009E68BE">
        <w:rPr>
          <w:sz w:val="24"/>
          <w:szCs w:val="24"/>
        </w:rPr>
        <w:br/>
      </w:r>
      <w:r>
        <w:rPr>
          <w:sz w:val="24"/>
          <w:szCs w:val="24"/>
        </w:rPr>
        <w:t xml:space="preserve">i </w:t>
      </w:r>
      <w:r w:rsidRPr="007F018D">
        <w:rPr>
          <w:sz w:val="24"/>
          <w:szCs w:val="24"/>
        </w:rPr>
        <w:t xml:space="preserve">potrzeb osób starszych. </w:t>
      </w:r>
      <w:r>
        <w:rPr>
          <w:sz w:val="24"/>
          <w:szCs w:val="24"/>
        </w:rPr>
        <w:t>W</w:t>
      </w:r>
      <w:r w:rsidRPr="007F018D">
        <w:rPr>
          <w:sz w:val="24"/>
          <w:szCs w:val="24"/>
        </w:rPr>
        <w:t>n</w:t>
      </w:r>
      <w:r>
        <w:rPr>
          <w:sz w:val="24"/>
          <w:szCs w:val="24"/>
        </w:rPr>
        <w:t xml:space="preserve">ioski płynące z przeprowadzonego badania metodą partycypacyjną pozwoliły </w:t>
      </w:r>
      <w:r w:rsidRPr="007F018D">
        <w:rPr>
          <w:sz w:val="24"/>
          <w:szCs w:val="24"/>
        </w:rPr>
        <w:t>na przyjęcie odpowiednich kierunków działań w kontekście starzejącej się stalowowolskiej społeczności.</w:t>
      </w:r>
    </w:p>
    <w:p w:rsidR="000D1D3B" w:rsidRPr="006B6194" w:rsidRDefault="000D1D3B" w:rsidP="00331661">
      <w:pPr>
        <w:spacing w:after="0" w:line="276" w:lineRule="auto"/>
        <w:jc w:val="both"/>
        <w:rPr>
          <w:sz w:val="24"/>
          <w:szCs w:val="24"/>
        </w:rPr>
      </w:pPr>
      <w:r>
        <w:rPr>
          <w:sz w:val="24"/>
          <w:szCs w:val="24"/>
        </w:rPr>
        <w:t>Jak wynika z przeprowadzonego badania ankietowego stalowowolscy seniorzy wskazali na potrzeby stworzenia: miejsc, w których</w:t>
      </w:r>
      <w:r w:rsidRPr="006B6194">
        <w:rPr>
          <w:sz w:val="24"/>
          <w:szCs w:val="24"/>
        </w:rPr>
        <w:t xml:space="preserve"> mogliby się spotykać i spędzać czas w godz</w:t>
      </w:r>
      <w:r>
        <w:rPr>
          <w:sz w:val="24"/>
          <w:szCs w:val="24"/>
        </w:rPr>
        <w:t>inach przedpołudniowych, w których</w:t>
      </w:r>
      <w:r w:rsidRPr="006B6194">
        <w:rPr>
          <w:sz w:val="24"/>
          <w:szCs w:val="24"/>
        </w:rPr>
        <w:t xml:space="preserve"> realizowana byłaby szeroka oferta zajęć z zakresu aktywności fizyczne</w:t>
      </w:r>
      <w:r>
        <w:rPr>
          <w:sz w:val="24"/>
          <w:szCs w:val="24"/>
        </w:rPr>
        <w:t xml:space="preserve">j, społecznej, gdzie mogliby </w:t>
      </w:r>
      <w:r w:rsidRPr="006B6194">
        <w:rPr>
          <w:sz w:val="24"/>
          <w:szCs w:val="24"/>
        </w:rPr>
        <w:t xml:space="preserve">poszerzać swoje zainteresowania i hobby, </w:t>
      </w:r>
      <w:r>
        <w:rPr>
          <w:sz w:val="24"/>
          <w:szCs w:val="24"/>
        </w:rPr>
        <w:t xml:space="preserve">oraz odbywałyby się zajęcia edukacyjne z </w:t>
      </w:r>
      <w:r w:rsidRPr="006B6194">
        <w:rPr>
          <w:sz w:val="24"/>
          <w:szCs w:val="24"/>
        </w:rPr>
        <w:t>nowych technologii.</w:t>
      </w:r>
    </w:p>
    <w:p w:rsidR="000D1D3B" w:rsidRDefault="000D1D3B" w:rsidP="00331661">
      <w:pPr>
        <w:spacing w:after="0" w:line="276" w:lineRule="auto"/>
        <w:jc w:val="both"/>
        <w:rPr>
          <w:sz w:val="24"/>
          <w:szCs w:val="24"/>
        </w:rPr>
      </w:pPr>
      <w:r>
        <w:rPr>
          <w:sz w:val="24"/>
          <w:szCs w:val="24"/>
        </w:rPr>
        <w:t>Wnioski z powyższego badania</w:t>
      </w:r>
      <w:r w:rsidRPr="006B6194">
        <w:rPr>
          <w:sz w:val="24"/>
          <w:szCs w:val="24"/>
        </w:rPr>
        <w:t xml:space="preserve"> okazały się spójne z inicjatywą Rady Seniorów dotyczącą st</w:t>
      </w:r>
      <w:r>
        <w:rPr>
          <w:sz w:val="24"/>
          <w:szCs w:val="24"/>
        </w:rPr>
        <w:t xml:space="preserve">worzenia w gminie Stalowa Wola </w:t>
      </w:r>
      <w:r w:rsidRPr="006B6194">
        <w:rPr>
          <w:sz w:val="24"/>
          <w:szCs w:val="24"/>
        </w:rPr>
        <w:t>Centrum Aktywności Sen</w:t>
      </w:r>
      <w:r>
        <w:rPr>
          <w:sz w:val="24"/>
          <w:szCs w:val="24"/>
        </w:rPr>
        <w:t>iora miejsca, przyjaznego</w:t>
      </w:r>
      <w:r w:rsidRPr="006B6194">
        <w:rPr>
          <w:sz w:val="24"/>
          <w:szCs w:val="24"/>
        </w:rPr>
        <w:t xml:space="preserve"> dla seniorów</w:t>
      </w:r>
      <w:r>
        <w:rPr>
          <w:sz w:val="24"/>
          <w:szCs w:val="24"/>
        </w:rPr>
        <w:t>.</w:t>
      </w:r>
    </w:p>
    <w:p w:rsidR="000D1D3B" w:rsidRDefault="000D1D3B" w:rsidP="00331661">
      <w:pPr>
        <w:spacing w:after="0" w:line="276" w:lineRule="auto"/>
        <w:jc w:val="both"/>
        <w:rPr>
          <w:sz w:val="24"/>
          <w:szCs w:val="24"/>
        </w:rPr>
      </w:pPr>
      <w:r w:rsidRPr="006B6194">
        <w:rPr>
          <w:b/>
          <w:sz w:val="24"/>
          <w:szCs w:val="24"/>
        </w:rPr>
        <w:tab/>
      </w:r>
      <w:r>
        <w:rPr>
          <w:sz w:val="24"/>
          <w:szCs w:val="24"/>
        </w:rPr>
        <w:t>W</w:t>
      </w:r>
      <w:r w:rsidRPr="006B6194">
        <w:rPr>
          <w:sz w:val="24"/>
          <w:szCs w:val="24"/>
        </w:rPr>
        <w:t xml:space="preserve"> 2017 roku Miejski Ośrodek Pomocy Społecznej w Stalowej Woli poszerzył swoją </w:t>
      </w:r>
      <w:r>
        <w:rPr>
          <w:sz w:val="24"/>
          <w:szCs w:val="24"/>
        </w:rPr>
        <w:t>ofertę o dz</w:t>
      </w:r>
      <w:r w:rsidR="00831B3F">
        <w:rPr>
          <w:sz w:val="24"/>
          <w:szCs w:val="24"/>
        </w:rPr>
        <w:t xml:space="preserve">iałania wynikające z przebudowy </w:t>
      </w:r>
      <w:r>
        <w:rPr>
          <w:sz w:val="24"/>
          <w:szCs w:val="24"/>
        </w:rPr>
        <w:t>i remontu</w:t>
      </w:r>
      <w:r w:rsidRPr="006B6194">
        <w:rPr>
          <w:sz w:val="24"/>
          <w:szCs w:val="24"/>
        </w:rPr>
        <w:t xml:space="preserve"> Dziennego Domu Pobytu w ramach Programu Wieloletniego „Senior+” na lata 2015 – 2020 (Edycja 2017). Dzięki inwestycji nastąpiło zwiększenie powierzchni użytkowej DD </w:t>
      </w:r>
      <w:r>
        <w:rPr>
          <w:sz w:val="24"/>
          <w:szCs w:val="24"/>
        </w:rPr>
        <w:t>„</w:t>
      </w:r>
      <w:r w:rsidRPr="006B6194">
        <w:rPr>
          <w:sz w:val="24"/>
          <w:szCs w:val="24"/>
        </w:rPr>
        <w:t>Senior</w:t>
      </w:r>
      <w:r>
        <w:rPr>
          <w:sz w:val="24"/>
          <w:szCs w:val="24"/>
        </w:rPr>
        <w:t>”</w:t>
      </w:r>
      <w:r w:rsidRPr="006B6194">
        <w:rPr>
          <w:sz w:val="24"/>
          <w:szCs w:val="24"/>
        </w:rPr>
        <w:t xml:space="preserve"> przystosowano pomieszcz</w:t>
      </w:r>
      <w:r>
        <w:rPr>
          <w:sz w:val="24"/>
          <w:szCs w:val="24"/>
        </w:rPr>
        <w:t>enia dla osób niepełnosprawnych</w:t>
      </w:r>
      <w:r w:rsidRPr="006B6194">
        <w:rPr>
          <w:sz w:val="24"/>
          <w:szCs w:val="24"/>
        </w:rPr>
        <w:t xml:space="preserve">. </w:t>
      </w:r>
      <w:r>
        <w:rPr>
          <w:sz w:val="24"/>
          <w:szCs w:val="24"/>
        </w:rPr>
        <w:t>W roku 2017 z oferty DD Senior+ skorzystało</w:t>
      </w:r>
      <w:r w:rsidRPr="006B6194">
        <w:rPr>
          <w:sz w:val="24"/>
          <w:szCs w:val="24"/>
        </w:rPr>
        <w:t xml:space="preserve"> 46</w:t>
      </w:r>
      <w:r>
        <w:rPr>
          <w:sz w:val="24"/>
          <w:szCs w:val="24"/>
        </w:rPr>
        <w:t xml:space="preserve"> osób</w:t>
      </w:r>
      <w:r w:rsidRPr="006B6194">
        <w:rPr>
          <w:sz w:val="24"/>
          <w:szCs w:val="24"/>
        </w:rPr>
        <w:t xml:space="preserve">. </w:t>
      </w:r>
    </w:p>
    <w:p w:rsidR="000D1D3B" w:rsidRDefault="000D1D3B" w:rsidP="00331661">
      <w:pPr>
        <w:spacing w:after="0" w:line="276" w:lineRule="auto"/>
        <w:jc w:val="both"/>
        <w:rPr>
          <w:sz w:val="24"/>
          <w:szCs w:val="24"/>
        </w:rPr>
      </w:pPr>
      <w:r>
        <w:rPr>
          <w:sz w:val="24"/>
          <w:szCs w:val="24"/>
        </w:rPr>
        <w:t xml:space="preserve">Na terenie miasta Stalowej Woli funkcjonują dwa Środowiskowe Domy Samopomocy z których w 2017 roku skorzystało </w:t>
      </w:r>
      <w:r w:rsidRPr="006B6194">
        <w:rPr>
          <w:sz w:val="24"/>
          <w:szCs w:val="24"/>
        </w:rPr>
        <w:t>20 osób</w:t>
      </w:r>
      <w:r w:rsidR="00831B3F">
        <w:rPr>
          <w:sz w:val="24"/>
          <w:szCs w:val="24"/>
        </w:rPr>
        <w:t xml:space="preserve"> starszych </w:t>
      </w:r>
      <w:r>
        <w:rPr>
          <w:sz w:val="24"/>
          <w:szCs w:val="24"/>
        </w:rPr>
        <w:t>z zaburzeniami psychicznymi</w:t>
      </w:r>
      <w:r w:rsidRPr="006B6194">
        <w:rPr>
          <w:sz w:val="24"/>
          <w:szCs w:val="24"/>
        </w:rPr>
        <w:t xml:space="preserve">. </w:t>
      </w:r>
    </w:p>
    <w:p w:rsidR="000D1D3B" w:rsidRDefault="000D1D3B" w:rsidP="00331661">
      <w:pPr>
        <w:spacing w:after="0" w:line="276" w:lineRule="auto"/>
        <w:ind w:firstLine="708"/>
        <w:jc w:val="both"/>
        <w:rPr>
          <w:sz w:val="24"/>
          <w:szCs w:val="24"/>
        </w:rPr>
      </w:pPr>
      <w:r>
        <w:rPr>
          <w:sz w:val="24"/>
          <w:szCs w:val="24"/>
        </w:rPr>
        <w:t xml:space="preserve">W </w:t>
      </w:r>
      <w:r w:rsidRPr="006B6194">
        <w:rPr>
          <w:sz w:val="24"/>
          <w:szCs w:val="24"/>
        </w:rPr>
        <w:t>ramach doskonalenia systemu opieki nad osobami niesamodzielnymi i w podeszłym wieku odnotowuje się wzrost liczby osób starszych pełniący</w:t>
      </w:r>
      <w:r>
        <w:rPr>
          <w:sz w:val="24"/>
          <w:szCs w:val="24"/>
        </w:rPr>
        <w:t>ch rolę wolontariuszy. W DD „Senior+” funkcjonuje grupa wolontariuszy „Pomocna dłoń”. Członkami wolontariatu są pracownicy DD „Senior+” i osoby starsze –uczestnicy, którzy chętnie działają w ramach wolontariatu. W roku 2017 było 21 s</w:t>
      </w:r>
      <w:r w:rsidR="009E68BE">
        <w:rPr>
          <w:sz w:val="24"/>
          <w:szCs w:val="24"/>
        </w:rPr>
        <w:t xml:space="preserve">tarszych wolontariuszy, którzy  </w:t>
      </w:r>
      <w:r>
        <w:rPr>
          <w:sz w:val="24"/>
          <w:szCs w:val="24"/>
        </w:rPr>
        <w:t>w ramach pomocy sąsiedzkiej udzieli wsparcia 4 osobom. W Parafii pw. Św. Floriana  w roku 2017 działało w tym zakresie 14 wolontariuszy.</w:t>
      </w:r>
    </w:p>
    <w:p w:rsidR="000D1D3B" w:rsidRPr="006B6194" w:rsidRDefault="000D1D3B" w:rsidP="00331661">
      <w:pPr>
        <w:spacing w:after="0" w:line="276" w:lineRule="auto"/>
        <w:ind w:firstLine="708"/>
        <w:jc w:val="both"/>
        <w:rPr>
          <w:sz w:val="24"/>
          <w:szCs w:val="24"/>
        </w:rPr>
      </w:pPr>
      <w:r>
        <w:rPr>
          <w:sz w:val="24"/>
          <w:szCs w:val="24"/>
        </w:rPr>
        <w:lastRenderedPageBreak/>
        <w:t xml:space="preserve">Jak wynika z informacji pracowników socjalnych MOPS w Stalowej Woli pomocą sąsiedzką było objętych 58 osób, </w:t>
      </w:r>
      <w:r w:rsidR="00831B3F">
        <w:rPr>
          <w:sz w:val="24"/>
          <w:szCs w:val="24"/>
        </w:rPr>
        <w:t xml:space="preserve">korzystających </w:t>
      </w:r>
      <w:r>
        <w:rPr>
          <w:sz w:val="24"/>
          <w:szCs w:val="24"/>
        </w:rPr>
        <w:t>ze wsparcia pomocy społecznej.</w:t>
      </w:r>
    </w:p>
    <w:p w:rsidR="000D1D3B" w:rsidRDefault="000D1D3B" w:rsidP="00331661">
      <w:pPr>
        <w:spacing w:after="0" w:line="276" w:lineRule="auto"/>
        <w:jc w:val="both"/>
        <w:rPr>
          <w:sz w:val="24"/>
          <w:szCs w:val="24"/>
        </w:rPr>
      </w:pPr>
      <w:r w:rsidRPr="006B6194">
        <w:rPr>
          <w:sz w:val="24"/>
          <w:szCs w:val="24"/>
        </w:rPr>
        <w:t xml:space="preserve">W związku z procesem starzenia się populacji mieszkańców Stalowej Woli, z roku na rok wzrasta zapotrzebowanie na realizację usług opiekuńczych w miejscu zamieszkania. </w:t>
      </w:r>
      <w:r>
        <w:rPr>
          <w:sz w:val="24"/>
          <w:szCs w:val="24"/>
        </w:rPr>
        <w:t xml:space="preserve">W roku 2017 wsparciem usług opiekuńczych MOPS w Stalowej Woli objętych było 274 osoby,  specjalistycznymi usługami opiekuńczymi 9 osób, natomiast skierowano do DPS 23 osoby </w:t>
      </w:r>
      <w:r w:rsidR="009E68BE">
        <w:rPr>
          <w:sz w:val="24"/>
          <w:szCs w:val="24"/>
        </w:rPr>
        <w:br/>
      </w:r>
      <w:r>
        <w:rPr>
          <w:sz w:val="24"/>
          <w:szCs w:val="24"/>
        </w:rPr>
        <w:t xml:space="preserve">w wieku starszym. </w:t>
      </w:r>
      <w:r w:rsidRPr="00EC38F9">
        <w:rPr>
          <w:sz w:val="24"/>
          <w:szCs w:val="24"/>
        </w:rPr>
        <w:t>Zakład Pielęgancyjno-</w:t>
      </w:r>
      <w:r>
        <w:rPr>
          <w:sz w:val="24"/>
          <w:szCs w:val="24"/>
        </w:rPr>
        <w:t>Op</w:t>
      </w:r>
      <w:r w:rsidRPr="00EC38F9">
        <w:rPr>
          <w:sz w:val="24"/>
          <w:szCs w:val="24"/>
        </w:rPr>
        <w:t xml:space="preserve">iekuńczy w Stalowej Woli w ubiegłym roku objął </w:t>
      </w:r>
      <w:r>
        <w:rPr>
          <w:sz w:val="24"/>
          <w:szCs w:val="24"/>
        </w:rPr>
        <w:t>swoim wsparciem 44</w:t>
      </w:r>
      <w:r w:rsidRPr="00EC38F9">
        <w:rPr>
          <w:sz w:val="24"/>
          <w:szCs w:val="24"/>
        </w:rPr>
        <w:t xml:space="preserve"> osoby starsze, zależne</w:t>
      </w:r>
      <w:r>
        <w:rPr>
          <w:sz w:val="24"/>
          <w:szCs w:val="24"/>
        </w:rPr>
        <w:t>,</w:t>
      </w:r>
      <w:r w:rsidRPr="00EC38F9">
        <w:rPr>
          <w:sz w:val="24"/>
          <w:szCs w:val="24"/>
        </w:rPr>
        <w:t xml:space="preserve"> wymagające opieki medycznej.</w:t>
      </w:r>
    </w:p>
    <w:p w:rsidR="000D1D3B" w:rsidRDefault="000D1D3B" w:rsidP="00331661">
      <w:pPr>
        <w:spacing w:after="0" w:line="276" w:lineRule="auto"/>
        <w:jc w:val="both"/>
        <w:rPr>
          <w:rFonts w:eastAsia="Times New Roman" w:cs="Times New Roman"/>
          <w:sz w:val="24"/>
          <w:szCs w:val="24"/>
          <w:lang w:eastAsia="pl-PL"/>
        </w:rPr>
      </w:pPr>
      <w:r w:rsidRPr="00EC38F9">
        <w:rPr>
          <w:rFonts w:eastAsia="Times New Roman" w:cs="Times New Roman"/>
          <w:sz w:val="24"/>
          <w:szCs w:val="24"/>
          <w:lang w:eastAsia="pl-PL"/>
        </w:rPr>
        <w:t xml:space="preserve">Istotną z punktu widzenia pomocy w rozwiązywaniu problemów osób starszych, jest wsparcie świadczone w postaci poradnictwa specjalistycznego </w:t>
      </w:r>
      <w:r>
        <w:rPr>
          <w:rFonts w:eastAsia="Times New Roman" w:cs="Times New Roman"/>
          <w:sz w:val="24"/>
          <w:szCs w:val="24"/>
          <w:lang w:eastAsia="pl-PL"/>
        </w:rPr>
        <w:t xml:space="preserve">prawnego lub psychologicznego. </w:t>
      </w:r>
      <w:r w:rsidRPr="00EC38F9">
        <w:rPr>
          <w:rFonts w:eastAsia="Times New Roman" w:cs="Times New Roman"/>
          <w:sz w:val="24"/>
          <w:szCs w:val="24"/>
          <w:lang w:eastAsia="pl-PL"/>
        </w:rPr>
        <w:t>Osoby starsze najczęściej zwracają się o poradnictwo psychologiczne. Najwięcej takich porad udzielił SOWiIK.</w:t>
      </w:r>
    </w:p>
    <w:p w:rsidR="000D1D3B" w:rsidRPr="00D67362" w:rsidRDefault="000D1D3B" w:rsidP="00331661">
      <w:pPr>
        <w:spacing w:after="0" w:line="276" w:lineRule="auto"/>
        <w:ind w:firstLine="708"/>
        <w:jc w:val="both"/>
        <w:rPr>
          <w:sz w:val="24"/>
          <w:szCs w:val="24"/>
        </w:rPr>
      </w:pPr>
      <w:r w:rsidRPr="00D67362">
        <w:rPr>
          <w:sz w:val="24"/>
          <w:szCs w:val="24"/>
        </w:rPr>
        <w:t>W związku z niekorzystnymi tendencjami demograficznymi przed jakimi staje Gmina Stalowa Wola należy ciągle zwiększać zakres oferowanego wsparcia dla osób starszych, poszerzać ofertę i dostosowywać ją do zmieniających się potrzeb. Ważnym elementem wsparcia osób starszych są świadczenia zdrowotne. Nadal na terenie Gminy Stalowej Woli brakuje lekarza geriatry czy też oddziału geriatrii, gdzie osoby starsze mogły być objęte specjalistycznym leczeniem. Osoby</w:t>
      </w:r>
      <w:r>
        <w:rPr>
          <w:sz w:val="24"/>
          <w:szCs w:val="24"/>
        </w:rPr>
        <w:t xml:space="preserve"> starsze korzystają z usług wielu lekarzy specjalistów, natomiast lekarz geriatra mógłby całościowo objąć</w:t>
      </w:r>
      <w:r w:rsidRPr="00D67362">
        <w:rPr>
          <w:sz w:val="24"/>
          <w:szCs w:val="24"/>
        </w:rPr>
        <w:t xml:space="preserve"> leczeniem</w:t>
      </w:r>
      <w:r>
        <w:rPr>
          <w:sz w:val="24"/>
          <w:szCs w:val="24"/>
        </w:rPr>
        <w:t xml:space="preserve"> specjalistycznym</w:t>
      </w:r>
      <w:r w:rsidRPr="00D67362">
        <w:rPr>
          <w:sz w:val="24"/>
          <w:szCs w:val="24"/>
        </w:rPr>
        <w:t xml:space="preserve"> osoby starsze.</w:t>
      </w:r>
    </w:p>
    <w:p w:rsidR="000D1D3B" w:rsidRPr="00D67362" w:rsidRDefault="000D1D3B" w:rsidP="00331661">
      <w:pPr>
        <w:spacing w:after="0" w:line="276" w:lineRule="auto"/>
        <w:jc w:val="both"/>
        <w:rPr>
          <w:sz w:val="24"/>
          <w:szCs w:val="24"/>
        </w:rPr>
      </w:pPr>
      <w:r w:rsidRPr="00D67362">
        <w:rPr>
          <w:sz w:val="24"/>
          <w:szCs w:val="24"/>
        </w:rPr>
        <w:t xml:space="preserve">W okresie objętym sprawozdaniem stalowowolskie zakłady opieki zdrowotnej udzieliły następujących świadczeń dla osób starszych: </w:t>
      </w:r>
    </w:p>
    <w:p w:rsidR="000D1D3B" w:rsidRPr="00D67362" w:rsidRDefault="000D1D3B" w:rsidP="00331661">
      <w:pPr>
        <w:spacing w:after="0" w:line="276" w:lineRule="auto"/>
        <w:jc w:val="both"/>
        <w:rPr>
          <w:sz w:val="24"/>
          <w:szCs w:val="24"/>
        </w:rPr>
      </w:pPr>
      <w:r w:rsidRPr="00D67362">
        <w:rPr>
          <w:sz w:val="24"/>
          <w:szCs w:val="24"/>
        </w:rPr>
        <w:t>1.</w:t>
      </w:r>
      <w:r w:rsidRPr="00D67362">
        <w:rPr>
          <w:sz w:val="24"/>
          <w:szCs w:val="24"/>
        </w:rPr>
        <w:tab/>
        <w:t>podstawowa opieka zdrowotna – 5891 świadczeń,</w:t>
      </w:r>
    </w:p>
    <w:p w:rsidR="000D1D3B" w:rsidRPr="00D67362" w:rsidRDefault="000D1D3B" w:rsidP="00331661">
      <w:pPr>
        <w:spacing w:after="0" w:line="276" w:lineRule="auto"/>
        <w:jc w:val="both"/>
        <w:rPr>
          <w:sz w:val="24"/>
          <w:szCs w:val="24"/>
        </w:rPr>
      </w:pPr>
      <w:r w:rsidRPr="00D67362">
        <w:rPr>
          <w:sz w:val="24"/>
          <w:szCs w:val="24"/>
        </w:rPr>
        <w:t>2.</w:t>
      </w:r>
      <w:r w:rsidRPr="00D67362">
        <w:rPr>
          <w:sz w:val="24"/>
          <w:szCs w:val="24"/>
        </w:rPr>
        <w:tab/>
        <w:t>lecznictwo specjalistyczne - 10 970  świadczeń</w:t>
      </w:r>
    </w:p>
    <w:p w:rsidR="000D1D3B" w:rsidRPr="00D67362" w:rsidRDefault="000D1D3B" w:rsidP="00331661">
      <w:pPr>
        <w:spacing w:after="0" w:line="276" w:lineRule="auto"/>
        <w:jc w:val="both"/>
        <w:rPr>
          <w:sz w:val="24"/>
          <w:szCs w:val="24"/>
        </w:rPr>
      </w:pPr>
      <w:r w:rsidRPr="00D67362">
        <w:rPr>
          <w:sz w:val="24"/>
          <w:szCs w:val="24"/>
        </w:rPr>
        <w:t>3.</w:t>
      </w:r>
      <w:r w:rsidRPr="00D67362">
        <w:rPr>
          <w:sz w:val="24"/>
          <w:szCs w:val="24"/>
        </w:rPr>
        <w:tab/>
        <w:t>fizykoterapia – 1020 świadczeń,</w:t>
      </w:r>
    </w:p>
    <w:p w:rsidR="000D1D3B" w:rsidRPr="00D67362" w:rsidRDefault="000D1D3B" w:rsidP="00331661">
      <w:pPr>
        <w:spacing w:after="0" w:line="276" w:lineRule="auto"/>
        <w:jc w:val="both"/>
        <w:rPr>
          <w:sz w:val="24"/>
          <w:szCs w:val="24"/>
        </w:rPr>
      </w:pPr>
      <w:r w:rsidRPr="00D67362">
        <w:rPr>
          <w:sz w:val="24"/>
          <w:szCs w:val="24"/>
        </w:rPr>
        <w:t>4.</w:t>
      </w:r>
      <w:r w:rsidRPr="00D67362">
        <w:rPr>
          <w:sz w:val="24"/>
          <w:szCs w:val="24"/>
        </w:rPr>
        <w:tab/>
        <w:t>rehabilitacja – 376 świadczeń,</w:t>
      </w:r>
    </w:p>
    <w:p w:rsidR="000D1D3B" w:rsidRPr="00D67362" w:rsidRDefault="000D1D3B" w:rsidP="00331661">
      <w:pPr>
        <w:spacing w:after="0" w:line="276" w:lineRule="auto"/>
        <w:jc w:val="both"/>
        <w:rPr>
          <w:sz w:val="24"/>
          <w:szCs w:val="24"/>
        </w:rPr>
      </w:pPr>
      <w:r w:rsidRPr="00D67362">
        <w:rPr>
          <w:sz w:val="24"/>
          <w:szCs w:val="24"/>
        </w:rPr>
        <w:t>W zakresie udzielonych świadczeń z zakresu opieki długoterminowej, Zakład Pielęgnacyjno – Opiekuńczy udzielił 44 świadczenia</w:t>
      </w:r>
      <w:r>
        <w:rPr>
          <w:sz w:val="24"/>
          <w:szCs w:val="24"/>
        </w:rPr>
        <w:t>,</w:t>
      </w:r>
      <w:r w:rsidRPr="00D67362">
        <w:rPr>
          <w:sz w:val="24"/>
          <w:szCs w:val="24"/>
        </w:rPr>
        <w:t xml:space="preserve"> dla 44 osób tego wymagających.</w:t>
      </w:r>
    </w:p>
    <w:p w:rsidR="00DD46D3" w:rsidRPr="00831B3F" w:rsidRDefault="000D1D3B" w:rsidP="00331661">
      <w:pPr>
        <w:spacing w:after="0" w:line="276" w:lineRule="auto"/>
        <w:jc w:val="both"/>
        <w:rPr>
          <w:sz w:val="24"/>
          <w:szCs w:val="24"/>
        </w:rPr>
      </w:pPr>
      <w:r>
        <w:rPr>
          <w:sz w:val="24"/>
          <w:szCs w:val="24"/>
        </w:rPr>
        <w:tab/>
        <w:t>Na terenie G</w:t>
      </w:r>
      <w:r w:rsidRPr="00D67362">
        <w:rPr>
          <w:sz w:val="24"/>
          <w:szCs w:val="24"/>
        </w:rPr>
        <w:t xml:space="preserve">miny </w:t>
      </w:r>
      <w:r>
        <w:rPr>
          <w:sz w:val="24"/>
          <w:szCs w:val="24"/>
        </w:rPr>
        <w:t>Stalowa W</w:t>
      </w:r>
      <w:r w:rsidRPr="00D67362">
        <w:rPr>
          <w:sz w:val="24"/>
          <w:szCs w:val="24"/>
        </w:rPr>
        <w:t>ola są dwa miejsca gdzie można wypożyczyć sprzęt rehabilitacyj</w:t>
      </w:r>
      <w:r w:rsidR="00831B3F">
        <w:rPr>
          <w:sz w:val="24"/>
          <w:szCs w:val="24"/>
        </w:rPr>
        <w:t xml:space="preserve">ny tj. w Domu Pomocy Społecznej </w:t>
      </w:r>
      <w:r w:rsidRPr="00D67362">
        <w:rPr>
          <w:sz w:val="24"/>
          <w:szCs w:val="24"/>
        </w:rPr>
        <w:t>w Stalowej Woli oraz Zakładzie Pielęgnacyjno Opiekuńczym w Stalowej Woli</w:t>
      </w:r>
      <w:r>
        <w:rPr>
          <w:sz w:val="24"/>
          <w:szCs w:val="24"/>
        </w:rPr>
        <w:t>. W</w:t>
      </w:r>
      <w:r w:rsidRPr="00D67362">
        <w:rPr>
          <w:sz w:val="24"/>
          <w:szCs w:val="24"/>
        </w:rPr>
        <w:t xml:space="preserve"> ubiegłym roku z wypożyczenia sprzętu rehabilitacyjneg</w:t>
      </w:r>
      <w:r w:rsidR="00831B3F">
        <w:rPr>
          <w:sz w:val="24"/>
          <w:szCs w:val="24"/>
        </w:rPr>
        <w:t>o skorzystało 24 osoby starsze.</w:t>
      </w:r>
    </w:p>
    <w:p w:rsidR="000D1D3B" w:rsidRPr="00AC53D9" w:rsidRDefault="000D1D3B" w:rsidP="00331661">
      <w:pPr>
        <w:spacing w:after="0" w:line="276" w:lineRule="auto"/>
        <w:ind w:firstLine="708"/>
        <w:jc w:val="both"/>
        <w:rPr>
          <w:sz w:val="24"/>
          <w:szCs w:val="24"/>
        </w:rPr>
      </w:pPr>
      <w:r w:rsidRPr="00AC53D9">
        <w:rPr>
          <w:sz w:val="24"/>
          <w:szCs w:val="24"/>
        </w:rPr>
        <w:t>Aktywność stalowowolskich seniorów skupia się wokół działających instytucji, organizacji pozarządowych oraz parafii. Celem głównym podejmowanych działań jest</w:t>
      </w:r>
      <w:r>
        <w:rPr>
          <w:sz w:val="24"/>
          <w:szCs w:val="24"/>
        </w:rPr>
        <w:t xml:space="preserve"> wywoływanie lub podtrzymywanie </w:t>
      </w:r>
      <w:r w:rsidRPr="00AC53D9">
        <w:rPr>
          <w:sz w:val="24"/>
          <w:szCs w:val="24"/>
        </w:rPr>
        <w:t>aktywności osób starszych po to by</w:t>
      </w:r>
      <w:r>
        <w:rPr>
          <w:sz w:val="24"/>
          <w:szCs w:val="24"/>
        </w:rPr>
        <w:t xml:space="preserve"> wykorzystywać kapitał ludzki i społeczny</w:t>
      </w:r>
      <w:r w:rsidRPr="00AC53D9">
        <w:rPr>
          <w:sz w:val="24"/>
          <w:szCs w:val="24"/>
        </w:rPr>
        <w:t xml:space="preserve"> seniorów</w:t>
      </w:r>
      <w:r>
        <w:rPr>
          <w:sz w:val="24"/>
          <w:szCs w:val="24"/>
        </w:rPr>
        <w:t xml:space="preserve"> oraz</w:t>
      </w:r>
      <w:r w:rsidRPr="00AC53D9">
        <w:rPr>
          <w:sz w:val="24"/>
          <w:szCs w:val="24"/>
        </w:rPr>
        <w:t xml:space="preserve"> prze</w:t>
      </w:r>
      <w:r>
        <w:rPr>
          <w:sz w:val="24"/>
          <w:szCs w:val="24"/>
        </w:rPr>
        <w:t>ciwdziałać alienacji społecznej</w:t>
      </w:r>
      <w:r w:rsidRPr="00AC53D9">
        <w:rPr>
          <w:sz w:val="24"/>
          <w:szCs w:val="24"/>
        </w:rPr>
        <w:t xml:space="preserve">. </w:t>
      </w:r>
    </w:p>
    <w:p w:rsidR="000D1D3B" w:rsidRPr="00AC53D9" w:rsidRDefault="000D1D3B" w:rsidP="00331661">
      <w:pPr>
        <w:spacing w:after="0" w:line="276" w:lineRule="auto"/>
        <w:ind w:firstLine="708"/>
        <w:jc w:val="both"/>
        <w:rPr>
          <w:sz w:val="24"/>
          <w:szCs w:val="24"/>
        </w:rPr>
      </w:pPr>
      <w:r w:rsidRPr="00AC53D9">
        <w:rPr>
          <w:sz w:val="24"/>
          <w:szCs w:val="24"/>
        </w:rPr>
        <w:t>Z danych pozyskanych od podmiotów działających na rzecz osób starszych w Gminie Stalowa Wola wynika, iż w zakresie aktywizacji środowiska lokalnego na rzecz osób starszych wzrasta liczba współpracujących NGO i instytucji zaangażowa</w:t>
      </w:r>
      <w:r>
        <w:rPr>
          <w:sz w:val="24"/>
          <w:szCs w:val="24"/>
        </w:rPr>
        <w:t>nych w problematykę senioralną.</w:t>
      </w:r>
      <w:r>
        <w:rPr>
          <w:sz w:val="24"/>
          <w:szCs w:val="24"/>
        </w:rPr>
        <w:br/>
      </w:r>
      <w:r w:rsidRPr="00AC53D9">
        <w:rPr>
          <w:sz w:val="24"/>
          <w:szCs w:val="24"/>
        </w:rPr>
        <w:t xml:space="preserve">W roku 2017 największą </w:t>
      </w:r>
      <w:r>
        <w:rPr>
          <w:sz w:val="24"/>
          <w:szCs w:val="24"/>
        </w:rPr>
        <w:t xml:space="preserve">aktywizację w tym zakresie </w:t>
      </w:r>
      <w:r w:rsidRPr="00AC53D9">
        <w:rPr>
          <w:sz w:val="24"/>
          <w:szCs w:val="24"/>
        </w:rPr>
        <w:t xml:space="preserve">zainicjował Dom Pomocy Społecznej </w:t>
      </w:r>
      <w:r w:rsidR="009E68BE">
        <w:rPr>
          <w:sz w:val="24"/>
          <w:szCs w:val="24"/>
        </w:rPr>
        <w:br/>
      </w:r>
      <w:r w:rsidRPr="00AC53D9">
        <w:rPr>
          <w:sz w:val="24"/>
          <w:szCs w:val="24"/>
        </w:rPr>
        <w:t>w Stalowej Woli</w:t>
      </w:r>
      <w:r>
        <w:rPr>
          <w:sz w:val="24"/>
          <w:szCs w:val="24"/>
        </w:rPr>
        <w:t xml:space="preserve"> – 19</w:t>
      </w:r>
      <w:r w:rsidRPr="00AC53D9">
        <w:rPr>
          <w:sz w:val="24"/>
          <w:szCs w:val="24"/>
        </w:rPr>
        <w:t xml:space="preserve"> oraz Środowiskowy Dom Samopomocy nr 1 – 12.</w:t>
      </w:r>
    </w:p>
    <w:p w:rsidR="000D1D3B" w:rsidRPr="00AC53D9" w:rsidRDefault="000D1D3B" w:rsidP="00331661">
      <w:pPr>
        <w:autoSpaceDE w:val="0"/>
        <w:autoSpaceDN w:val="0"/>
        <w:adjustRightInd w:val="0"/>
        <w:spacing w:after="0" w:line="276" w:lineRule="auto"/>
        <w:jc w:val="both"/>
        <w:rPr>
          <w:rFonts w:ascii="Calibri" w:hAnsi="Calibri" w:cs="Calibri"/>
          <w:color w:val="000000"/>
          <w:sz w:val="24"/>
          <w:szCs w:val="24"/>
        </w:rPr>
      </w:pPr>
      <w:r w:rsidRPr="00AC53D9">
        <w:rPr>
          <w:rFonts w:cstheme="minorHAnsi"/>
          <w:color w:val="000000"/>
          <w:sz w:val="24"/>
          <w:szCs w:val="24"/>
        </w:rPr>
        <w:lastRenderedPageBreak/>
        <w:t xml:space="preserve">Działania międzypokoleniowe czy organizacja imprez okolicznościowych na rzecz osób starszych </w:t>
      </w:r>
      <w:r w:rsidRPr="00AC53D9">
        <w:rPr>
          <w:rFonts w:ascii="Calibri" w:hAnsi="Calibri" w:cstheme="minorHAnsi"/>
          <w:color w:val="000000"/>
          <w:sz w:val="24"/>
          <w:szCs w:val="24"/>
        </w:rPr>
        <w:t xml:space="preserve">realizowane przez podmioty sprawozdające miały charakter włączający i </w:t>
      </w:r>
      <w:r w:rsidRPr="00AC53D9">
        <w:rPr>
          <w:rFonts w:ascii="Calibri" w:hAnsi="Calibri" w:cs="Calibri"/>
          <w:color w:val="000000"/>
          <w:sz w:val="24"/>
          <w:szCs w:val="24"/>
        </w:rPr>
        <w:t>promujący większe zrozumienie</w:t>
      </w:r>
      <w:r>
        <w:rPr>
          <w:rFonts w:ascii="Calibri" w:hAnsi="Calibri" w:cs="Calibri"/>
          <w:color w:val="000000"/>
          <w:sz w:val="24"/>
          <w:szCs w:val="24"/>
        </w:rPr>
        <w:t xml:space="preserve"> i szacunek między pokoleniami </w:t>
      </w:r>
      <w:r w:rsidRPr="00AC53D9">
        <w:rPr>
          <w:rFonts w:ascii="Calibri" w:hAnsi="Calibri" w:cs="Calibri"/>
          <w:color w:val="000000"/>
          <w:sz w:val="24"/>
          <w:szCs w:val="24"/>
        </w:rPr>
        <w:t>przyczyniaj</w:t>
      </w:r>
      <w:r>
        <w:rPr>
          <w:rFonts w:ascii="Calibri" w:hAnsi="Calibri" w:cs="Calibri"/>
          <w:color w:val="000000"/>
          <w:sz w:val="24"/>
          <w:szCs w:val="24"/>
        </w:rPr>
        <w:t>ąc</w:t>
      </w:r>
      <w:r w:rsidRPr="00AC53D9">
        <w:rPr>
          <w:rFonts w:ascii="Calibri" w:hAnsi="Calibri" w:cs="Calibri"/>
          <w:color w:val="000000"/>
          <w:sz w:val="24"/>
          <w:szCs w:val="24"/>
        </w:rPr>
        <w:t xml:space="preserve"> się do budowania spo</w:t>
      </w:r>
      <w:r>
        <w:rPr>
          <w:rFonts w:ascii="Calibri" w:hAnsi="Calibri" w:cs="Calibri"/>
          <w:color w:val="000000"/>
          <w:sz w:val="24"/>
          <w:szCs w:val="24"/>
        </w:rPr>
        <w:t>łeczności</w:t>
      </w:r>
      <w:r>
        <w:rPr>
          <w:rFonts w:ascii="Calibri" w:hAnsi="Calibri" w:cs="Calibri"/>
          <w:color w:val="000000"/>
          <w:sz w:val="24"/>
          <w:szCs w:val="24"/>
        </w:rPr>
        <w:br/>
      </w:r>
      <w:r w:rsidRPr="00AC53D9">
        <w:rPr>
          <w:rFonts w:ascii="Calibri" w:hAnsi="Calibri" w:cs="Calibri"/>
          <w:color w:val="000000"/>
          <w:sz w:val="24"/>
          <w:szCs w:val="24"/>
        </w:rPr>
        <w:t>w sposób spójny.</w:t>
      </w:r>
    </w:p>
    <w:p w:rsidR="000D1D3B" w:rsidRPr="00AC53D9" w:rsidRDefault="000D1D3B" w:rsidP="00331661">
      <w:pPr>
        <w:spacing w:after="0" w:line="276" w:lineRule="auto"/>
        <w:ind w:firstLine="708"/>
        <w:jc w:val="both"/>
        <w:rPr>
          <w:sz w:val="24"/>
          <w:szCs w:val="24"/>
        </w:rPr>
      </w:pPr>
      <w:r w:rsidRPr="00AC53D9">
        <w:rPr>
          <w:sz w:val="24"/>
          <w:szCs w:val="24"/>
        </w:rPr>
        <w:t>Z przedłożonej sprawozdawczości Domu Pomocy Społecznej w Stalowej Woli wynika, iż w roku 2017 zorganizowano wiele imprez integrujących mieszkańców i imprez okolicznościowych – cyklicznie r</w:t>
      </w:r>
      <w:r>
        <w:rPr>
          <w:sz w:val="24"/>
          <w:szCs w:val="24"/>
        </w:rPr>
        <w:t>ealizowane „Święto Rodziny DPS”</w:t>
      </w:r>
      <w:r w:rsidRPr="00AC53D9">
        <w:rPr>
          <w:sz w:val="24"/>
          <w:szCs w:val="24"/>
        </w:rPr>
        <w:t xml:space="preserve">. W kalendarium imprez wpisało się grillowanie w ogrodzie oraz integracyjne zabawy wyjazdowe mieszkańców </w:t>
      </w:r>
      <w:r w:rsidR="00D634EF">
        <w:rPr>
          <w:sz w:val="24"/>
          <w:szCs w:val="24"/>
        </w:rPr>
        <w:br/>
      </w:r>
      <w:r w:rsidRPr="00AC53D9">
        <w:rPr>
          <w:sz w:val="24"/>
          <w:szCs w:val="24"/>
        </w:rPr>
        <w:t xml:space="preserve">do zaprzyjaźnionych DPS-ów, wyjazdy do muzeów i placówek kulturalno – oświatowych. </w:t>
      </w:r>
      <w:r w:rsidR="00D634EF">
        <w:rPr>
          <w:sz w:val="24"/>
          <w:szCs w:val="24"/>
        </w:rPr>
        <w:br/>
      </w:r>
      <w:r w:rsidRPr="00AC53D9">
        <w:rPr>
          <w:sz w:val="24"/>
          <w:szCs w:val="24"/>
        </w:rPr>
        <w:t>W ramach działalności organizowano imprezy rozrywkowe połączone z występami dzieci lub zespołów artystycznych. Dom Pomocy Społecznej kontynuuje również integrację z lokalnymi</w:t>
      </w:r>
      <w:r>
        <w:rPr>
          <w:sz w:val="24"/>
          <w:szCs w:val="24"/>
        </w:rPr>
        <w:t xml:space="preserve"> podmiotami</w:t>
      </w:r>
      <w:r w:rsidRPr="00AC53D9">
        <w:rPr>
          <w:sz w:val="24"/>
          <w:szCs w:val="24"/>
        </w:rPr>
        <w:t xml:space="preserve"> w tym, m.in. poprzez kontakty z</w:t>
      </w:r>
      <w:r>
        <w:rPr>
          <w:sz w:val="24"/>
          <w:szCs w:val="24"/>
        </w:rPr>
        <w:t xml:space="preserve"> Muzeum Regionalnym, Państwową </w:t>
      </w:r>
      <w:r w:rsidRPr="00AC53D9">
        <w:rPr>
          <w:sz w:val="24"/>
          <w:szCs w:val="24"/>
        </w:rPr>
        <w:t xml:space="preserve">Szkołą Muzyczną, Miejskim Domem Kultury, Środowiskowym Domem Samopomocy oraz z Dziennym Domem </w:t>
      </w:r>
      <w:r>
        <w:rPr>
          <w:sz w:val="24"/>
          <w:szCs w:val="24"/>
        </w:rPr>
        <w:t>„</w:t>
      </w:r>
      <w:r w:rsidRPr="00AC53D9">
        <w:rPr>
          <w:sz w:val="24"/>
          <w:szCs w:val="24"/>
        </w:rPr>
        <w:t>Senior+</w:t>
      </w:r>
      <w:r>
        <w:rPr>
          <w:sz w:val="24"/>
          <w:szCs w:val="24"/>
        </w:rPr>
        <w:t>”</w:t>
      </w:r>
      <w:r w:rsidRPr="00AC53D9">
        <w:rPr>
          <w:sz w:val="24"/>
          <w:szCs w:val="24"/>
        </w:rPr>
        <w:t>. Dom Pomocy Społecznej gości</w:t>
      </w:r>
      <w:r>
        <w:rPr>
          <w:sz w:val="24"/>
          <w:szCs w:val="24"/>
        </w:rPr>
        <w:t>ł</w:t>
      </w:r>
      <w:r w:rsidRPr="00AC53D9">
        <w:rPr>
          <w:sz w:val="24"/>
          <w:szCs w:val="24"/>
        </w:rPr>
        <w:t xml:space="preserve"> przedszkolaków</w:t>
      </w:r>
      <w:r>
        <w:rPr>
          <w:sz w:val="24"/>
          <w:szCs w:val="24"/>
        </w:rPr>
        <w:t xml:space="preserve"> z Przedszkola nr 7 oraz dzieci</w:t>
      </w:r>
      <w:r w:rsidRPr="00AC53D9">
        <w:rPr>
          <w:sz w:val="24"/>
          <w:szCs w:val="24"/>
        </w:rPr>
        <w:t xml:space="preserve"> ze Szkoły Podstawowej nr 1 w Stalowej Woli. </w:t>
      </w:r>
    </w:p>
    <w:p w:rsidR="000D1D3B" w:rsidRPr="00AC53D9" w:rsidRDefault="000D1D3B" w:rsidP="00331661">
      <w:pPr>
        <w:spacing w:after="0" w:line="276" w:lineRule="auto"/>
        <w:jc w:val="both"/>
        <w:rPr>
          <w:sz w:val="24"/>
          <w:szCs w:val="24"/>
        </w:rPr>
      </w:pPr>
      <w:r w:rsidRPr="00AC53D9">
        <w:rPr>
          <w:sz w:val="24"/>
          <w:szCs w:val="24"/>
        </w:rPr>
        <w:t xml:space="preserve">W Dziennym Domu </w:t>
      </w:r>
      <w:r>
        <w:rPr>
          <w:sz w:val="24"/>
          <w:szCs w:val="24"/>
        </w:rPr>
        <w:t>„</w:t>
      </w:r>
      <w:r w:rsidRPr="00AC53D9">
        <w:rPr>
          <w:sz w:val="24"/>
          <w:szCs w:val="24"/>
        </w:rPr>
        <w:t>Senior+</w:t>
      </w:r>
      <w:r>
        <w:rPr>
          <w:sz w:val="24"/>
          <w:szCs w:val="24"/>
        </w:rPr>
        <w:t>”</w:t>
      </w:r>
      <w:r w:rsidRPr="00AC53D9">
        <w:rPr>
          <w:sz w:val="24"/>
          <w:szCs w:val="24"/>
        </w:rPr>
        <w:t xml:space="preserve"> odbyło się 21 inicjatyw na rzecz uczestników zarówno w zakresie organ</w:t>
      </w:r>
      <w:r w:rsidR="00831B3F">
        <w:rPr>
          <w:sz w:val="24"/>
          <w:szCs w:val="24"/>
        </w:rPr>
        <w:t xml:space="preserve">izacji imprez okolicznościowych </w:t>
      </w:r>
      <w:r w:rsidRPr="00AC53D9">
        <w:rPr>
          <w:sz w:val="24"/>
          <w:szCs w:val="24"/>
        </w:rPr>
        <w:t>jak i spot</w:t>
      </w:r>
      <w:r w:rsidR="00831B3F">
        <w:rPr>
          <w:sz w:val="24"/>
          <w:szCs w:val="24"/>
        </w:rPr>
        <w:t xml:space="preserve">kań międzypokoleniowych, m.in.: </w:t>
      </w:r>
      <w:r w:rsidRPr="00AC53D9">
        <w:rPr>
          <w:sz w:val="24"/>
          <w:szCs w:val="24"/>
        </w:rPr>
        <w:t>organizowano s</w:t>
      </w:r>
      <w:r>
        <w:rPr>
          <w:sz w:val="24"/>
          <w:szCs w:val="24"/>
        </w:rPr>
        <w:t>potkania integracyjne z dziećmi</w:t>
      </w:r>
      <w:r w:rsidRPr="00AC53D9">
        <w:rPr>
          <w:sz w:val="24"/>
          <w:szCs w:val="24"/>
        </w:rPr>
        <w:t xml:space="preserve">, młodzieżą i mieszkańcami DPS. Organizowano wystawy prac uczestników promujących działalność instytucji, odbywały się także występy uczestników poza placówką, wyjścia do kina, zaprzyjaźnionych instytucji, wycieczki krajoznawcze oraz wspólne spacery. </w:t>
      </w:r>
    </w:p>
    <w:p w:rsidR="000D1D3B" w:rsidRDefault="000D1D3B" w:rsidP="00331661">
      <w:pPr>
        <w:spacing w:after="0" w:line="276" w:lineRule="auto"/>
        <w:ind w:firstLine="708"/>
        <w:jc w:val="both"/>
        <w:rPr>
          <w:sz w:val="24"/>
          <w:szCs w:val="24"/>
        </w:rPr>
      </w:pPr>
      <w:r>
        <w:rPr>
          <w:sz w:val="24"/>
          <w:szCs w:val="24"/>
        </w:rPr>
        <w:t>W</w:t>
      </w:r>
      <w:r w:rsidRPr="00AC53D9">
        <w:rPr>
          <w:sz w:val="24"/>
          <w:szCs w:val="24"/>
        </w:rPr>
        <w:t xml:space="preserve"> zakresie promocji pozytywnego wizerunku osób starszych</w:t>
      </w:r>
      <w:r>
        <w:rPr>
          <w:sz w:val="24"/>
          <w:szCs w:val="24"/>
        </w:rPr>
        <w:t xml:space="preserve"> w roku ubiegłym podejmowano wiele inicjatyw mających na celu obalania mitów i stereotypów osoby starszej jako</w:t>
      </w:r>
      <w:r w:rsidRPr="00AC53D9">
        <w:rPr>
          <w:sz w:val="24"/>
          <w:szCs w:val="24"/>
        </w:rPr>
        <w:t xml:space="preserve"> schorowanej, samotnej, nieaktywnej. </w:t>
      </w:r>
      <w:r>
        <w:rPr>
          <w:sz w:val="24"/>
          <w:szCs w:val="24"/>
        </w:rPr>
        <w:t>Osoby starsze działające w Klubach Seniora charakteryzują się aktywnością co przejawia się w organizowanych przez nich spotkaniach, wyjazdach i imprezach (patrz tabela pt. Rodzaj i liczba zorganizowanych inicjatyw na rzecz pozytywnego wizerunku osób starszych . 21).</w:t>
      </w:r>
    </w:p>
    <w:p w:rsidR="000D1D3B" w:rsidRDefault="000D1D3B" w:rsidP="00331661">
      <w:pPr>
        <w:spacing w:after="0" w:line="276" w:lineRule="auto"/>
        <w:jc w:val="both"/>
        <w:rPr>
          <w:b/>
          <w:color w:val="000000" w:themeColor="text1"/>
          <w:sz w:val="24"/>
          <w:szCs w:val="24"/>
        </w:rPr>
      </w:pPr>
    </w:p>
    <w:p w:rsidR="008F131E" w:rsidRPr="008001E8" w:rsidRDefault="008F131E" w:rsidP="00331661">
      <w:pPr>
        <w:spacing w:line="276" w:lineRule="auto"/>
        <w:jc w:val="both"/>
        <w:rPr>
          <w:b/>
        </w:rPr>
      </w:pPr>
      <w:r>
        <w:rPr>
          <w:b/>
        </w:rPr>
        <w:t xml:space="preserve">Tabela : </w:t>
      </w:r>
      <w:r w:rsidRPr="008001E8">
        <w:rPr>
          <w:b/>
        </w:rPr>
        <w:t>Rodzaj i liczba zorganizowanych inicjatyw na rzecz pozytywnego wizerunku osób starszych.</w:t>
      </w:r>
    </w:p>
    <w:tbl>
      <w:tblPr>
        <w:tblStyle w:val="Tabela-Siatka"/>
        <w:tblW w:w="0" w:type="auto"/>
        <w:tblInd w:w="108" w:type="dxa"/>
        <w:tblLook w:val="04A0" w:firstRow="1" w:lastRow="0" w:firstColumn="1" w:lastColumn="0" w:noHBand="0" w:noVBand="1"/>
      </w:tblPr>
      <w:tblGrid>
        <w:gridCol w:w="473"/>
        <w:gridCol w:w="2894"/>
        <w:gridCol w:w="2043"/>
        <w:gridCol w:w="3542"/>
      </w:tblGrid>
      <w:tr w:rsidR="008F131E" w:rsidRPr="008001E8" w:rsidTr="000F1D67">
        <w:tc>
          <w:tcPr>
            <w:tcW w:w="473" w:type="dxa"/>
            <w:shd w:val="clear" w:color="auto" w:fill="BFBFBF" w:themeFill="background1" w:themeFillShade="BF"/>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 xml:space="preserve">Lp. </w:t>
            </w:r>
          </w:p>
        </w:tc>
        <w:tc>
          <w:tcPr>
            <w:tcW w:w="4063" w:type="dxa"/>
            <w:shd w:val="clear" w:color="auto" w:fill="BFBFBF" w:themeFill="background1" w:themeFillShade="BF"/>
          </w:tcPr>
          <w:p w:rsidR="008F131E" w:rsidRPr="008001E8" w:rsidRDefault="008F131E" w:rsidP="00331661">
            <w:pPr>
              <w:spacing w:line="276" w:lineRule="auto"/>
              <w:jc w:val="center"/>
              <w:rPr>
                <w:rFonts w:cstheme="minorHAnsi"/>
                <w:b/>
                <w:sz w:val="20"/>
                <w:szCs w:val="20"/>
              </w:rPr>
            </w:pPr>
            <w:r w:rsidRPr="008001E8">
              <w:rPr>
                <w:rFonts w:cstheme="minorHAnsi"/>
                <w:b/>
                <w:sz w:val="20"/>
                <w:szCs w:val="20"/>
              </w:rPr>
              <w:t>Instytucja/organizacja</w:t>
            </w:r>
          </w:p>
        </w:tc>
        <w:tc>
          <w:tcPr>
            <w:tcW w:w="3544" w:type="dxa"/>
            <w:shd w:val="clear" w:color="auto" w:fill="BFBFBF" w:themeFill="background1" w:themeFillShade="BF"/>
          </w:tcPr>
          <w:p w:rsidR="008F131E" w:rsidRPr="008001E8" w:rsidRDefault="008F131E" w:rsidP="00331661">
            <w:pPr>
              <w:spacing w:line="276" w:lineRule="auto"/>
              <w:jc w:val="center"/>
              <w:rPr>
                <w:rFonts w:cstheme="minorHAnsi"/>
                <w:b/>
                <w:sz w:val="20"/>
                <w:szCs w:val="20"/>
              </w:rPr>
            </w:pPr>
            <w:r w:rsidRPr="008001E8">
              <w:rPr>
                <w:rFonts w:cstheme="minorHAnsi"/>
                <w:b/>
                <w:sz w:val="20"/>
                <w:szCs w:val="20"/>
              </w:rPr>
              <w:t>Liczba inicjatyw</w:t>
            </w:r>
          </w:p>
        </w:tc>
        <w:tc>
          <w:tcPr>
            <w:tcW w:w="5670" w:type="dxa"/>
            <w:shd w:val="clear" w:color="auto" w:fill="BFBFBF" w:themeFill="background1" w:themeFillShade="BF"/>
          </w:tcPr>
          <w:p w:rsidR="008F131E" w:rsidRPr="008001E8" w:rsidRDefault="008F131E" w:rsidP="00331661">
            <w:pPr>
              <w:spacing w:line="276" w:lineRule="auto"/>
              <w:jc w:val="center"/>
              <w:rPr>
                <w:rFonts w:cstheme="minorHAnsi"/>
                <w:b/>
                <w:sz w:val="20"/>
                <w:szCs w:val="20"/>
              </w:rPr>
            </w:pPr>
            <w:r w:rsidRPr="008001E8">
              <w:rPr>
                <w:rFonts w:cstheme="minorHAnsi"/>
                <w:b/>
                <w:sz w:val="20"/>
                <w:szCs w:val="20"/>
              </w:rPr>
              <w:t>Rodzaj inicjatyw</w:t>
            </w:r>
          </w:p>
        </w:tc>
      </w:tr>
      <w:tr w:rsidR="008F131E" w:rsidRPr="008001E8" w:rsidTr="00D26BA6">
        <w:tc>
          <w:tcPr>
            <w:tcW w:w="473" w:type="dxa"/>
          </w:tcPr>
          <w:p w:rsidR="008F131E" w:rsidRPr="00CB7925" w:rsidRDefault="008F131E" w:rsidP="00331661">
            <w:pPr>
              <w:spacing w:line="276" w:lineRule="auto"/>
              <w:jc w:val="both"/>
              <w:rPr>
                <w:rFonts w:cstheme="minorHAnsi"/>
                <w:b/>
                <w:sz w:val="20"/>
                <w:szCs w:val="20"/>
              </w:rPr>
            </w:pPr>
            <w:r w:rsidRPr="00CB7925">
              <w:rPr>
                <w:rFonts w:cstheme="minorHAnsi"/>
                <w:b/>
                <w:sz w:val="20"/>
                <w:szCs w:val="20"/>
              </w:rPr>
              <w:t>1.</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Miejski Ośrodek Pomocy Społecznej w Stalowej Woli/Dzienny Dom </w:t>
            </w:r>
            <w:r>
              <w:rPr>
                <w:rFonts w:cstheme="minorHAnsi"/>
                <w:sz w:val="20"/>
                <w:szCs w:val="20"/>
              </w:rPr>
              <w:t>„</w:t>
            </w:r>
            <w:r w:rsidRPr="008001E8">
              <w:rPr>
                <w:rFonts w:cstheme="minorHAnsi"/>
                <w:sz w:val="20"/>
                <w:szCs w:val="20"/>
              </w:rPr>
              <w:t>Senior+</w:t>
            </w:r>
            <w:r>
              <w:rPr>
                <w:rFonts w:cstheme="minorHAnsi"/>
                <w:sz w:val="20"/>
                <w:szCs w:val="20"/>
              </w:rPr>
              <w:t>”</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30</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Spotkania integracyjne z dziećmi, młodzieżą, mies</w:t>
            </w:r>
            <w:r>
              <w:rPr>
                <w:rFonts w:cstheme="minorHAnsi"/>
                <w:sz w:val="20"/>
                <w:szCs w:val="20"/>
              </w:rPr>
              <w:t>zkańcami Domu Pomocy Społecznej</w:t>
            </w:r>
            <w:r w:rsidRPr="008001E8">
              <w:rPr>
                <w:rFonts w:cstheme="minorHAnsi"/>
                <w:sz w:val="20"/>
                <w:szCs w:val="20"/>
              </w:rPr>
              <w:t>, ogrodowe party z grillem i muzyką, zajęcia artystyczne, wyjścia do kina, s</w:t>
            </w:r>
            <w:r>
              <w:rPr>
                <w:rFonts w:cstheme="minorHAnsi"/>
                <w:sz w:val="20"/>
                <w:szCs w:val="20"/>
              </w:rPr>
              <w:t>pektakle, wystawy, organizacji Dnia Babci i Dziadka, Wigilia, Wielkanoc, Dzień D</w:t>
            </w:r>
            <w:r w:rsidRPr="008001E8">
              <w:rPr>
                <w:rFonts w:cstheme="minorHAnsi"/>
                <w:sz w:val="20"/>
                <w:szCs w:val="20"/>
              </w:rPr>
              <w:t>ziecka.</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2.</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Środowiskowy Dom Samopomocy nr 1 </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21</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Brak opisu</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3.</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Wydział Edukacji i Zdrowia / Oświata </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61</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Brak opisu</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lastRenderedPageBreak/>
              <w:t>4.</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Centrum Kształcenia Ustawicznego i Ośrodek Doskonalenia Zawodowego</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3</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Warsztaty florystycz</w:t>
            </w:r>
            <w:r>
              <w:rPr>
                <w:rFonts w:cstheme="minorHAnsi"/>
                <w:sz w:val="20"/>
                <w:szCs w:val="20"/>
              </w:rPr>
              <w:t>ne: „Bukiety okolicznościowe”, k</w:t>
            </w:r>
            <w:r w:rsidRPr="008001E8">
              <w:rPr>
                <w:rFonts w:cstheme="minorHAnsi"/>
                <w:sz w:val="20"/>
                <w:szCs w:val="20"/>
              </w:rPr>
              <w:t xml:space="preserve">ompozycje </w:t>
            </w:r>
            <w:r>
              <w:rPr>
                <w:rFonts w:cstheme="minorHAnsi"/>
                <w:sz w:val="20"/>
                <w:szCs w:val="20"/>
              </w:rPr>
              <w:br/>
            </w:r>
            <w:r w:rsidRPr="008001E8">
              <w:rPr>
                <w:rFonts w:cstheme="minorHAnsi"/>
                <w:sz w:val="20"/>
                <w:szCs w:val="20"/>
              </w:rPr>
              <w:t>święto wszystkich święt</w:t>
            </w:r>
            <w:r>
              <w:rPr>
                <w:rFonts w:cstheme="minorHAnsi"/>
                <w:sz w:val="20"/>
                <w:szCs w:val="20"/>
              </w:rPr>
              <w:t>ych”, s</w:t>
            </w:r>
            <w:r w:rsidRPr="008001E8">
              <w:rPr>
                <w:rFonts w:cstheme="minorHAnsi"/>
                <w:sz w:val="20"/>
                <w:szCs w:val="20"/>
              </w:rPr>
              <w:t>troiki bożonarodzeniowe – zajęcia realizowane dla Klubu Seniora Promyk.</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5.</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Dom Pomocy Społecznej </w:t>
            </w:r>
          </w:p>
        </w:tc>
        <w:tc>
          <w:tcPr>
            <w:tcW w:w="3544" w:type="dxa"/>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12</w:t>
            </w:r>
          </w:p>
        </w:tc>
        <w:tc>
          <w:tcPr>
            <w:tcW w:w="5670" w:type="dxa"/>
          </w:tcPr>
          <w:p w:rsidR="008F131E" w:rsidRPr="008001E8" w:rsidRDefault="008F131E" w:rsidP="00331661">
            <w:pPr>
              <w:spacing w:line="276" w:lineRule="auto"/>
              <w:jc w:val="both"/>
              <w:rPr>
                <w:rFonts w:cstheme="minorHAnsi"/>
                <w:b/>
                <w:sz w:val="20"/>
                <w:szCs w:val="20"/>
              </w:rPr>
            </w:pPr>
            <w:r w:rsidRPr="008001E8">
              <w:rPr>
                <w:rFonts w:cstheme="minorHAnsi"/>
                <w:sz w:val="20"/>
                <w:szCs w:val="20"/>
              </w:rPr>
              <w:t>Koncert kolęd z udziałem chóru i zespołu ludowego, Święto Rodziny, Wigilia, Sylwester i Śni</w:t>
            </w:r>
            <w:r>
              <w:rPr>
                <w:rFonts w:cstheme="minorHAnsi"/>
                <w:sz w:val="20"/>
                <w:szCs w:val="20"/>
              </w:rPr>
              <w:t>adanie Wielkanocne, Dzień Babci</w:t>
            </w:r>
            <w:r>
              <w:rPr>
                <w:rFonts w:cstheme="minorHAnsi"/>
                <w:sz w:val="20"/>
                <w:szCs w:val="20"/>
              </w:rPr>
              <w:br/>
            </w:r>
            <w:r w:rsidRPr="008001E8">
              <w:rPr>
                <w:rFonts w:cstheme="minorHAnsi"/>
                <w:sz w:val="20"/>
                <w:szCs w:val="20"/>
              </w:rPr>
              <w:t>i Dziadka, Walentynki, D</w:t>
            </w:r>
            <w:r>
              <w:rPr>
                <w:rFonts w:cstheme="minorHAnsi"/>
                <w:sz w:val="20"/>
                <w:szCs w:val="20"/>
              </w:rPr>
              <w:t>zień Kobiet, D</w:t>
            </w:r>
            <w:r w:rsidRPr="008001E8">
              <w:rPr>
                <w:rFonts w:cstheme="minorHAnsi"/>
                <w:sz w:val="20"/>
                <w:szCs w:val="20"/>
              </w:rPr>
              <w:t>zień Matki, Andrzejki, wyjazdy integracyjne do i</w:t>
            </w:r>
            <w:r>
              <w:rPr>
                <w:rFonts w:cstheme="minorHAnsi"/>
                <w:sz w:val="20"/>
                <w:szCs w:val="20"/>
              </w:rPr>
              <w:t>nnych DPS-ów, wyjazdy do muzeów</w:t>
            </w:r>
            <w:r>
              <w:rPr>
                <w:rFonts w:cstheme="minorHAnsi"/>
                <w:sz w:val="20"/>
                <w:szCs w:val="20"/>
              </w:rPr>
              <w:br/>
            </w:r>
            <w:r w:rsidRPr="008001E8">
              <w:rPr>
                <w:rFonts w:cstheme="minorHAnsi"/>
                <w:sz w:val="20"/>
                <w:szCs w:val="20"/>
              </w:rPr>
              <w:t xml:space="preserve">i placówek kulturalno – oświatowych, </w:t>
            </w:r>
            <w:r>
              <w:rPr>
                <w:rFonts w:cstheme="minorHAnsi"/>
                <w:sz w:val="20"/>
                <w:szCs w:val="20"/>
              </w:rPr>
              <w:t>przedstawienia okolicznościowe Przedszkola N</w:t>
            </w:r>
            <w:r w:rsidRPr="008001E8">
              <w:rPr>
                <w:rFonts w:cstheme="minorHAnsi"/>
                <w:sz w:val="20"/>
                <w:szCs w:val="20"/>
              </w:rPr>
              <w:t>r 7</w:t>
            </w:r>
            <w:r>
              <w:rPr>
                <w:rFonts w:cstheme="minorHAnsi"/>
                <w:sz w:val="20"/>
                <w:szCs w:val="20"/>
              </w:rPr>
              <w:t>, PSP N</w:t>
            </w:r>
            <w:r w:rsidRPr="008001E8">
              <w:rPr>
                <w:rFonts w:cstheme="minorHAnsi"/>
                <w:sz w:val="20"/>
                <w:szCs w:val="20"/>
              </w:rPr>
              <w:t>r 1, itp</w:t>
            </w:r>
            <w:r w:rsidRPr="008001E8">
              <w:rPr>
                <w:rFonts w:cstheme="minorHAnsi"/>
                <w:b/>
                <w:sz w:val="20"/>
                <w:szCs w:val="20"/>
              </w:rPr>
              <w:t>.</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6.</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Miejski Dom Kultury</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3</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Uniwersytet Trzeciego Wieku, Stalowowolskie Dni Seniora, Przegląd Amatorskiej Twórczości Artystycznej Seniorów „Bo radość jest w nas”</w:t>
            </w:r>
            <w:r>
              <w:rPr>
                <w:rFonts w:cstheme="minorHAnsi"/>
                <w:sz w:val="20"/>
                <w:szCs w:val="20"/>
              </w:rPr>
              <w:t>.</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7.</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Parafia Trójcy Przenajświętszej</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10</w:t>
            </w:r>
          </w:p>
        </w:tc>
        <w:tc>
          <w:tcPr>
            <w:tcW w:w="5670" w:type="dxa"/>
          </w:tcPr>
          <w:p w:rsidR="008F131E" w:rsidRPr="008001E8" w:rsidRDefault="008F131E" w:rsidP="00331661">
            <w:pPr>
              <w:spacing w:line="276" w:lineRule="auto"/>
              <w:jc w:val="both"/>
              <w:rPr>
                <w:rFonts w:cstheme="minorHAnsi"/>
                <w:sz w:val="20"/>
                <w:szCs w:val="20"/>
              </w:rPr>
            </w:pPr>
            <w:r>
              <w:rPr>
                <w:rFonts w:cstheme="minorHAnsi"/>
                <w:sz w:val="20"/>
                <w:szCs w:val="20"/>
              </w:rPr>
              <w:t>Parafialny Klub Seniora</w:t>
            </w:r>
            <w:r w:rsidRPr="008001E8">
              <w:rPr>
                <w:rFonts w:cstheme="minorHAnsi"/>
                <w:sz w:val="20"/>
                <w:szCs w:val="20"/>
              </w:rPr>
              <w:t>, w którym odbywają się integrac</w:t>
            </w:r>
            <w:r>
              <w:rPr>
                <w:rFonts w:cstheme="minorHAnsi"/>
                <w:sz w:val="20"/>
                <w:szCs w:val="20"/>
              </w:rPr>
              <w:t>yjne spotkania, organizacja świą</w:t>
            </w:r>
            <w:r w:rsidRPr="008001E8">
              <w:rPr>
                <w:rFonts w:cstheme="minorHAnsi"/>
                <w:sz w:val="20"/>
                <w:szCs w:val="20"/>
              </w:rPr>
              <w:t xml:space="preserve">t państwowych, kościelnych jak również z okazji Dnia Matki i Ojca, Boże Narodzenie, Wielkanoc, Piknik Rodzinny. </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8.</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Klub Seniora „Jarzębinka” </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4</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Wyjazdy plenerowe do Ch</w:t>
            </w:r>
            <w:r>
              <w:rPr>
                <w:rFonts w:cstheme="minorHAnsi"/>
                <w:sz w:val="20"/>
                <w:szCs w:val="20"/>
              </w:rPr>
              <w:t>łopskiej Woli, Zarzecza, Muzeum</w:t>
            </w:r>
            <w:r>
              <w:rPr>
                <w:rFonts w:cstheme="minorHAnsi"/>
                <w:sz w:val="20"/>
                <w:szCs w:val="20"/>
              </w:rPr>
              <w:br/>
              <w:t>w Leżajsku i</w:t>
            </w:r>
            <w:r w:rsidRPr="008001E8">
              <w:rPr>
                <w:rFonts w:cstheme="minorHAnsi"/>
                <w:sz w:val="20"/>
                <w:szCs w:val="20"/>
              </w:rPr>
              <w:t xml:space="preserve"> w Łańcucie.</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9.</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Klub Emerytów „Szarotka” </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6</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Zawody sportowe organizowane przez MOSiR, spotkania ze służba zdrowia, z</w:t>
            </w:r>
            <w:r>
              <w:rPr>
                <w:rFonts w:cstheme="minorHAnsi"/>
                <w:sz w:val="20"/>
                <w:szCs w:val="20"/>
              </w:rPr>
              <w:t xml:space="preserve"> instruktorem ruchu drogowego, P</w:t>
            </w:r>
            <w:r w:rsidRPr="008001E8">
              <w:rPr>
                <w:rFonts w:cstheme="minorHAnsi"/>
                <w:sz w:val="20"/>
                <w:szCs w:val="20"/>
              </w:rPr>
              <w:t>olicją, przemarsz senioriady, wycieczka integracyjna do Wieliczki.</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 xml:space="preserve">10. </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Klub Seniora „Pod Topolami”</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Brak danych</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Organizacja wieczorków ta</w:t>
            </w:r>
            <w:r>
              <w:rPr>
                <w:rFonts w:cstheme="minorHAnsi"/>
                <w:sz w:val="20"/>
                <w:szCs w:val="20"/>
              </w:rPr>
              <w:t>necznych, zabawy karnawałowej, A</w:t>
            </w:r>
            <w:r w:rsidRPr="008001E8">
              <w:rPr>
                <w:rFonts w:cstheme="minorHAnsi"/>
                <w:sz w:val="20"/>
                <w:szCs w:val="20"/>
              </w:rPr>
              <w:t>ndrzejek, zabawy sylwestrowe</w:t>
            </w:r>
            <w:r>
              <w:rPr>
                <w:rFonts w:cstheme="minorHAnsi"/>
                <w:sz w:val="20"/>
                <w:szCs w:val="20"/>
              </w:rPr>
              <w:t>j. Impreza integracyjna w Łążku</w:t>
            </w:r>
            <w:r w:rsidRPr="008001E8">
              <w:rPr>
                <w:rFonts w:cstheme="minorHAnsi"/>
                <w:sz w:val="20"/>
                <w:szCs w:val="20"/>
              </w:rPr>
              <w:t xml:space="preserve">, wycieczka do Łodzi, Uniejowa, Lichenia, Krakowa </w:t>
            </w:r>
            <w:r>
              <w:rPr>
                <w:rFonts w:cstheme="minorHAnsi"/>
                <w:sz w:val="20"/>
                <w:szCs w:val="20"/>
              </w:rPr>
              <w:t xml:space="preserve">i </w:t>
            </w:r>
            <w:r w:rsidRPr="008001E8">
              <w:rPr>
                <w:rFonts w:cstheme="minorHAnsi"/>
                <w:sz w:val="20"/>
                <w:szCs w:val="20"/>
              </w:rPr>
              <w:t xml:space="preserve">Wadowic. Udział w Senioradzie, organizowanie </w:t>
            </w:r>
            <w:r>
              <w:rPr>
                <w:rFonts w:cstheme="minorHAnsi"/>
                <w:sz w:val="20"/>
                <w:szCs w:val="20"/>
              </w:rPr>
              <w:t>świąt państwowych, kościelnych, z okazji D</w:t>
            </w:r>
            <w:r w:rsidRPr="008001E8">
              <w:rPr>
                <w:rFonts w:cstheme="minorHAnsi"/>
                <w:sz w:val="20"/>
                <w:szCs w:val="20"/>
              </w:rPr>
              <w:t xml:space="preserve">nia Matki i Ojca, </w:t>
            </w:r>
            <w:r>
              <w:rPr>
                <w:rFonts w:cstheme="minorHAnsi"/>
                <w:sz w:val="20"/>
                <w:szCs w:val="20"/>
              </w:rPr>
              <w:t>Dzień Dziadka i Babci, M</w:t>
            </w:r>
            <w:r w:rsidRPr="008001E8">
              <w:rPr>
                <w:rFonts w:cstheme="minorHAnsi"/>
                <w:sz w:val="20"/>
                <w:szCs w:val="20"/>
              </w:rPr>
              <w:t>ikołajki, Walentynki, Boże Narodzenie</w:t>
            </w:r>
            <w:r>
              <w:rPr>
                <w:rFonts w:cstheme="minorHAnsi"/>
                <w:sz w:val="20"/>
                <w:szCs w:val="20"/>
              </w:rPr>
              <w:t>.</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11.</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Klub Seniora „Radość Jesieni”</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 xml:space="preserve">Brak danych </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Obchody imienin, urodzin , udział w senioriad</w:t>
            </w:r>
            <w:r>
              <w:rPr>
                <w:rFonts w:cstheme="minorHAnsi"/>
                <w:sz w:val="20"/>
                <w:szCs w:val="20"/>
              </w:rPr>
              <w:t>zie sportowej, Dniach Seniora, Opłatek, S</w:t>
            </w:r>
            <w:r w:rsidRPr="008001E8">
              <w:rPr>
                <w:rFonts w:cstheme="minorHAnsi"/>
                <w:sz w:val="20"/>
                <w:szCs w:val="20"/>
              </w:rPr>
              <w:t>ylwest</w:t>
            </w:r>
            <w:r>
              <w:rPr>
                <w:rFonts w:cstheme="minorHAnsi"/>
                <w:sz w:val="20"/>
                <w:szCs w:val="20"/>
              </w:rPr>
              <w:t>er, powitanie i pożegnania lata</w:t>
            </w:r>
            <w:r w:rsidRPr="008001E8">
              <w:rPr>
                <w:rFonts w:cstheme="minorHAnsi"/>
                <w:sz w:val="20"/>
                <w:szCs w:val="20"/>
              </w:rPr>
              <w:t>, integracyjne wyjazdy do Łążka, Borowa, Chłopskiej Woli, imprezy na świeżym powietrzu z grillem.</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lastRenderedPageBreak/>
              <w:t>12.</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Stowarzyszenie Uniwersyteckie Srebrne Lata </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15</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 xml:space="preserve">Organizacja Walentynek, Andrzejek, opłatka bożonarodzeniowego, wycieczki w Bieszczady i do Wrocławia, zajęcia z j. angielskiego, fitnessu, gimnastyki, konkurs pn. </w:t>
            </w:r>
            <w:r>
              <w:rPr>
                <w:rFonts w:cstheme="minorHAnsi"/>
                <w:sz w:val="20"/>
                <w:szCs w:val="20"/>
              </w:rPr>
              <w:t>„Ś</w:t>
            </w:r>
            <w:r w:rsidRPr="008001E8">
              <w:rPr>
                <w:rFonts w:cstheme="minorHAnsi"/>
                <w:sz w:val="20"/>
                <w:szCs w:val="20"/>
              </w:rPr>
              <w:t>piewać każdy może</w:t>
            </w:r>
            <w:r>
              <w:rPr>
                <w:rFonts w:cstheme="minorHAnsi"/>
                <w:sz w:val="20"/>
                <w:szCs w:val="20"/>
              </w:rPr>
              <w:t>”</w:t>
            </w:r>
            <w:r w:rsidRPr="008001E8">
              <w:rPr>
                <w:rFonts w:cstheme="minorHAnsi"/>
                <w:sz w:val="20"/>
                <w:szCs w:val="20"/>
              </w:rPr>
              <w:t>, dyskusyjny klub filmowy, kącik literacki, spotkanie ze studentami KUL, zajęcia taneczne z młodzie</w:t>
            </w:r>
            <w:r>
              <w:rPr>
                <w:rFonts w:cstheme="minorHAnsi"/>
                <w:sz w:val="20"/>
                <w:szCs w:val="20"/>
              </w:rPr>
              <w:t>żą, festiwal nauki organizowany</w:t>
            </w:r>
            <w:r>
              <w:rPr>
                <w:rFonts w:cstheme="minorHAnsi"/>
                <w:sz w:val="20"/>
                <w:szCs w:val="20"/>
              </w:rPr>
              <w:br/>
            </w:r>
            <w:r w:rsidRPr="008001E8">
              <w:rPr>
                <w:rFonts w:cstheme="minorHAnsi"/>
                <w:sz w:val="20"/>
                <w:szCs w:val="20"/>
              </w:rPr>
              <w:t>w KUL.</w:t>
            </w:r>
          </w:p>
        </w:tc>
      </w:tr>
      <w:tr w:rsidR="008F131E" w:rsidRPr="008001E8" w:rsidTr="00D26BA6">
        <w:tc>
          <w:tcPr>
            <w:tcW w:w="473" w:type="dxa"/>
          </w:tcPr>
          <w:p w:rsidR="008F131E" w:rsidRPr="008001E8" w:rsidRDefault="008F131E" w:rsidP="00331661">
            <w:pPr>
              <w:spacing w:line="276" w:lineRule="auto"/>
              <w:jc w:val="both"/>
              <w:rPr>
                <w:rFonts w:cstheme="minorHAnsi"/>
                <w:b/>
                <w:sz w:val="20"/>
                <w:szCs w:val="20"/>
              </w:rPr>
            </w:pPr>
            <w:r w:rsidRPr="008001E8">
              <w:rPr>
                <w:rFonts w:cstheme="minorHAnsi"/>
                <w:b/>
                <w:sz w:val="20"/>
                <w:szCs w:val="20"/>
              </w:rPr>
              <w:t>13.</w:t>
            </w:r>
          </w:p>
        </w:tc>
        <w:tc>
          <w:tcPr>
            <w:tcW w:w="4063"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Miejski Ośrodek Sportu i Rekreacji</w:t>
            </w:r>
          </w:p>
        </w:tc>
        <w:tc>
          <w:tcPr>
            <w:tcW w:w="3544" w:type="dxa"/>
            <w:vAlign w:val="center"/>
          </w:tcPr>
          <w:p w:rsidR="008F131E" w:rsidRPr="008001E8" w:rsidRDefault="008F131E" w:rsidP="00331661">
            <w:pPr>
              <w:spacing w:line="276" w:lineRule="auto"/>
              <w:jc w:val="center"/>
              <w:rPr>
                <w:rFonts w:cstheme="minorHAnsi"/>
                <w:sz w:val="20"/>
                <w:szCs w:val="20"/>
              </w:rPr>
            </w:pPr>
            <w:r w:rsidRPr="008001E8">
              <w:rPr>
                <w:rFonts w:cstheme="minorHAnsi"/>
                <w:sz w:val="20"/>
                <w:szCs w:val="20"/>
              </w:rPr>
              <w:t>1</w:t>
            </w:r>
          </w:p>
        </w:tc>
        <w:tc>
          <w:tcPr>
            <w:tcW w:w="5670" w:type="dxa"/>
          </w:tcPr>
          <w:p w:rsidR="008F131E" w:rsidRPr="008001E8" w:rsidRDefault="008F131E" w:rsidP="00331661">
            <w:pPr>
              <w:spacing w:line="276" w:lineRule="auto"/>
              <w:jc w:val="both"/>
              <w:rPr>
                <w:rFonts w:cstheme="minorHAnsi"/>
                <w:sz w:val="20"/>
                <w:szCs w:val="20"/>
              </w:rPr>
            </w:pPr>
            <w:r w:rsidRPr="008001E8">
              <w:rPr>
                <w:rFonts w:cstheme="minorHAnsi"/>
                <w:sz w:val="20"/>
                <w:szCs w:val="20"/>
              </w:rPr>
              <w:t>Brak opisu</w:t>
            </w:r>
          </w:p>
        </w:tc>
      </w:tr>
    </w:tbl>
    <w:p w:rsidR="008F131E" w:rsidRDefault="008F131E" w:rsidP="00331661">
      <w:pPr>
        <w:spacing w:line="276" w:lineRule="auto"/>
        <w:jc w:val="both"/>
        <w:rPr>
          <w:i/>
          <w:sz w:val="20"/>
          <w:szCs w:val="20"/>
        </w:rPr>
      </w:pPr>
      <w:r w:rsidRPr="008001E8">
        <w:rPr>
          <w:i/>
          <w:sz w:val="20"/>
          <w:szCs w:val="20"/>
        </w:rPr>
        <w:t>Źródło: Dane MOPS w Stalowej Woli</w:t>
      </w:r>
    </w:p>
    <w:p w:rsidR="008F131E" w:rsidRPr="00D500DA" w:rsidRDefault="008F131E" w:rsidP="00331661">
      <w:pPr>
        <w:spacing w:line="276" w:lineRule="auto"/>
        <w:jc w:val="both"/>
        <w:rPr>
          <w:sz w:val="24"/>
          <w:szCs w:val="24"/>
        </w:rPr>
      </w:pPr>
      <w:r>
        <w:rPr>
          <w:sz w:val="24"/>
          <w:szCs w:val="24"/>
        </w:rPr>
        <w:tab/>
        <w:t>Funkcjonująca w Stalowej Woli Miejska Rada Seniorów jako ciało doradcze Prezydenta Miasta Stalowa Wola odbyła 4 sesje i zainicjowała 15 działań na terenie Stalowej Woli m. in była współorganizatorem Dni Seniora. Ponadto składa Prezydentowi Miasta propozycje inicjatyw na rzecz seniorów , które wymagają zmian w budżecie gminy.</w:t>
      </w:r>
    </w:p>
    <w:p w:rsidR="00D500DA" w:rsidRPr="00D500DA" w:rsidRDefault="00D500DA" w:rsidP="00331661">
      <w:pPr>
        <w:spacing w:after="0" w:line="276" w:lineRule="auto"/>
        <w:ind w:firstLine="708"/>
        <w:jc w:val="both"/>
        <w:rPr>
          <w:sz w:val="24"/>
          <w:szCs w:val="24"/>
        </w:rPr>
      </w:pPr>
      <w:r w:rsidRPr="00D500DA">
        <w:rPr>
          <w:sz w:val="24"/>
          <w:szCs w:val="24"/>
        </w:rPr>
        <w:t>W okresie sprawozdawczym placówki oświatowe tj. szkoły zorganizowały 28 inicjatyw w zakresie podnoszenia poziomu wiedzy wśród młodszego pokolenia na temat starości, natomiast Dzienny Dom „Senior +” zorganizował 8 inicjatyw. Uzupełnieniem tych działań były zorganizowane inicjatywy przez parafie, domy kultury, oraz Stowarzyszenie Uniwersyteckie Srebrne Lata. Dodatkowo powyższe instytucje oraz organizacje pozarządowe organizowały spotkania dotyczące przeciwdziałania stygmatyzacji osób starszych i budowania więzi międzypokoleniowych. Przykładowe inicjatywy to:</w:t>
      </w:r>
    </w:p>
    <w:p w:rsidR="00D500DA" w:rsidRPr="00D500DA" w:rsidRDefault="00D500DA" w:rsidP="00331661">
      <w:pPr>
        <w:numPr>
          <w:ilvl w:val="0"/>
          <w:numId w:val="13"/>
        </w:numPr>
        <w:spacing w:after="0" w:line="276" w:lineRule="auto"/>
        <w:ind w:left="0" w:firstLine="0"/>
        <w:contextualSpacing/>
        <w:jc w:val="both"/>
        <w:rPr>
          <w:sz w:val="24"/>
          <w:szCs w:val="24"/>
        </w:rPr>
      </w:pPr>
      <w:r w:rsidRPr="00D500DA">
        <w:rPr>
          <w:sz w:val="24"/>
          <w:szCs w:val="24"/>
        </w:rPr>
        <w:t>Stowarzyszenie Uniwersyteckie Srebrne Lata w zakresie podnoszenia poziomu wiedzy wśród młodego pokolenia na temat starości, zorganizowały spotkania ze studentami Katolickiego Uniwersytetu Katolickiego w Stalowej Woli oraz Juwenali</w:t>
      </w:r>
      <w:r w:rsidR="00831B3F">
        <w:rPr>
          <w:sz w:val="24"/>
          <w:szCs w:val="24"/>
        </w:rPr>
        <w:t xml:space="preserve">a, „Taniec w kręgu” </w:t>
      </w:r>
      <w:r w:rsidR="00D634EF">
        <w:rPr>
          <w:sz w:val="24"/>
          <w:szCs w:val="24"/>
        </w:rPr>
        <w:br/>
      </w:r>
      <w:r w:rsidR="00831B3F">
        <w:rPr>
          <w:sz w:val="24"/>
          <w:szCs w:val="24"/>
        </w:rPr>
        <w:t xml:space="preserve">z młodzieżą </w:t>
      </w:r>
      <w:r w:rsidRPr="00D500DA">
        <w:rPr>
          <w:sz w:val="24"/>
          <w:szCs w:val="24"/>
        </w:rPr>
        <w:t xml:space="preserve">w trakcie obchodów Dni Seniora i udział w festiwalu Nauki organizowany przez KUL w Stalowej Woli; </w:t>
      </w:r>
    </w:p>
    <w:p w:rsidR="00D500DA" w:rsidRPr="00D500DA" w:rsidRDefault="00D500DA" w:rsidP="00331661">
      <w:pPr>
        <w:numPr>
          <w:ilvl w:val="0"/>
          <w:numId w:val="13"/>
        </w:numPr>
        <w:spacing w:after="0" w:line="276" w:lineRule="auto"/>
        <w:ind w:left="0" w:firstLine="0"/>
        <w:contextualSpacing/>
        <w:jc w:val="both"/>
        <w:rPr>
          <w:sz w:val="24"/>
          <w:szCs w:val="24"/>
        </w:rPr>
      </w:pPr>
      <w:r w:rsidRPr="00D500DA">
        <w:rPr>
          <w:sz w:val="24"/>
          <w:szCs w:val="24"/>
        </w:rPr>
        <w:t>Medyczno – Społeczne Centrum Kształ</w:t>
      </w:r>
      <w:r w:rsidR="00BD5366">
        <w:rPr>
          <w:sz w:val="24"/>
          <w:szCs w:val="24"/>
        </w:rPr>
        <w:t xml:space="preserve">cenia Zawodowego i Ustawicznego </w:t>
      </w:r>
      <w:r w:rsidRPr="00D500DA">
        <w:rPr>
          <w:sz w:val="24"/>
          <w:szCs w:val="24"/>
        </w:rPr>
        <w:t>zorganizowało udział mł</w:t>
      </w:r>
      <w:r w:rsidR="00831B3F">
        <w:rPr>
          <w:sz w:val="24"/>
          <w:szCs w:val="24"/>
        </w:rPr>
        <w:t xml:space="preserve">odzieży w Dniu Seniora i zakup </w:t>
      </w:r>
      <w:r w:rsidRPr="00D500DA">
        <w:rPr>
          <w:sz w:val="24"/>
          <w:szCs w:val="24"/>
        </w:rPr>
        <w:t>i posadzenie kwiatów w ogrodzie Zakładu Pielęgnacyjno – Opiekuńczego w Stalowej Woli.</w:t>
      </w:r>
    </w:p>
    <w:p w:rsidR="008F131E" w:rsidRDefault="008F131E" w:rsidP="00331661">
      <w:pPr>
        <w:spacing w:after="0" w:line="276" w:lineRule="auto"/>
        <w:jc w:val="both"/>
        <w:rPr>
          <w:b/>
          <w:color w:val="000000" w:themeColor="text1"/>
          <w:sz w:val="24"/>
          <w:szCs w:val="24"/>
        </w:rPr>
      </w:pPr>
    </w:p>
    <w:p w:rsidR="00644E0F" w:rsidRPr="00FD123D" w:rsidRDefault="00644E0F" w:rsidP="00331661">
      <w:pPr>
        <w:spacing w:after="0" w:line="276" w:lineRule="auto"/>
        <w:jc w:val="both"/>
        <w:rPr>
          <w:color w:val="FF0000"/>
          <w:sz w:val="24"/>
          <w:szCs w:val="24"/>
        </w:rPr>
      </w:pPr>
    </w:p>
    <w:p w:rsidR="00FD123D" w:rsidRDefault="00FD123D" w:rsidP="00331661">
      <w:pPr>
        <w:pStyle w:val="Bezodstpw"/>
        <w:spacing w:line="276" w:lineRule="auto"/>
        <w:jc w:val="both"/>
        <w:rPr>
          <w:sz w:val="24"/>
          <w:szCs w:val="24"/>
        </w:rPr>
      </w:pPr>
    </w:p>
    <w:p w:rsidR="00F61111" w:rsidRDefault="00ED16EB" w:rsidP="00331661">
      <w:pPr>
        <w:spacing w:after="0" w:line="276" w:lineRule="auto"/>
        <w:ind w:firstLine="708"/>
        <w:jc w:val="both"/>
        <w:rPr>
          <w:b/>
          <w:color w:val="FF0000"/>
          <w:sz w:val="24"/>
          <w:szCs w:val="24"/>
        </w:rPr>
      </w:pPr>
      <w:r w:rsidRPr="00ED16EB">
        <w:rPr>
          <w:b/>
          <w:color w:val="FF0000"/>
          <w:sz w:val="24"/>
          <w:szCs w:val="24"/>
        </w:rPr>
        <w:t>Podsumowanie i wnioski</w:t>
      </w:r>
      <w:r>
        <w:rPr>
          <w:b/>
          <w:color w:val="FF0000"/>
          <w:sz w:val="24"/>
          <w:szCs w:val="24"/>
        </w:rPr>
        <w:t>.</w:t>
      </w:r>
    </w:p>
    <w:p w:rsidR="00ED16EB" w:rsidRDefault="00ED16EB" w:rsidP="00ED16EB">
      <w:pPr>
        <w:spacing w:after="0" w:line="276" w:lineRule="auto"/>
        <w:jc w:val="both"/>
        <w:rPr>
          <w:b/>
          <w:color w:val="FF0000"/>
          <w:sz w:val="24"/>
          <w:szCs w:val="24"/>
        </w:rPr>
      </w:pPr>
    </w:p>
    <w:p w:rsidR="00ED16EB" w:rsidRDefault="00ED16EB" w:rsidP="00ED16EB">
      <w:pPr>
        <w:spacing w:after="0" w:line="276" w:lineRule="auto"/>
        <w:jc w:val="both"/>
        <w:rPr>
          <w:color w:val="FF0000"/>
          <w:sz w:val="24"/>
          <w:szCs w:val="24"/>
        </w:rPr>
      </w:pPr>
      <w:r w:rsidRPr="00ED16EB">
        <w:rPr>
          <w:color w:val="FF0000"/>
          <w:sz w:val="24"/>
          <w:szCs w:val="24"/>
        </w:rPr>
        <w:t xml:space="preserve">Analiza </w:t>
      </w:r>
      <w:r>
        <w:rPr>
          <w:color w:val="FF0000"/>
          <w:sz w:val="24"/>
          <w:szCs w:val="24"/>
        </w:rPr>
        <w:t>informacji uzyskanych od instytucji i organizacji zaangażowanych w realizacje Strategii Rozwiazywania Problemów Społecznych Gminy Stalowa Wola na lata 2016 – 2022, odnośnie reali</w:t>
      </w:r>
      <w:r w:rsidR="00C02A69">
        <w:rPr>
          <w:color w:val="FF0000"/>
          <w:sz w:val="24"/>
          <w:szCs w:val="24"/>
        </w:rPr>
        <w:t>zacji poszczególnych zadań</w:t>
      </w:r>
      <w:r>
        <w:rPr>
          <w:color w:val="FF0000"/>
          <w:sz w:val="24"/>
          <w:szCs w:val="24"/>
        </w:rPr>
        <w:t xml:space="preserve"> w rok</w:t>
      </w:r>
      <w:r w:rsidR="00C02A69">
        <w:rPr>
          <w:color w:val="FF0000"/>
          <w:sz w:val="24"/>
          <w:szCs w:val="24"/>
        </w:rPr>
        <w:t>u</w:t>
      </w:r>
      <w:r>
        <w:rPr>
          <w:color w:val="FF0000"/>
          <w:sz w:val="24"/>
          <w:szCs w:val="24"/>
        </w:rPr>
        <w:t xml:space="preserve"> 2017, pozwala uznać, iż działania realizowane </w:t>
      </w:r>
      <w:r w:rsidR="00D634EF">
        <w:rPr>
          <w:color w:val="FF0000"/>
          <w:sz w:val="24"/>
          <w:szCs w:val="24"/>
        </w:rPr>
        <w:br/>
      </w:r>
      <w:r>
        <w:rPr>
          <w:color w:val="FF0000"/>
          <w:sz w:val="24"/>
          <w:szCs w:val="24"/>
        </w:rPr>
        <w:t xml:space="preserve">w ramach strategii przede wszystkim miały na celu poprawę standardu życia wszystkich mieszkańców, a nie tylko grup marginalizowanych, obejmując edukację, kulturę, wypoczynek, </w:t>
      </w:r>
      <w:r w:rsidR="00A925EE">
        <w:rPr>
          <w:color w:val="FF0000"/>
          <w:sz w:val="24"/>
          <w:szCs w:val="24"/>
        </w:rPr>
        <w:lastRenderedPageBreak/>
        <w:t>ochronę</w:t>
      </w:r>
      <w:r>
        <w:rPr>
          <w:color w:val="FF0000"/>
          <w:sz w:val="24"/>
          <w:szCs w:val="24"/>
        </w:rPr>
        <w:t xml:space="preserve"> zdrowia, zatrudnienie a także zabezpieczenie potrzeb materialnych </w:t>
      </w:r>
      <w:r w:rsidR="00D634EF">
        <w:rPr>
          <w:color w:val="FF0000"/>
          <w:sz w:val="24"/>
          <w:szCs w:val="24"/>
        </w:rPr>
        <w:br/>
      </w:r>
      <w:r>
        <w:rPr>
          <w:color w:val="FF0000"/>
          <w:sz w:val="24"/>
          <w:szCs w:val="24"/>
        </w:rPr>
        <w:t xml:space="preserve">i mieszkaniowych.  </w:t>
      </w:r>
      <w:r w:rsidR="00A925EE">
        <w:rPr>
          <w:color w:val="FF0000"/>
          <w:sz w:val="24"/>
          <w:szCs w:val="24"/>
        </w:rPr>
        <w:t xml:space="preserve">Ustalenie celów strategicznych oraz celów szczegółowych miało przede wszystkim na celu </w:t>
      </w:r>
      <w:r w:rsidR="00BF5D18">
        <w:rPr>
          <w:color w:val="FF0000"/>
          <w:sz w:val="24"/>
          <w:szCs w:val="24"/>
        </w:rPr>
        <w:t>odejście wyłącznie od wsparcia finansowego</w:t>
      </w:r>
      <w:r w:rsidR="00A925EE">
        <w:rPr>
          <w:color w:val="FF0000"/>
          <w:sz w:val="24"/>
          <w:szCs w:val="24"/>
        </w:rPr>
        <w:t xml:space="preserve"> </w:t>
      </w:r>
      <w:r w:rsidR="00BF5D18">
        <w:rPr>
          <w:color w:val="FF0000"/>
          <w:sz w:val="24"/>
          <w:szCs w:val="24"/>
        </w:rPr>
        <w:t xml:space="preserve">, a wypracowanie wsparcia nastawionego w szczególności na wzmocnienie osób i rodzin wymagających wsparcia </w:t>
      </w:r>
      <w:r w:rsidR="00D634EF">
        <w:rPr>
          <w:color w:val="FF0000"/>
          <w:sz w:val="24"/>
          <w:szCs w:val="24"/>
        </w:rPr>
        <w:br/>
      </w:r>
      <w:r w:rsidR="00BF5D18">
        <w:rPr>
          <w:color w:val="FF0000"/>
          <w:sz w:val="24"/>
          <w:szCs w:val="24"/>
        </w:rPr>
        <w:t xml:space="preserve">w rozwiazywaniu  problemów, trudnych sytuacji życiowych, których nie są oni wstanie pokonać, wykorzystując własne zasoby i możliwości. Wsparcia ich w wysiłkach zmierzających do zaspokojenia niezbędnych </w:t>
      </w:r>
      <w:r w:rsidR="00617B30">
        <w:rPr>
          <w:color w:val="FF0000"/>
          <w:sz w:val="24"/>
          <w:szCs w:val="24"/>
        </w:rPr>
        <w:t xml:space="preserve">potrzeb poprzez podejmowanie działań zmierzających </w:t>
      </w:r>
      <w:r w:rsidR="00D634EF">
        <w:rPr>
          <w:color w:val="FF0000"/>
          <w:sz w:val="24"/>
          <w:szCs w:val="24"/>
        </w:rPr>
        <w:br/>
      </w:r>
      <w:r w:rsidR="00617B30">
        <w:rPr>
          <w:color w:val="FF0000"/>
          <w:sz w:val="24"/>
          <w:szCs w:val="24"/>
        </w:rPr>
        <w:t xml:space="preserve">do usamodzielnienia osób i rodzin oraz ich integracji ze środowiskiem. </w:t>
      </w:r>
    </w:p>
    <w:p w:rsidR="00617B30" w:rsidRDefault="00617B30" w:rsidP="00ED16EB">
      <w:pPr>
        <w:spacing w:after="0" w:line="276" w:lineRule="auto"/>
        <w:jc w:val="both"/>
        <w:rPr>
          <w:color w:val="FF0000"/>
          <w:sz w:val="24"/>
          <w:szCs w:val="24"/>
        </w:rPr>
      </w:pPr>
      <w:r>
        <w:rPr>
          <w:color w:val="FF0000"/>
          <w:sz w:val="24"/>
          <w:szCs w:val="24"/>
        </w:rPr>
        <w:t>Realizacja poszczególnych celów przyjętych w ramach Strategii odbywała się na zasadzie współpra</w:t>
      </w:r>
      <w:r w:rsidR="008457FE">
        <w:rPr>
          <w:color w:val="FF0000"/>
          <w:sz w:val="24"/>
          <w:szCs w:val="24"/>
        </w:rPr>
        <w:t>cy i</w:t>
      </w:r>
      <w:r w:rsidR="00C02A69">
        <w:rPr>
          <w:color w:val="FF0000"/>
          <w:sz w:val="24"/>
          <w:szCs w:val="24"/>
        </w:rPr>
        <w:t xml:space="preserve"> z</w:t>
      </w:r>
      <w:r>
        <w:rPr>
          <w:color w:val="FF0000"/>
          <w:sz w:val="24"/>
          <w:szCs w:val="24"/>
        </w:rPr>
        <w:t xml:space="preserve"> instytucjami, oświatą i organizacjami</w:t>
      </w:r>
      <w:r w:rsidR="00C02A69">
        <w:rPr>
          <w:color w:val="FF0000"/>
          <w:sz w:val="24"/>
          <w:szCs w:val="24"/>
        </w:rPr>
        <w:t xml:space="preserve"> pozarządowymi klubami seniora</w:t>
      </w:r>
      <w:r>
        <w:rPr>
          <w:color w:val="FF0000"/>
          <w:sz w:val="24"/>
          <w:szCs w:val="24"/>
        </w:rPr>
        <w:t xml:space="preserve">, Kościołem Katolickim i innymi. </w:t>
      </w:r>
    </w:p>
    <w:p w:rsidR="003544FF" w:rsidRDefault="003544FF" w:rsidP="00ED16EB">
      <w:pPr>
        <w:spacing w:after="0" w:line="276" w:lineRule="auto"/>
        <w:jc w:val="both"/>
        <w:rPr>
          <w:color w:val="FF0000"/>
          <w:sz w:val="24"/>
          <w:szCs w:val="24"/>
        </w:rPr>
      </w:pPr>
    </w:p>
    <w:p w:rsidR="003544FF" w:rsidRDefault="003544FF" w:rsidP="003544FF">
      <w:pPr>
        <w:spacing w:after="0" w:line="276" w:lineRule="auto"/>
        <w:jc w:val="both"/>
        <w:rPr>
          <w:color w:val="000000" w:themeColor="text1"/>
          <w:sz w:val="24"/>
          <w:szCs w:val="24"/>
        </w:rPr>
      </w:pPr>
      <w:r>
        <w:rPr>
          <w:color w:val="000000" w:themeColor="text1"/>
          <w:sz w:val="24"/>
          <w:szCs w:val="24"/>
        </w:rPr>
        <w:t>Osiągnięcie powyższych zamierzeń skierowane było do poszczególnych grup: bezdomnych, wykluczonych społecznie</w:t>
      </w:r>
      <w:r w:rsidR="000A78D1">
        <w:rPr>
          <w:color w:val="000000" w:themeColor="text1"/>
          <w:sz w:val="24"/>
          <w:szCs w:val="24"/>
        </w:rPr>
        <w:t xml:space="preserve"> bądź zagrożonych wykluczeniem społecznym, niepełnosprawnych, starszych, rodzin z problemami opiekuńczo wychowawczymi, uzależnionych i dotkniętych przemocą oraz bezrobotnych.  </w:t>
      </w:r>
      <w:r>
        <w:rPr>
          <w:color w:val="000000" w:themeColor="text1"/>
          <w:sz w:val="24"/>
          <w:szCs w:val="24"/>
        </w:rPr>
        <w:t xml:space="preserve"> </w:t>
      </w:r>
    </w:p>
    <w:p w:rsidR="003544FF" w:rsidRDefault="003544FF" w:rsidP="003544FF">
      <w:pPr>
        <w:spacing w:after="0" w:line="276" w:lineRule="auto"/>
        <w:jc w:val="both"/>
        <w:rPr>
          <w:color w:val="000000" w:themeColor="text1"/>
          <w:sz w:val="24"/>
          <w:szCs w:val="24"/>
        </w:rPr>
      </w:pPr>
    </w:p>
    <w:p w:rsidR="00113FD6" w:rsidRDefault="00113FD6" w:rsidP="003544FF">
      <w:pPr>
        <w:spacing w:after="0" w:line="276" w:lineRule="auto"/>
        <w:jc w:val="both"/>
        <w:rPr>
          <w:color w:val="000000" w:themeColor="text1"/>
          <w:sz w:val="24"/>
          <w:szCs w:val="24"/>
        </w:rPr>
      </w:pPr>
    </w:p>
    <w:p w:rsidR="00126E38" w:rsidRDefault="00126E38" w:rsidP="00BD55CF">
      <w:pPr>
        <w:spacing w:after="0" w:line="276" w:lineRule="auto"/>
        <w:jc w:val="both"/>
        <w:rPr>
          <w:sz w:val="24"/>
          <w:szCs w:val="24"/>
        </w:rPr>
      </w:pPr>
      <w:r>
        <w:rPr>
          <w:sz w:val="24"/>
          <w:szCs w:val="24"/>
        </w:rPr>
        <w:t>Zapisy Strategii realizowane były po przez:</w:t>
      </w:r>
    </w:p>
    <w:p w:rsidR="00E8744B" w:rsidRDefault="00E8744B" w:rsidP="00BD55CF">
      <w:pPr>
        <w:spacing w:after="0" w:line="276" w:lineRule="auto"/>
        <w:jc w:val="both"/>
        <w:rPr>
          <w:sz w:val="24"/>
          <w:szCs w:val="24"/>
        </w:rPr>
      </w:pPr>
    </w:p>
    <w:p w:rsidR="00BD538B" w:rsidRPr="00E8744B" w:rsidRDefault="001C0C5B" w:rsidP="00BD55CF">
      <w:pPr>
        <w:pStyle w:val="Akapitzlist"/>
        <w:numPr>
          <w:ilvl w:val="0"/>
          <w:numId w:val="29"/>
        </w:numPr>
        <w:spacing w:after="0" w:line="276" w:lineRule="auto"/>
        <w:ind w:left="284"/>
        <w:jc w:val="both"/>
        <w:rPr>
          <w:sz w:val="24"/>
          <w:szCs w:val="24"/>
        </w:rPr>
      </w:pPr>
      <w:r>
        <w:rPr>
          <w:sz w:val="24"/>
          <w:szCs w:val="24"/>
        </w:rPr>
        <w:t>rozeznanie</w:t>
      </w:r>
      <w:r w:rsidR="00BD538B" w:rsidRPr="00E8744B">
        <w:rPr>
          <w:sz w:val="24"/>
          <w:szCs w:val="24"/>
        </w:rPr>
        <w:t xml:space="preserve"> miejsc gromadzenia się osób bezdomnych, poprzez patrole Komendy Powiatowej Policji, </w:t>
      </w:r>
      <w:r w:rsidR="00E8744B" w:rsidRPr="00E8744B">
        <w:rPr>
          <w:sz w:val="24"/>
          <w:szCs w:val="24"/>
        </w:rPr>
        <w:t xml:space="preserve">jak również przy współpracy </w:t>
      </w:r>
      <w:r w:rsidR="00BD538B" w:rsidRPr="00E8744B">
        <w:rPr>
          <w:sz w:val="24"/>
          <w:szCs w:val="24"/>
        </w:rPr>
        <w:t xml:space="preserve">z Miejskim Ośrodek Pomocy Społecznej </w:t>
      </w:r>
      <w:r w:rsidR="00D634EF">
        <w:rPr>
          <w:sz w:val="24"/>
          <w:szCs w:val="24"/>
        </w:rPr>
        <w:br/>
      </w:r>
      <w:r w:rsidR="00BD538B" w:rsidRPr="00E8744B">
        <w:rPr>
          <w:sz w:val="24"/>
          <w:szCs w:val="24"/>
        </w:rPr>
        <w:t>i Schroniskiem,</w:t>
      </w:r>
    </w:p>
    <w:p w:rsidR="00E8744B" w:rsidRDefault="00BD538B" w:rsidP="00BD55CF">
      <w:pPr>
        <w:numPr>
          <w:ilvl w:val="0"/>
          <w:numId w:val="29"/>
        </w:numPr>
        <w:spacing w:after="0" w:line="276" w:lineRule="auto"/>
        <w:ind w:left="284"/>
        <w:contextualSpacing/>
        <w:jc w:val="both"/>
        <w:rPr>
          <w:sz w:val="24"/>
          <w:szCs w:val="24"/>
        </w:rPr>
      </w:pPr>
      <w:r w:rsidRPr="00BD538B">
        <w:rPr>
          <w:sz w:val="24"/>
          <w:szCs w:val="24"/>
        </w:rPr>
        <w:t>uwrażliwienia mieszkańców Stalowej Woli na osoby przebywające w miejscach publicznych  poprzez plakaty, ulotki, artykuły w lokalnej prasie i emisję audycji radiowej;</w:t>
      </w:r>
    </w:p>
    <w:p w:rsidR="00BD538B" w:rsidRPr="00BD538B" w:rsidRDefault="00BD538B" w:rsidP="00BD55CF">
      <w:pPr>
        <w:numPr>
          <w:ilvl w:val="0"/>
          <w:numId w:val="29"/>
        </w:numPr>
        <w:spacing w:after="0" w:line="276" w:lineRule="auto"/>
        <w:ind w:left="284"/>
        <w:contextualSpacing/>
        <w:jc w:val="both"/>
        <w:rPr>
          <w:sz w:val="24"/>
          <w:szCs w:val="24"/>
        </w:rPr>
      </w:pPr>
      <w:r w:rsidRPr="00BD538B">
        <w:rPr>
          <w:sz w:val="24"/>
          <w:szCs w:val="24"/>
        </w:rPr>
        <w:t xml:space="preserve">rozeznania sytuacji osoby bezdomnej i zabezpieczenie pomocy według wskazanych potrzeb: </w:t>
      </w:r>
    </w:p>
    <w:p w:rsidR="00E8744B" w:rsidRDefault="00BD538B" w:rsidP="00BD55CF">
      <w:pPr>
        <w:pStyle w:val="Akapitzlist"/>
        <w:numPr>
          <w:ilvl w:val="0"/>
          <w:numId w:val="30"/>
        </w:numPr>
        <w:spacing w:after="0" w:line="276" w:lineRule="auto"/>
        <w:ind w:left="284"/>
        <w:jc w:val="both"/>
        <w:rPr>
          <w:sz w:val="24"/>
          <w:szCs w:val="24"/>
        </w:rPr>
      </w:pPr>
      <w:r w:rsidRPr="00E8744B">
        <w:rPr>
          <w:sz w:val="24"/>
          <w:szCs w:val="24"/>
        </w:rPr>
        <w:t>wydawanie skierowań do placówek noclegowych dla bezdomnych mężczyzn do Schroniska w Stalowej Woli, a przypadku braku wolnych miejsc, do innego najbliższego schroniska/noclegowni,</w:t>
      </w:r>
    </w:p>
    <w:p w:rsidR="00E8744B" w:rsidRDefault="00BD538B" w:rsidP="00BD55CF">
      <w:pPr>
        <w:pStyle w:val="Akapitzlist"/>
        <w:numPr>
          <w:ilvl w:val="0"/>
          <w:numId w:val="30"/>
        </w:numPr>
        <w:spacing w:after="0" w:line="276" w:lineRule="auto"/>
        <w:ind w:left="284"/>
        <w:jc w:val="both"/>
        <w:rPr>
          <w:sz w:val="24"/>
          <w:szCs w:val="24"/>
        </w:rPr>
      </w:pPr>
      <w:r w:rsidRPr="00E8744B">
        <w:rPr>
          <w:sz w:val="24"/>
          <w:szCs w:val="24"/>
        </w:rPr>
        <w:t>zapewnienie niezbędnej pomocy finansowej,</w:t>
      </w:r>
    </w:p>
    <w:p w:rsidR="00E8744B" w:rsidRDefault="00BD538B" w:rsidP="00BD55CF">
      <w:pPr>
        <w:pStyle w:val="Akapitzlist"/>
        <w:numPr>
          <w:ilvl w:val="0"/>
          <w:numId w:val="30"/>
        </w:numPr>
        <w:spacing w:after="0" w:line="276" w:lineRule="auto"/>
        <w:ind w:left="284"/>
        <w:jc w:val="both"/>
        <w:rPr>
          <w:sz w:val="24"/>
          <w:szCs w:val="24"/>
        </w:rPr>
      </w:pPr>
      <w:r w:rsidRPr="00E8744B">
        <w:rPr>
          <w:rFonts w:cs="Calibri"/>
          <w:sz w:val="24"/>
          <w:szCs w:val="24"/>
        </w:rPr>
        <w:t>dostępu</w:t>
      </w:r>
      <w:r w:rsidR="00A80465">
        <w:rPr>
          <w:rFonts w:cs="Calibri"/>
          <w:sz w:val="24"/>
          <w:szCs w:val="24"/>
        </w:rPr>
        <w:t xml:space="preserve"> osób wykluczonych społecznie</w:t>
      </w:r>
      <w:r w:rsidRPr="00E8744B">
        <w:rPr>
          <w:rFonts w:cs="Calibri"/>
          <w:sz w:val="24"/>
          <w:szCs w:val="24"/>
        </w:rPr>
        <w:t xml:space="preserve"> do specjalistycznego poradnictwa prawnego (szczególnie w zakresie spraw lokalowo/meldunkowych), psychologicznego, zawodowego, ds. uzależnień, </w:t>
      </w:r>
      <w:r w:rsidRPr="00E8744B">
        <w:rPr>
          <w:sz w:val="24"/>
          <w:szCs w:val="24"/>
        </w:rPr>
        <w:t>w uzyskaniu orzeczenia o niepełnosprawności i wynikających z tego tytułu świadczeń,</w:t>
      </w:r>
    </w:p>
    <w:p w:rsidR="00BD538B" w:rsidRPr="00E8744B" w:rsidRDefault="00BD538B" w:rsidP="00BD55CF">
      <w:pPr>
        <w:pStyle w:val="Akapitzlist"/>
        <w:numPr>
          <w:ilvl w:val="0"/>
          <w:numId w:val="30"/>
        </w:numPr>
        <w:spacing w:after="0" w:line="276" w:lineRule="auto"/>
        <w:ind w:left="284"/>
        <w:jc w:val="both"/>
        <w:rPr>
          <w:sz w:val="24"/>
          <w:szCs w:val="24"/>
        </w:rPr>
      </w:pPr>
      <w:r w:rsidRPr="00E8744B">
        <w:rPr>
          <w:sz w:val="24"/>
          <w:szCs w:val="24"/>
        </w:rPr>
        <w:t>dostępu</w:t>
      </w:r>
      <w:r w:rsidR="00A80465">
        <w:rPr>
          <w:sz w:val="24"/>
          <w:szCs w:val="24"/>
        </w:rPr>
        <w:t xml:space="preserve"> osób wykluczonych</w:t>
      </w:r>
      <w:r w:rsidRPr="00E8744B">
        <w:rPr>
          <w:sz w:val="24"/>
          <w:szCs w:val="24"/>
        </w:rPr>
        <w:t xml:space="preserve"> do szkoleń, poradnictwa zawodowego i pośrednictwa pracy;</w:t>
      </w:r>
    </w:p>
    <w:p w:rsidR="00E8744B" w:rsidRDefault="00BD538B" w:rsidP="00BD55CF">
      <w:pPr>
        <w:numPr>
          <w:ilvl w:val="0"/>
          <w:numId w:val="29"/>
        </w:numPr>
        <w:spacing w:after="200" w:line="276" w:lineRule="auto"/>
        <w:ind w:left="426"/>
        <w:contextualSpacing/>
        <w:jc w:val="both"/>
        <w:rPr>
          <w:sz w:val="24"/>
          <w:szCs w:val="24"/>
        </w:rPr>
      </w:pPr>
      <w:r w:rsidRPr="00BD538B">
        <w:rPr>
          <w:sz w:val="24"/>
          <w:szCs w:val="24"/>
        </w:rPr>
        <w:t>podejmowania działań interwencyjnych opartych na doraźnej pomocy osobom bezdomnych w godzinach od 15.30 do 7.30, w sytuacji zagrożenia życia lub zdrowia;</w:t>
      </w:r>
    </w:p>
    <w:p w:rsidR="00E8744B" w:rsidRDefault="00BD538B" w:rsidP="00BD55CF">
      <w:pPr>
        <w:numPr>
          <w:ilvl w:val="0"/>
          <w:numId w:val="29"/>
        </w:numPr>
        <w:spacing w:after="200" w:line="276" w:lineRule="auto"/>
        <w:ind w:left="426"/>
        <w:contextualSpacing/>
        <w:jc w:val="both"/>
        <w:rPr>
          <w:sz w:val="24"/>
          <w:szCs w:val="24"/>
        </w:rPr>
      </w:pPr>
      <w:r w:rsidRPr="00BD538B">
        <w:rPr>
          <w:noProof/>
          <w:sz w:val="24"/>
          <w:szCs w:val="24"/>
          <w:lang w:eastAsia="pl-PL"/>
        </w:rPr>
        <w:t>streetworkingu, jako formy monitoringu osób</w:t>
      </w:r>
      <w:r w:rsidR="00A80465">
        <w:rPr>
          <w:noProof/>
          <w:sz w:val="24"/>
          <w:szCs w:val="24"/>
          <w:lang w:eastAsia="pl-PL"/>
        </w:rPr>
        <w:t xml:space="preserve"> bezdomnych</w:t>
      </w:r>
      <w:r w:rsidRPr="00BD538B">
        <w:rPr>
          <w:noProof/>
          <w:sz w:val="24"/>
          <w:szCs w:val="24"/>
          <w:lang w:eastAsia="pl-PL"/>
        </w:rPr>
        <w:t xml:space="preserve"> przebywających w miejscach niemieszkalnych,</w:t>
      </w:r>
    </w:p>
    <w:p w:rsidR="00E8744B" w:rsidRDefault="00BD538B" w:rsidP="00BD55CF">
      <w:pPr>
        <w:numPr>
          <w:ilvl w:val="0"/>
          <w:numId w:val="29"/>
        </w:numPr>
        <w:spacing w:after="200" w:line="276" w:lineRule="auto"/>
        <w:ind w:left="426"/>
        <w:contextualSpacing/>
        <w:jc w:val="both"/>
        <w:rPr>
          <w:sz w:val="24"/>
          <w:szCs w:val="24"/>
        </w:rPr>
      </w:pPr>
      <w:r w:rsidRPr="00BD538B">
        <w:rPr>
          <w:noProof/>
          <w:sz w:val="24"/>
          <w:szCs w:val="24"/>
          <w:lang w:eastAsia="pl-PL"/>
        </w:rPr>
        <w:lastRenderedPageBreak/>
        <w:t>pracy z osobami bezdomnymi w oparciu o kontrakt socjalny i Indywidualny Program Wychodzenia z Bezdomnosci.</w:t>
      </w:r>
    </w:p>
    <w:p w:rsidR="00BD55CF" w:rsidRDefault="00113FD6" w:rsidP="00BD55CF">
      <w:pPr>
        <w:numPr>
          <w:ilvl w:val="0"/>
          <w:numId w:val="29"/>
        </w:numPr>
        <w:spacing w:after="200" w:line="276" w:lineRule="auto"/>
        <w:ind w:left="426"/>
        <w:contextualSpacing/>
        <w:jc w:val="both"/>
        <w:rPr>
          <w:sz w:val="24"/>
          <w:szCs w:val="24"/>
        </w:rPr>
      </w:pPr>
      <w:r w:rsidRPr="00BD55CF">
        <w:rPr>
          <w:sz w:val="24"/>
          <w:szCs w:val="24"/>
        </w:rPr>
        <w:t>Wspieranie prawidłowego funkcjonowania rodziny oraz pracę z rodzinami w celu zapobiegania sytuacjom kryzysowym. Rodziny zagrożone kryzysem miały możliwość udziału w programach i projektach. Mogły liczyć na wsparcie specjalistyczne, w postaci poradnictwa m.in. psychologicznego, prawnego, rodzinnego oraz terapii indywidualnej, grupowej i rodzinnej.</w:t>
      </w:r>
    </w:p>
    <w:p w:rsidR="00BD55CF" w:rsidRDefault="00113FD6" w:rsidP="00BD55CF">
      <w:pPr>
        <w:numPr>
          <w:ilvl w:val="0"/>
          <w:numId w:val="29"/>
        </w:numPr>
        <w:spacing w:after="200" w:line="276" w:lineRule="auto"/>
        <w:ind w:left="426"/>
        <w:contextualSpacing/>
        <w:jc w:val="both"/>
        <w:rPr>
          <w:sz w:val="24"/>
          <w:szCs w:val="24"/>
        </w:rPr>
      </w:pPr>
      <w:r w:rsidRPr="00BD55CF">
        <w:rPr>
          <w:sz w:val="24"/>
          <w:szCs w:val="24"/>
        </w:rPr>
        <w:t>Działania podejmowane w środowisku lokalnym, mające na celu aktywizację społeczną rodzin.</w:t>
      </w:r>
    </w:p>
    <w:p w:rsidR="00BD55CF" w:rsidRDefault="00113FD6" w:rsidP="00BD55CF">
      <w:pPr>
        <w:numPr>
          <w:ilvl w:val="0"/>
          <w:numId w:val="29"/>
        </w:numPr>
        <w:spacing w:after="200" w:line="276" w:lineRule="auto"/>
        <w:ind w:left="426"/>
        <w:contextualSpacing/>
        <w:jc w:val="both"/>
        <w:rPr>
          <w:sz w:val="24"/>
          <w:szCs w:val="24"/>
        </w:rPr>
      </w:pPr>
      <w:r w:rsidRPr="00BD55CF">
        <w:rPr>
          <w:sz w:val="24"/>
          <w:szCs w:val="24"/>
        </w:rPr>
        <w:t xml:space="preserve">System opieki nad dzieckiem </w:t>
      </w:r>
      <w:r w:rsidR="001C0C5B">
        <w:rPr>
          <w:sz w:val="24"/>
          <w:szCs w:val="24"/>
        </w:rPr>
        <w:t>i rodziną w gminie Stalowa Wola</w:t>
      </w:r>
      <w:r w:rsidRPr="00BD55CF">
        <w:rPr>
          <w:sz w:val="24"/>
          <w:szCs w:val="24"/>
        </w:rPr>
        <w:t>,</w:t>
      </w:r>
      <w:r w:rsidR="001C0C5B">
        <w:rPr>
          <w:sz w:val="24"/>
          <w:szCs w:val="24"/>
        </w:rPr>
        <w:t xml:space="preserve"> </w:t>
      </w:r>
      <w:r w:rsidRPr="00BD55CF">
        <w:rPr>
          <w:sz w:val="24"/>
          <w:szCs w:val="24"/>
        </w:rPr>
        <w:t>który obejmuje przedszkola, szkoły, ośrodki wsparcia, świetlice i kluby. Oferta stalowowolskich placówek została poszerzona o uruchomioną w 2017 roku Filię Specjalistycznej Placówki Wsparcia Dziennego "Tęcza"</w:t>
      </w:r>
      <w:r w:rsidR="00126E38" w:rsidRPr="00BD55CF">
        <w:rPr>
          <w:sz w:val="24"/>
          <w:szCs w:val="24"/>
        </w:rPr>
        <w:t xml:space="preserve"> </w:t>
      </w:r>
      <w:r w:rsidRPr="00BD55CF">
        <w:rPr>
          <w:sz w:val="24"/>
          <w:szCs w:val="24"/>
        </w:rPr>
        <w:t>w dzielnicy miasta w której do tej pory nie było tego rodzaju placówki.</w:t>
      </w:r>
    </w:p>
    <w:p w:rsidR="00BD55CF" w:rsidRDefault="00113FD6" w:rsidP="00BD55CF">
      <w:pPr>
        <w:numPr>
          <w:ilvl w:val="0"/>
          <w:numId w:val="29"/>
        </w:numPr>
        <w:spacing w:after="200" w:line="276" w:lineRule="auto"/>
        <w:ind w:left="426"/>
        <w:contextualSpacing/>
        <w:jc w:val="both"/>
        <w:rPr>
          <w:sz w:val="24"/>
          <w:szCs w:val="24"/>
        </w:rPr>
      </w:pPr>
      <w:r w:rsidRPr="00BD55CF">
        <w:rPr>
          <w:sz w:val="24"/>
          <w:szCs w:val="24"/>
        </w:rPr>
        <w:t xml:space="preserve">Organizowanie nieodpłatnych imprez, festynów i innych inicjatyw, dzięki którym czas wolny dzieci i młodzieży oraz ich rodziców był spędzany w sposób konstruktywny </w:t>
      </w:r>
      <w:r w:rsidR="00D634EF">
        <w:rPr>
          <w:sz w:val="24"/>
          <w:szCs w:val="24"/>
        </w:rPr>
        <w:br/>
      </w:r>
      <w:r w:rsidRPr="00BD55CF">
        <w:rPr>
          <w:sz w:val="24"/>
          <w:szCs w:val="24"/>
        </w:rPr>
        <w:t xml:space="preserve">i rozwojowy. Oferta półkolonii, kolonii, obozów oraz stacjonarnych form wypoczynku letniego i zimowego dała możliwość rodzicom zabezpieczenia opieki nad dziećmi </w:t>
      </w:r>
      <w:r w:rsidR="00D634EF">
        <w:rPr>
          <w:sz w:val="24"/>
          <w:szCs w:val="24"/>
        </w:rPr>
        <w:br/>
      </w:r>
      <w:r w:rsidRPr="00BD55CF">
        <w:rPr>
          <w:sz w:val="24"/>
          <w:szCs w:val="24"/>
        </w:rPr>
        <w:t>w okresie ferii i wakacji.</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podnoszeniu poziomu wiedzy i świadomości społecznej w zakresie przyczyn i skutków przemocy w rodzinie poprzez kampanie społeczne w postaci konferencji, prelekcji, rozpowszechniania informacji poprzez plakaty i ulotki, artykuły w gazecie lokalnej i emisj</w:t>
      </w:r>
      <w:r w:rsidR="00BD55CF">
        <w:rPr>
          <w:rFonts w:cstheme="minorHAnsi"/>
          <w:color w:val="000000" w:themeColor="text1"/>
          <w:sz w:val="24"/>
          <w:szCs w:val="24"/>
        </w:rPr>
        <w:t>e programu w lokalnej rozgłośni.</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 xml:space="preserve">prowadzeniu poradnictwa specjalistycznego m.in. psychologicznego prawnego </w:t>
      </w:r>
      <w:r w:rsidR="00D634EF">
        <w:rPr>
          <w:rFonts w:cstheme="minorHAnsi"/>
          <w:color w:val="000000" w:themeColor="text1"/>
          <w:sz w:val="24"/>
          <w:szCs w:val="24"/>
        </w:rPr>
        <w:br/>
      </w:r>
      <w:r w:rsidRPr="00BD55CF">
        <w:rPr>
          <w:rFonts w:cstheme="minorHAnsi"/>
          <w:color w:val="000000" w:themeColor="text1"/>
          <w:sz w:val="24"/>
          <w:szCs w:val="24"/>
        </w:rPr>
        <w:t>i socjalnego, o</w:t>
      </w:r>
      <w:r w:rsidR="00BD55CF">
        <w:rPr>
          <w:rFonts w:cstheme="minorHAnsi"/>
          <w:color w:val="000000" w:themeColor="text1"/>
          <w:sz w:val="24"/>
          <w:szCs w:val="24"/>
        </w:rPr>
        <w:t xml:space="preserve">raz upowszechniania informacji </w:t>
      </w:r>
      <w:r w:rsidRPr="00BD55CF">
        <w:rPr>
          <w:rFonts w:cstheme="minorHAnsi"/>
          <w:color w:val="000000" w:themeColor="text1"/>
          <w:sz w:val="24"/>
          <w:szCs w:val="24"/>
        </w:rPr>
        <w:t>o miejscach gdzie można uzyskać pomoc medyczną, psychologiczną, prawną, socjalną, zawodową.</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 xml:space="preserve">realizacji programów służących działaniom profilaktycznym w zakresie promowania </w:t>
      </w:r>
      <w:r w:rsidR="00D634EF">
        <w:rPr>
          <w:rFonts w:cstheme="minorHAnsi"/>
          <w:color w:val="000000" w:themeColor="text1"/>
          <w:sz w:val="24"/>
          <w:szCs w:val="24"/>
        </w:rPr>
        <w:br/>
      </w:r>
      <w:r w:rsidRPr="00BD55CF">
        <w:rPr>
          <w:rFonts w:cstheme="minorHAnsi"/>
          <w:color w:val="000000" w:themeColor="text1"/>
          <w:sz w:val="24"/>
          <w:szCs w:val="24"/>
        </w:rPr>
        <w:t>i wdrażania prawidłowych metod wychowawczych w stosunku do dzieci m. in. warsztaty „Szkoła dla rodziców”, realizacji zadań edukacyjnych kierowanyc</w:t>
      </w:r>
      <w:r w:rsidR="00D634EF">
        <w:rPr>
          <w:rFonts w:cstheme="minorHAnsi"/>
          <w:color w:val="000000" w:themeColor="text1"/>
          <w:sz w:val="24"/>
          <w:szCs w:val="24"/>
        </w:rPr>
        <w:t xml:space="preserve">h do osób dotkniętych przemocą </w:t>
      </w:r>
      <w:r w:rsidRPr="00BD55CF">
        <w:rPr>
          <w:rFonts w:cstheme="minorHAnsi"/>
          <w:color w:val="000000" w:themeColor="text1"/>
          <w:sz w:val="24"/>
          <w:szCs w:val="24"/>
        </w:rPr>
        <w:t>w rodzinie zakresu podstaw prawa, zagadnień psychologicznych dotyczących reakcji na przemoc, realizacji programów terapeutycznych dla osób dotkniętych przemocą,</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 xml:space="preserve">Zespole Interdyscyplinarnym, którego celem jest m. in. budowanie lokalnego systemu przeciwdziałania przemocy w rodzinie, w tym koordynowanie działań wszystkich służb pomocowych z terenu miasta Stalowej Woli w celu zwiększenia skuteczności pomocy </w:t>
      </w:r>
      <w:r w:rsidR="00D634EF">
        <w:rPr>
          <w:rFonts w:cstheme="minorHAnsi"/>
          <w:color w:val="000000" w:themeColor="text1"/>
          <w:sz w:val="24"/>
          <w:szCs w:val="24"/>
        </w:rPr>
        <w:br/>
      </w:r>
      <w:r w:rsidRPr="00BD55CF">
        <w:rPr>
          <w:rFonts w:cstheme="minorHAnsi"/>
          <w:color w:val="000000" w:themeColor="text1"/>
          <w:sz w:val="24"/>
          <w:szCs w:val="24"/>
        </w:rPr>
        <w:t xml:space="preserve">i ochrony osób doznających przemocy domowej, , </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grupach roboczych, które swoim wsparciem obejmują zarówno osoby podejrzane że są ofiarami przemocy jak osoby podejrzane że są sprawcami  przemocy,</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zapewnieniu osobom dotkniętych przemocą (jeśli tego wymagają) całodobowego pobytu w Hostelu prowadzonego przez Stalowowolski Ośrodek Wsparcia i Interwencji Kryzysowej,</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lastRenderedPageBreak/>
        <w:t>tworzeniu odpowiednich warunków przesłuchań dzieci i dorosłych ofiar przemocy (przyjazny pokój przesłuchań),</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zapobieganiu kontaktowania się osób stosujących przemoc z osobami dotkniętymi przemocą poprzez stosowanie środków prawnych przez Komedę Powiatową Policji, Prokuraturę Rejonową, oraz przez Sąd Rejonowy w Stalowej Woli,</w:t>
      </w:r>
    </w:p>
    <w:p w:rsidR="00BD55CF" w:rsidRP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realizacji Programu Korekcyjno- Edukacyjnego dla sprawców przemocy,</w:t>
      </w:r>
    </w:p>
    <w:p w:rsidR="00BD55CF" w:rsidRDefault="00BD538B" w:rsidP="00BD55CF">
      <w:pPr>
        <w:numPr>
          <w:ilvl w:val="0"/>
          <w:numId w:val="29"/>
        </w:numPr>
        <w:spacing w:after="200" w:line="276" w:lineRule="auto"/>
        <w:ind w:left="426"/>
        <w:contextualSpacing/>
        <w:jc w:val="both"/>
        <w:rPr>
          <w:sz w:val="24"/>
          <w:szCs w:val="24"/>
        </w:rPr>
      </w:pPr>
      <w:r w:rsidRPr="00BD55CF">
        <w:rPr>
          <w:rFonts w:cstheme="minorHAnsi"/>
          <w:color w:val="000000" w:themeColor="text1"/>
          <w:sz w:val="24"/>
          <w:szCs w:val="24"/>
        </w:rPr>
        <w:t>zwiększaniu kompetencji osób realizujących zadania z zakresu przeciwdziałania przemocy w rodzinie poprzez udział w szkoleniach, konferencjach oraz superwizji, oraz przeciwdziałaniu wypaleniu zawodowemu.</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inicjatyw, z zakresu aktywizacji osób starszych,</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kampanii, programów, akcji promujących pozytywny wizerunek starości, współpracy międzypokoleniowej, edukowanie młodego pokolenia o starości i problemach związanych z tym etapem życia, realizowanych przy współpracy samorządu, organizacji pozarządowych oraz lokalnych społeczności,</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promocji zdrowia i profilaktyki chorób, w tym rozwijanie oferty edukacyjnej dla osób starszych: prowadzenie zdrowego stylu życia , prowadzenie aktywnego trybu życia, podnoszenie świadomości w zakresie skutków niebezpiecznych zachowań,</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poszerzenie ofert ochrony zdrowia o zatrudnienie specjalisty z zakresu geriatrii lub utworzenie oddziału geriatrycznego,</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zwiększenia uczestnictwa osób starszych w aktywności społecznej, edukacyjnej, kulturalnej i sportowej,</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rozwoju oraz promowanie wolontariatu osób starszych na rzecz osób starszych,</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 xml:space="preserve">współpracy z Rady Seniorów z organizacjami sektora pozarządowego, w szczególności </w:t>
      </w:r>
      <w:r w:rsidR="00D634EF">
        <w:rPr>
          <w:sz w:val="24"/>
          <w:szCs w:val="24"/>
        </w:rPr>
        <w:br/>
      </w:r>
      <w:r w:rsidRPr="00BD55CF">
        <w:rPr>
          <w:sz w:val="24"/>
          <w:szCs w:val="24"/>
        </w:rPr>
        <w:t>z organizacjami senioralnymi zrzeszającymi osoby starsze lub działającymi na ich rzecz,</w:t>
      </w:r>
    </w:p>
    <w:p w:rsidR="00BD55CF" w:rsidRDefault="00BD538B" w:rsidP="00BD55CF">
      <w:pPr>
        <w:numPr>
          <w:ilvl w:val="0"/>
          <w:numId w:val="29"/>
        </w:numPr>
        <w:spacing w:after="200" w:line="276" w:lineRule="auto"/>
        <w:ind w:left="426"/>
        <w:contextualSpacing/>
        <w:jc w:val="both"/>
        <w:rPr>
          <w:sz w:val="24"/>
          <w:szCs w:val="24"/>
        </w:rPr>
      </w:pPr>
      <w:r w:rsidRPr="00BD55CF">
        <w:rPr>
          <w:sz w:val="24"/>
          <w:szCs w:val="24"/>
        </w:rPr>
        <w:t>rozwoju usług opiekuńczych i specjalistycznych usług opiekuńczych dla seniorów i ich standaryzacja,</w:t>
      </w:r>
    </w:p>
    <w:p w:rsidR="005F1347" w:rsidRDefault="00BD538B" w:rsidP="003737B2">
      <w:pPr>
        <w:numPr>
          <w:ilvl w:val="0"/>
          <w:numId w:val="29"/>
        </w:numPr>
        <w:spacing w:after="200" w:line="276" w:lineRule="auto"/>
        <w:ind w:left="426"/>
        <w:contextualSpacing/>
        <w:jc w:val="both"/>
        <w:rPr>
          <w:sz w:val="24"/>
          <w:szCs w:val="24"/>
        </w:rPr>
      </w:pPr>
      <w:r w:rsidRPr="00BD55CF">
        <w:rPr>
          <w:sz w:val="24"/>
          <w:szCs w:val="24"/>
        </w:rPr>
        <w:t>pomocy socjalnej dla seniorów posiadających niskie uposażenie rentowo-emerytalne.</w:t>
      </w:r>
    </w:p>
    <w:p w:rsidR="003737B2" w:rsidRPr="003737B2" w:rsidRDefault="003737B2" w:rsidP="003737B2">
      <w:pPr>
        <w:spacing w:after="200" w:line="276" w:lineRule="auto"/>
        <w:ind w:left="426"/>
        <w:contextualSpacing/>
        <w:jc w:val="both"/>
        <w:rPr>
          <w:sz w:val="24"/>
          <w:szCs w:val="24"/>
        </w:rPr>
      </w:pPr>
    </w:p>
    <w:p w:rsidR="001C0C5B" w:rsidRDefault="001C0C5B" w:rsidP="003737B2">
      <w:pPr>
        <w:spacing w:after="0" w:line="276" w:lineRule="auto"/>
        <w:ind w:firstLine="426"/>
        <w:jc w:val="both"/>
        <w:rPr>
          <w:color w:val="000000" w:themeColor="text1"/>
          <w:sz w:val="24"/>
          <w:szCs w:val="24"/>
        </w:rPr>
      </w:pPr>
      <w:r>
        <w:rPr>
          <w:color w:val="000000" w:themeColor="text1"/>
          <w:sz w:val="24"/>
          <w:szCs w:val="24"/>
        </w:rPr>
        <w:t xml:space="preserve">Analizując dane należy mieć na uwadze że dane statystyczne nie odzwierciedlają do końca faktycznej sytuacji, gdyż skala występowania omawianych zjawisk może być większa, ponieważ niektóre sytuacje problemowe rozgrywają się w tzw. zaciszu domowym. Istotną jednak rzeczą jest likwidowanie i zapobieganie im, w celu zmniejszenia patologii </w:t>
      </w:r>
      <w:r w:rsidR="00D634EF">
        <w:rPr>
          <w:color w:val="000000" w:themeColor="text1"/>
          <w:sz w:val="24"/>
          <w:szCs w:val="24"/>
        </w:rPr>
        <w:br/>
      </w:r>
      <w:r>
        <w:rPr>
          <w:color w:val="000000" w:themeColor="text1"/>
          <w:sz w:val="24"/>
          <w:szCs w:val="24"/>
        </w:rPr>
        <w:t xml:space="preserve">i marginalizacji gminy Stalowa Wola.  </w:t>
      </w:r>
    </w:p>
    <w:p w:rsidR="001C0C5B" w:rsidRDefault="001C0C5B" w:rsidP="00A80465">
      <w:pPr>
        <w:spacing w:after="200" w:line="276" w:lineRule="auto"/>
        <w:ind w:firstLine="708"/>
        <w:contextualSpacing/>
        <w:jc w:val="both"/>
        <w:rPr>
          <w:sz w:val="24"/>
          <w:szCs w:val="24"/>
        </w:rPr>
      </w:pPr>
      <w:r w:rsidRPr="00BD538B">
        <w:rPr>
          <w:sz w:val="24"/>
          <w:szCs w:val="24"/>
        </w:rPr>
        <w:t xml:space="preserve">Należy zwrócić uwagę na konieczność rozbudowy infrastruktury socjalnej Schroniska dla Bezdomnych Mężczyzn </w:t>
      </w:r>
      <w:r w:rsidRPr="00E8744B">
        <w:rPr>
          <w:sz w:val="24"/>
          <w:szCs w:val="24"/>
        </w:rPr>
        <w:t>im. Św. Brata Alberta</w:t>
      </w:r>
      <w:r>
        <w:rPr>
          <w:sz w:val="24"/>
          <w:szCs w:val="24"/>
        </w:rPr>
        <w:t xml:space="preserve"> </w:t>
      </w:r>
      <w:r w:rsidRPr="00BD538B">
        <w:rPr>
          <w:sz w:val="24"/>
          <w:szCs w:val="24"/>
        </w:rPr>
        <w:t>w Stalowej Woli, noclegowni, oraz utworzenia mieszkań chronionych. Warto podkreślić, że zostały opracowane projekty w celu utworzenia ww. infrastruktury.</w:t>
      </w:r>
    </w:p>
    <w:p w:rsidR="00A80465" w:rsidRDefault="00A80465" w:rsidP="00A80465">
      <w:pPr>
        <w:spacing w:after="200" w:line="276" w:lineRule="auto"/>
        <w:ind w:firstLine="708"/>
        <w:contextualSpacing/>
        <w:jc w:val="both"/>
        <w:rPr>
          <w:sz w:val="24"/>
          <w:szCs w:val="24"/>
        </w:rPr>
      </w:pPr>
      <w:r w:rsidRPr="00BD55CF">
        <w:rPr>
          <w:sz w:val="24"/>
          <w:szCs w:val="24"/>
        </w:rPr>
        <w:t xml:space="preserve">Mając na uwadze rolę rodziny w wychowaniu przyszłego pokolenia oraz zagrożenie współczesnej rodziny wieloma problemami w wypełnianiu swoich funkcji należy stwierdzić, </w:t>
      </w:r>
      <w:r w:rsidR="00D634EF">
        <w:rPr>
          <w:sz w:val="24"/>
          <w:szCs w:val="24"/>
        </w:rPr>
        <w:br/>
      </w:r>
      <w:r w:rsidRPr="00BD55CF">
        <w:rPr>
          <w:sz w:val="24"/>
          <w:szCs w:val="24"/>
        </w:rPr>
        <w:t xml:space="preserve">że realizacja Strategii przyniosła oczekiwane efekty, a działania podejmowane w ramach dokumentu należy kontynuować. </w:t>
      </w:r>
    </w:p>
    <w:p w:rsidR="00200CDE" w:rsidRDefault="00200CDE" w:rsidP="00200CDE">
      <w:pPr>
        <w:spacing w:after="200" w:line="276" w:lineRule="auto"/>
        <w:ind w:firstLine="708"/>
        <w:contextualSpacing/>
        <w:jc w:val="both"/>
        <w:rPr>
          <w:rFonts w:cstheme="minorHAnsi"/>
          <w:sz w:val="24"/>
          <w:szCs w:val="24"/>
        </w:rPr>
      </w:pPr>
      <w:r w:rsidRPr="00200CDE">
        <w:rPr>
          <w:rFonts w:cstheme="minorHAnsi"/>
          <w:sz w:val="24"/>
          <w:szCs w:val="24"/>
        </w:rPr>
        <w:lastRenderedPageBreak/>
        <w:t xml:space="preserve">Ważnym elementem rozwoju sieci wsparcia dla seniorów byłoby utworzenie na terenie miasta Centrum Aktywności Seniora (CAS), którego celem byłoby integrowanie środowiska senioralnego CAS swoim działaniem obejmowałby: koordynację zadań na rzecz seniorów, </w:t>
      </w:r>
      <w:r w:rsidR="00D634EF">
        <w:rPr>
          <w:rFonts w:cstheme="minorHAnsi"/>
          <w:sz w:val="24"/>
          <w:szCs w:val="24"/>
        </w:rPr>
        <w:br/>
      </w:r>
      <w:r w:rsidRPr="00200CDE">
        <w:rPr>
          <w:rFonts w:cstheme="minorHAnsi"/>
          <w:sz w:val="24"/>
          <w:szCs w:val="24"/>
        </w:rPr>
        <w:t>w tym szeroko rozumianej działalności kulturotwórczej, poznawczej, prozdrowotnej, integracyjnej i rozrywkowej, inicjatywy edukacyjne, opiekę, współpracę i wsparcie merytoryczne oraz finansowe dla stalowowolskich Klubów Seniora, profilaktykę zdrowego stylu życia, wspieranie organizacji pozarządowych zajmującymi się osobami starszymi, działalność informacyjną na rzecz seniorów w różnych formach. Działalność Centrum Aktywności Seniora opiera się na zrozumieniu potrzeb osób starszych, elastyczności programu i otwartości na nowatorskie inicjatywy wzmacniające ich aktywność oraz budowaniu wspólnego systemu wsparcia Seniorów bazującego na silnej sieci partnerstwa lokalnego.</w:t>
      </w:r>
    </w:p>
    <w:p w:rsidR="00CE760D" w:rsidRDefault="00CE760D" w:rsidP="00200CDE">
      <w:pPr>
        <w:spacing w:after="200" w:line="276" w:lineRule="auto"/>
        <w:ind w:firstLine="708"/>
        <w:contextualSpacing/>
        <w:jc w:val="both"/>
        <w:rPr>
          <w:rFonts w:cstheme="minorHAnsi"/>
          <w:sz w:val="24"/>
          <w:szCs w:val="24"/>
        </w:rPr>
      </w:pPr>
    </w:p>
    <w:p w:rsidR="00CE760D" w:rsidRPr="00200CDE" w:rsidRDefault="00CE760D" w:rsidP="00200CDE">
      <w:pPr>
        <w:spacing w:after="200" w:line="276" w:lineRule="auto"/>
        <w:ind w:firstLine="708"/>
        <w:contextualSpacing/>
        <w:jc w:val="both"/>
        <w:rPr>
          <w:sz w:val="24"/>
          <w:szCs w:val="24"/>
        </w:rPr>
      </w:pPr>
      <w:r>
        <w:rPr>
          <w:rFonts w:cstheme="minorHAnsi"/>
          <w:sz w:val="24"/>
          <w:szCs w:val="24"/>
        </w:rPr>
        <w:t xml:space="preserve">Należy zaznaczyć, że nie wszystkie podmioty zaangażowane w realizację Strategii przekazały informację zwrotną dotyczącą oceny realizacji pomimo istniejącego obowiązku dokonywania okresowego monitoringu, stąd też w/w sprawozdanie nie stanowi pełnych informacji w tych zakresach.  </w:t>
      </w:r>
    </w:p>
    <w:p w:rsidR="00200CDE" w:rsidRPr="00200CDE" w:rsidRDefault="00200CDE" w:rsidP="00A80465">
      <w:pPr>
        <w:spacing w:after="200" w:line="276" w:lineRule="auto"/>
        <w:ind w:firstLine="708"/>
        <w:contextualSpacing/>
        <w:jc w:val="both"/>
        <w:rPr>
          <w:sz w:val="24"/>
          <w:szCs w:val="24"/>
        </w:rPr>
      </w:pPr>
    </w:p>
    <w:p w:rsidR="00A80465" w:rsidRDefault="00A80465" w:rsidP="00A80465">
      <w:pPr>
        <w:spacing w:after="200" w:line="276" w:lineRule="auto"/>
        <w:contextualSpacing/>
        <w:jc w:val="both"/>
        <w:rPr>
          <w:sz w:val="24"/>
          <w:szCs w:val="24"/>
        </w:rPr>
      </w:pPr>
    </w:p>
    <w:p w:rsidR="00993721" w:rsidRPr="00331661" w:rsidRDefault="00993721" w:rsidP="00BD55CF">
      <w:pPr>
        <w:pStyle w:val="Bezodstpw"/>
        <w:spacing w:line="276" w:lineRule="auto"/>
        <w:ind w:firstLine="709"/>
        <w:jc w:val="both"/>
        <w:rPr>
          <w:i/>
          <w:color w:val="FF0000"/>
          <w:sz w:val="24"/>
          <w:szCs w:val="24"/>
        </w:rPr>
      </w:pPr>
    </w:p>
    <w:sectPr w:rsidR="00993721" w:rsidRPr="00331661" w:rsidSect="00831B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D2" w:rsidRDefault="00160AD2" w:rsidP="001C48B5">
      <w:pPr>
        <w:spacing w:after="0" w:line="240" w:lineRule="auto"/>
      </w:pPr>
      <w:r>
        <w:separator/>
      </w:r>
    </w:p>
  </w:endnote>
  <w:endnote w:type="continuationSeparator" w:id="0">
    <w:p w:rsidR="00160AD2" w:rsidRDefault="00160AD2" w:rsidP="001C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inion Pro Cond">
    <w:altName w:val="Minion Pro Cond"/>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D2" w:rsidRDefault="00160AD2" w:rsidP="001C48B5">
      <w:pPr>
        <w:spacing w:after="0" w:line="240" w:lineRule="auto"/>
      </w:pPr>
      <w:r>
        <w:separator/>
      </w:r>
    </w:p>
  </w:footnote>
  <w:footnote w:type="continuationSeparator" w:id="0">
    <w:p w:rsidR="00160AD2" w:rsidRDefault="00160AD2" w:rsidP="001C4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619"/>
    <w:multiLevelType w:val="hybridMultilevel"/>
    <w:tmpl w:val="AB426F7C"/>
    <w:lvl w:ilvl="0" w:tplc="4542703E">
      <w:start w:val="1"/>
      <w:numFmt w:val="decimal"/>
      <w:lvlText w:val="%1."/>
      <w:lvlJc w:val="left"/>
      <w:pPr>
        <w:ind w:left="720" w:hanging="360"/>
      </w:pPr>
      <w:rPr>
        <w:rFonts w:asciiTheme="majorHAnsi" w:eastAsia="Times New Roman" w:hAnsiTheme="majorHAnsi" w:cstheme="maj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720A9"/>
    <w:multiLevelType w:val="hybridMultilevel"/>
    <w:tmpl w:val="5F48AEEA"/>
    <w:lvl w:ilvl="0" w:tplc="EC9258E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E6701F"/>
    <w:multiLevelType w:val="hybridMultilevel"/>
    <w:tmpl w:val="5C1AE0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DED47C9"/>
    <w:multiLevelType w:val="hybridMultilevel"/>
    <w:tmpl w:val="0E82E848"/>
    <w:lvl w:ilvl="0" w:tplc="523E9B3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C3DAE"/>
    <w:multiLevelType w:val="hybridMultilevel"/>
    <w:tmpl w:val="DEB43A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1602855"/>
    <w:multiLevelType w:val="hybridMultilevel"/>
    <w:tmpl w:val="7194AC8C"/>
    <w:lvl w:ilvl="0" w:tplc="2078E4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27501"/>
    <w:multiLevelType w:val="hybridMultilevel"/>
    <w:tmpl w:val="A4F6DCE8"/>
    <w:lvl w:ilvl="0" w:tplc="1ECCE9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873C4"/>
    <w:multiLevelType w:val="hybridMultilevel"/>
    <w:tmpl w:val="03BA4E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72E57EC"/>
    <w:multiLevelType w:val="hybridMultilevel"/>
    <w:tmpl w:val="9E46916A"/>
    <w:lvl w:ilvl="0" w:tplc="1ECCE9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64105"/>
    <w:multiLevelType w:val="hybridMultilevel"/>
    <w:tmpl w:val="A250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625817"/>
    <w:multiLevelType w:val="hybridMultilevel"/>
    <w:tmpl w:val="211A6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5256F3"/>
    <w:multiLevelType w:val="hybridMultilevel"/>
    <w:tmpl w:val="9B743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CF0FDD"/>
    <w:multiLevelType w:val="hybridMultilevel"/>
    <w:tmpl w:val="909AF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2906EC6"/>
    <w:multiLevelType w:val="hybridMultilevel"/>
    <w:tmpl w:val="2E88954C"/>
    <w:lvl w:ilvl="0" w:tplc="0B66921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47708F0"/>
    <w:multiLevelType w:val="hybridMultilevel"/>
    <w:tmpl w:val="A29AA1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3863743D"/>
    <w:multiLevelType w:val="hybridMultilevel"/>
    <w:tmpl w:val="10B4454A"/>
    <w:lvl w:ilvl="0" w:tplc="792C3304">
      <w:start w:val="1"/>
      <w:numFmt w:val="decimal"/>
      <w:lvlText w:val="%1."/>
      <w:lvlJc w:val="left"/>
      <w:pPr>
        <w:ind w:left="1069" w:hanging="360"/>
      </w:pPr>
      <w:rPr>
        <w:rFonts w:asciiTheme="minorHAnsi" w:eastAsiaTheme="minorHAnsi" w:hAnsiTheme="minorHAnsi" w:cstheme="minorBid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F3B7D21"/>
    <w:multiLevelType w:val="hybridMultilevel"/>
    <w:tmpl w:val="5DF85C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347566"/>
    <w:multiLevelType w:val="hybridMultilevel"/>
    <w:tmpl w:val="6F1CF2F4"/>
    <w:lvl w:ilvl="0" w:tplc="A5A674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6CB1B1A"/>
    <w:multiLevelType w:val="hybridMultilevel"/>
    <w:tmpl w:val="E3E0A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0B16D3"/>
    <w:multiLevelType w:val="hybridMultilevel"/>
    <w:tmpl w:val="A3D6F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DB6E32"/>
    <w:multiLevelType w:val="hybridMultilevel"/>
    <w:tmpl w:val="C04A8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4B7FE4"/>
    <w:multiLevelType w:val="hybridMultilevel"/>
    <w:tmpl w:val="CBF03F0A"/>
    <w:lvl w:ilvl="0" w:tplc="CB40E1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00074E"/>
    <w:multiLevelType w:val="hybridMultilevel"/>
    <w:tmpl w:val="D6725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97285"/>
    <w:multiLevelType w:val="hybridMultilevel"/>
    <w:tmpl w:val="E0B8926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A7F0F"/>
    <w:multiLevelType w:val="hybridMultilevel"/>
    <w:tmpl w:val="09704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77576C"/>
    <w:multiLevelType w:val="hybridMultilevel"/>
    <w:tmpl w:val="F698D4C4"/>
    <w:lvl w:ilvl="0" w:tplc="523E9B30">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2C30D3"/>
    <w:multiLevelType w:val="hybridMultilevel"/>
    <w:tmpl w:val="299E0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71813"/>
    <w:multiLevelType w:val="hybridMultilevel"/>
    <w:tmpl w:val="A5121DD8"/>
    <w:lvl w:ilvl="0" w:tplc="44F60BF8">
      <w:start w:val="2016"/>
      <w:numFmt w:val="decimal"/>
      <w:lvlText w:val="%1"/>
      <w:lvlJc w:val="left"/>
      <w:pPr>
        <w:ind w:left="780" w:hanging="420"/>
      </w:pPr>
      <w:rPr>
        <w:rFonts w:eastAsia="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2B1268"/>
    <w:multiLevelType w:val="hybridMultilevel"/>
    <w:tmpl w:val="0352B71C"/>
    <w:lvl w:ilvl="0" w:tplc="1ECCE93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5B725C"/>
    <w:multiLevelType w:val="hybridMultilevel"/>
    <w:tmpl w:val="382C6ACE"/>
    <w:lvl w:ilvl="0" w:tplc="16DC78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52D1E60"/>
    <w:multiLevelType w:val="multilevel"/>
    <w:tmpl w:val="A5FC2518"/>
    <w:lvl w:ilvl="0">
      <w:start w:val="1"/>
      <w:numFmt w:val="decimal"/>
      <w:lvlText w:val="%1."/>
      <w:lvlJc w:val="left"/>
      <w:pPr>
        <w:ind w:left="720" w:hanging="360"/>
      </w:pPr>
      <w:rPr>
        <w:rFonts w:asciiTheme="minorHAnsi" w:eastAsia="Times New Roman" w:hAnsiTheme="minorHAnsi" w:cstheme="minorHAnsi"/>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FED0D9A"/>
    <w:multiLevelType w:val="hybridMultilevel"/>
    <w:tmpl w:val="1FFC88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1"/>
  </w:num>
  <w:num w:numId="2">
    <w:abstractNumId w:val="22"/>
  </w:num>
  <w:num w:numId="3">
    <w:abstractNumId w:val="17"/>
  </w:num>
  <w:num w:numId="4">
    <w:abstractNumId w:val="15"/>
  </w:num>
  <w:num w:numId="5">
    <w:abstractNumId w:val="7"/>
  </w:num>
  <w:num w:numId="6">
    <w:abstractNumId w:val="29"/>
  </w:num>
  <w:num w:numId="7">
    <w:abstractNumId w:val="23"/>
  </w:num>
  <w:num w:numId="8">
    <w:abstractNumId w:val="27"/>
  </w:num>
  <w:num w:numId="9">
    <w:abstractNumId w:val="9"/>
  </w:num>
  <w:num w:numId="10">
    <w:abstractNumId w:val="26"/>
  </w:num>
  <w:num w:numId="11">
    <w:abstractNumId w:val="31"/>
  </w:num>
  <w:num w:numId="12">
    <w:abstractNumId w:val="14"/>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num>
  <w:num w:numId="20">
    <w:abstractNumId w:val="20"/>
  </w:num>
  <w:num w:numId="21">
    <w:abstractNumId w:val="10"/>
  </w:num>
  <w:num w:numId="22">
    <w:abstractNumId w:val="0"/>
  </w:num>
  <w:num w:numId="23">
    <w:abstractNumId w:val="11"/>
  </w:num>
  <w:num w:numId="24">
    <w:abstractNumId w:val="2"/>
  </w:num>
  <w:num w:numId="25">
    <w:abstractNumId w:val="18"/>
  </w:num>
  <w:num w:numId="26">
    <w:abstractNumId w:val="4"/>
  </w:num>
  <w:num w:numId="27">
    <w:abstractNumId w:val="30"/>
  </w:num>
  <w:num w:numId="28">
    <w:abstractNumId w:val="25"/>
  </w:num>
  <w:num w:numId="29">
    <w:abstractNumId w:val="8"/>
  </w:num>
  <w:num w:numId="30">
    <w:abstractNumId w:val="1"/>
  </w:num>
  <w:num w:numId="31">
    <w:abstractNumId w:val="16"/>
  </w:num>
  <w:num w:numId="32">
    <w:abstractNumId w:val="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5C"/>
    <w:rsid w:val="000054BC"/>
    <w:rsid w:val="0002218B"/>
    <w:rsid w:val="0004317D"/>
    <w:rsid w:val="00045923"/>
    <w:rsid w:val="000473AB"/>
    <w:rsid w:val="00065682"/>
    <w:rsid w:val="00065A62"/>
    <w:rsid w:val="00067D15"/>
    <w:rsid w:val="00075B1A"/>
    <w:rsid w:val="00086F9B"/>
    <w:rsid w:val="000A65D6"/>
    <w:rsid w:val="000A78D1"/>
    <w:rsid w:val="000A7C63"/>
    <w:rsid w:val="000B007E"/>
    <w:rsid w:val="000B159C"/>
    <w:rsid w:val="000C3CE3"/>
    <w:rsid w:val="000C3F96"/>
    <w:rsid w:val="000D1D3B"/>
    <w:rsid w:val="000D3847"/>
    <w:rsid w:val="000E23EE"/>
    <w:rsid w:val="000E29D3"/>
    <w:rsid w:val="000E6AFD"/>
    <w:rsid w:val="000E744A"/>
    <w:rsid w:val="000F1D67"/>
    <w:rsid w:val="001046D5"/>
    <w:rsid w:val="00113451"/>
    <w:rsid w:val="00113B27"/>
    <w:rsid w:val="00113FD6"/>
    <w:rsid w:val="0012123E"/>
    <w:rsid w:val="00122C46"/>
    <w:rsid w:val="00125427"/>
    <w:rsid w:val="00126E38"/>
    <w:rsid w:val="001402FF"/>
    <w:rsid w:val="0014186C"/>
    <w:rsid w:val="00142AE7"/>
    <w:rsid w:val="001458CC"/>
    <w:rsid w:val="00153797"/>
    <w:rsid w:val="00160AD2"/>
    <w:rsid w:val="00161396"/>
    <w:rsid w:val="00164585"/>
    <w:rsid w:val="00177D8F"/>
    <w:rsid w:val="00182D96"/>
    <w:rsid w:val="001866F8"/>
    <w:rsid w:val="001870A5"/>
    <w:rsid w:val="00190ACC"/>
    <w:rsid w:val="00192B71"/>
    <w:rsid w:val="001953AA"/>
    <w:rsid w:val="001A406A"/>
    <w:rsid w:val="001A63A2"/>
    <w:rsid w:val="001B331E"/>
    <w:rsid w:val="001C0C5B"/>
    <w:rsid w:val="001C48B5"/>
    <w:rsid w:val="001C52FA"/>
    <w:rsid w:val="001C6D37"/>
    <w:rsid w:val="001D77B7"/>
    <w:rsid w:val="002007F6"/>
    <w:rsid w:val="00200CDE"/>
    <w:rsid w:val="00201EFA"/>
    <w:rsid w:val="00210036"/>
    <w:rsid w:val="002478D9"/>
    <w:rsid w:val="00266693"/>
    <w:rsid w:val="0026729A"/>
    <w:rsid w:val="00272B29"/>
    <w:rsid w:val="0027405A"/>
    <w:rsid w:val="00276BBA"/>
    <w:rsid w:val="002803F7"/>
    <w:rsid w:val="002810BC"/>
    <w:rsid w:val="00296617"/>
    <w:rsid w:val="00296D5E"/>
    <w:rsid w:val="002A3429"/>
    <w:rsid w:val="002A3D13"/>
    <w:rsid w:val="002A5016"/>
    <w:rsid w:val="002B05F3"/>
    <w:rsid w:val="002C0F24"/>
    <w:rsid w:val="002C7234"/>
    <w:rsid w:val="002D2F2E"/>
    <w:rsid w:val="002D5974"/>
    <w:rsid w:val="002D7049"/>
    <w:rsid w:val="002E4192"/>
    <w:rsid w:val="002F6033"/>
    <w:rsid w:val="00302844"/>
    <w:rsid w:val="0030456E"/>
    <w:rsid w:val="00304C81"/>
    <w:rsid w:val="00315FE7"/>
    <w:rsid w:val="00322257"/>
    <w:rsid w:val="0033072D"/>
    <w:rsid w:val="00331661"/>
    <w:rsid w:val="0034074B"/>
    <w:rsid w:val="003544FF"/>
    <w:rsid w:val="00357F66"/>
    <w:rsid w:val="003737B2"/>
    <w:rsid w:val="0039636C"/>
    <w:rsid w:val="00397A65"/>
    <w:rsid w:val="003A006E"/>
    <w:rsid w:val="003A77A3"/>
    <w:rsid w:val="003B3374"/>
    <w:rsid w:val="003D50F5"/>
    <w:rsid w:val="003F0257"/>
    <w:rsid w:val="003F0E80"/>
    <w:rsid w:val="003F42F4"/>
    <w:rsid w:val="0042344D"/>
    <w:rsid w:val="004414A5"/>
    <w:rsid w:val="0045183F"/>
    <w:rsid w:val="00456F83"/>
    <w:rsid w:val="0045779F"/>
    <w:rsid w:val="00471F01"/>
    <w:rsid w:val="004730A4"/>
    <w:rsid w:val="00475BAC"/>
    <w:rsid w:val="00476A1A"/>
    <w:rsid w:val="00492DCE"/>
    <w:rsid w:val="004A662D"/>
    <w:rsid w:val="004A70A2"/>
    <w:rsid w:val="004B038C"/>
    <w:rsid w:val="004D0F68"/>
    <w:rsid w:val="004D5F23"/>
    <w:rsid w:val="004D7587"/>
    <w:rsid w:val="005550C7"/>
    <w:rsid w:val="005573E5"/>
    <w:rsid w:val="0056497E"/>
    <w:rsid w:val="00564AA5"/>
    <w:rsid w:val="00572255"/>
    <w:rsid w:val="00585E04"/>
    <w:rsid w:val="0058649A"/>
    <w:rsid w:val="005951FA"/>
    <w:rsid w:val="005A30AD"/>
    <w:rsid w:val="005B1121"/>
    <w:rsid w:val="005B3FBF"/>
    <w:rsid w:val="005B6C6D"/>
    <w:rsid w:val="005C0562"/>
    <w:rsid w:val="005D544F"/>
    <w:rsid w:val="005F1347"/>
    <w:rsid w:val="00600A29"/>
    <w:rsid w:val="00605A90"/>
    <w:rsid w:val="006110C1"/>
    <w:rsid w:val="00617B30"/>
    <w:rsid w:val="006434A8"/>
    <w:rsid w:val="00644E0F"/>
    <w:rsid w:val="00653230"/>
    <w:rsid w:val="006538E7"/>
    <w:rsid w:val="00653A7F"/>
    <w:rsid w:val="0065690C"/>
    <w:rsid w:val="00660736"/>
    <w:rsid w:val="0066173B"/>
    <w:rsid w:val="006747B9"/>
    <w:rsid w:val="006822A1"/>
    <w:rsid w:val="006B1030"/>
    <w:rsid w:val="006B259D"/>
    <w:rsid w:val="006C3692"/>
    <w:rsid w:val="006C7DC9"/>
    <w:rsid w:val="006E597D"/>
    <w:rsid w:val="006F7356"/>
    <w:rsid w:val="007174BE"/>
    <w:rsid w:val="00737DBC"/>
    <w:rsid w:val="00742737"/>
    <w:rsid w:val="00742901"/>
    <w:rsid w:val="00757823"/>
    <w:rsid w:val="007614E0"/>
    <w:rsid w:val="00766EE3"/>
    <w:rsid w:val="00772667"/>
    <w:rsid w:val="007840E0"/>
    <w:rsid w:val="00792908"/>
    <w:rsid w:val="007A2A2C"/>
    <w:rsid w:val="007B1907"/>
    <w:rsid w:val="007C48F3"/>
    <w:rsid w:val="007F3E6C"/>
    <w:rsid w:val="007F5CC8"/>
    <w:rsid w:val="008035F8"/>
    <w:rsid w:val="00805E24"/>
    <w:rsid w:val="0081025D"/>
    <w:rsid w:val="00820A97"/>
    <w:rsid w:val="00820F07"/>
    <w:rsid w:val="0082114E"/>
    <w:rsid w:val="00826160"/>
    <w:rsid w:val="00831B3F"/>
    <w:rsid w:val="00837744"/>
    <w:rsid w:val="00842B3D"/>
    <w:rsid w:val="008457FE"/>
    <w:rsid w:val="00861706"/>
    <w:rsid w:val="00861932"/>
    <w:rsid w:val="008742D2"/>
    <w:rsid w:val="008900C7"/>
    <w:rsid w:val="008B54FC"/>
    <w:rsid w:val="008E0730"/>
    <w:rsid w:val="008E0D2E"/>
    <w:rsid w:val="008E0F1D"/>
    <w:rsid w:val="008E3951"/>
    <w:rsid w:val="008F131E"/>
    <w:rsid w:val="008F64D5"/>
    <w:rsid w:val="0092193F"/>
    <w:rsid w:val="009327C1"/>
    <w:rsid w:val="009329FC"/>
    <w:rsid w:val="00937DF2"/>
    <w:rsid w:val="00940053"/>
    <w:rsid w:val="00941A6E"/>
    <w:rsid w:val="00944DF4"/>
    <w:rsid w:val="00947F77"/>
    <w:rsid w:val="0097521B"/>
    <w:rsid w:val="00992AB3"/>
    <w:rsid w:val="00993721"/>
    <w:rsid w:val="009A2D49"/>
    <w:rsid w:val="009A6E48"/>
    <w:rsid w:val="009B1FAD"/>
    <w:rsid w:val="009B37F3"/>
    <w:rsid w:val="009B67E4"/>
    <w:rsid w:val="009D57BC"/>
    <w:rsid w:val="009E428C"/>
    <w:rsid w:val="009E68BE"/>
    <w:rsid w:val="009F2C2A"/>
    <w:rsid w:val="009F63E0"/>
    <w:rsid w:val="00A03990"/>
    <w:rsid w:val="00A05D7E"/>
    <w:rsid w:val="00A17EAD"/>
    <w:rsid w:val="00A37D7A"/>
    <w:rsid w:val="00A40292"/>
    <w:rsid w:val="00A55D28"/>
    <w:rsid w:val="00A63640"/>
    <w:rsid w:val="00A679EC"/>
    <w:rsid w:val="00A770B6"/>
    <w:rsid w:val="00A77CA8"/>
    <w:rsid w:val="00A80465"/>
    <w:rsid w:val="00A82BEE"/>
    <w:rsid w:val="00A83D96"/>
    <w:rsid w:val="00A91BBB"/>
    <w:rsid w:val="00A925EE"/>
    <w:rsid w:val="00A9742D"/>
    <w:rsid w:val="00A97D67"/>
    <w:rsid w:val="00AA03A8"/>
    <w:rsid w:val="00AA4F07"/>
    <w:rsid w:val="00AA52DB"/>
    <w:rsid w:val="00AC714D"/>
    <w:rsid w:val="00AD7B78"/>
    <w:rsid w:val="00B066DD"/>
    <w:rsid w:val="00B14822"/>
    <w:rsid w:val="00B20C5C"/>
    <w:rsid w:val="00B34B1B"/>
    <w:rsid w:val="00B34EEE"/>
    <w:rsid w:val="00B375ED"/>
    <w:rsid w:val="00B500CC"/>
    <w:rsid w:val="00B56540"/>
    <w:rsid w:val="00B6314B"/>
    <w:rsid w:val="00B65438"/>
    <w:rsid w:val="00B92944"/>
    <w:rsid w:val="00B94B03"/>
    <w:rsid w:val="00BA237F"/>
    <w:rsid w:val="00BA4830"/>
    <w:rsid w:val="00BB1177"/>
    <w:rsid w:val="00BB47C2"/>
    <w:rsid w:val="00BC5A80"/>
    <w:rsid w:val="00BD1A84"/>
    <w:rsid w:val="00BD5366"/>
    <w:rsid w:val="00BD538B"/>
    <w:rsid w:val="00BD55CF"/>
    <w:rsid w:val="00BE78F6"/>
    <w:rsid w:val="00BF0BCD"/>
    <w:rsid w:val="00BF5D18"/>
    <w:rsid w:val="00C02A69"/>
    <w:rsid w:val="00C0781B"/>
    <w:rsid w:val="00C172BB"/>
    <w:rsid w:val="00C21CC7"/>
    <w:rsid w:val="00C25441"/>
    <w:rsid w:val="00C40AD8"/>
    <w:rsid w:val="00C41839"/>
    <w:rsid w:val="00C539D5"/>
    <w:rsid w:val="00C53CF8"/>
    <w:rsid w:val="00C61EE5"/>
    <w:rsid w:val="00C867D6"/>
    <w:rsid w:val="00C9394E"/>
    <w:rsid w:val="00CA77AA"/>
    <w:rsid w:val="00CB0F76"/>
    <w:rsid w:val="00CB257E"/>
    <w:rsid w:val="00CE14E7"/>
    <w:rsid w:val="00CE760D"/>
    <w:rsid w:val="00CF5E4A"/>
    <w:rsid w:val="00D1128E"/>
    <w:rsid w:val="00D2304B"/>
    <w:rsid w:val="00D24307"/>
    <w:rsid w:val="00D26BA6"/>
    <w:rsid w:val="00D371B5"/>
    <w:rsid w:val="00D500DA"/>
    <w:rsid w:val="00D634EF"/>
    <w:rsid w:val="00D77518"/>
    <w:rsid w:val="00D82DB8"/>
    <w:rsid w:val="00D857D7"/>
    <w:rsid w:val="00DB18B9"/>
    <w:rsid w:val="00DC2A54"/>
    <w:rsid w:val="00DD46D3"/>
    <w:rsid w:val="00DE4C1C"/>
    <w:rsid w:val="00E06736"/>
    <w:rsid w:val="00E215B7"/>
    <w:rsid w:val="00E462F9"/>
    <w:rsid w:val="00E534F5"/>
    <w:rsid w:val="00E56F1F"/>
    <w:rsid w:val="00E84031"/>
    <w:rsid w:val="00E8605B"/>
    <w:rsid w:val="00E865B0"/>
    <w:rsid w:val="00E8744B"/>
    <w:rsid w:val="00E87ED4"/>
    <w:rsid w:val="00E95C21"/>
    <w:rsid w:val="00EA1FBB"/>
    <w:rsid w:val="00EA3568"/>
    <w:rsid w:val="00EA59BA"/>
    <w:rsid w:val="00EB0468"/>
    <w:rsid w:val="00EC177A"/>
    <w:rsid w:val="00ED167F"/>
    <w:rsid w:val="00ED16EB"/>
    <w:rsid w:val="00ED1799"/>
    <w:rsid w:val="00ED6F00"/>
    <w:rsid w:val="00EE1E19"/>
    <w:rsid w:val="00EE31B1"/>
    <w:rsid w:val="00EF0DEE"/>
    <w:rsid w:val="00F01708"/>
    <w:rsid w:val="00F225C5"/>
    <w:rsid w:val="00F2720E"/>
    <w:rsid w:val="00F34620"/>
    <w:rsid w:val="00F36544"/>
    <w:rsid w:val="00F61111"/>
    <w:rsid w:val="00F61321"/>
    <w:rsid w:val="00F7275E"/>
    <w:rsid w:val="00F800B4"/>
    <w:rsid w:val="00F84B60"/>
    <w:rsid w:val="00F95890"/>
    <w:rsid w:val="00F964D8"/>
    <w:rsid w:val="00FA5D54"/>
    <w:rsid w:val="00FA73A3"/>
    <w:rsid w:val="00FB65B4"/>
    <w:rsid w:val="00FC0582"/>
    <w:rsid w:val="00FC4D46"/>
    <w:rsid w:val="00FC63F9"/>
    <w:rsid w:val="00FD123D"/>
    <w:rsid w:val="00FF6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E875A-F27F-46D5-9A1B-EBED9F56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6BBA"/>
    <w:pPr>
      <w:ind w:left="720"/>
      <w:contextualSpacing/>
    </w:pPr>
  </w:style>
  <w:style w:type="paragraph" w:styleId="Bezodstpw">
    <w:name w:val="No Spacing"/>
    <w:link w:val="BezodstpwZnak"/>
    <w:uiPriority w:val="1"/>
    <w:qFormat/>
    <w:rsid w:val="0056497E"/>
    <w:pPr>
      <w:spacing w:after="0" w:line="240" w:lineRule="auto"/>
    </w:pPr>
  </w:style>
  <w:style w:type="character" w:customStyle="1" w:styleId="BezodstpwZnak">
    <w:name w:val="Bez odstępów Znak"/>
    <w:basedOn w:val="Domylnaczcionkaakapitu"/>
    <w:link w:val="Bezodstpw"/>
    <w:uiPriority w:val="1"/>
    <w:rsid w:val="0056497E"/>
  </w:style>
  <w:style w:type="numbering" w:customStyle="1" w:styleId="Bezlisty1">
    <w:name w:val="Bez listy1"/>
    <w:next w:val="Bezlisty"/>
    <w:uiPriority w:val="99"/>
    <w:semiHidden/>
    <w:unhideWhenUsed/>
    <w:rsid w:val="009327C1"/>
  </w:style>
  <w:style w:type="paragraph" w:styleId="Nagwek">
    <w:name w:val="header"/>
    <w:basedOn w:val="Normalny"/>
    <w:link w:val="NagwekZnak"/>
    <w:uiPriority w:val="99"/>
    <w:unhideWhenUsed/>
    <w:rsid w:val="009327C1"/>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9327C1"/>
    <w:rPr>
      <w:rFonts w:ascii="Calibri" w:eastAsia="Times New Roman" w:hAnsi="Calibri" w:cs="Times New Roman"/>
      <w:lang w:eastAsia="pl-PL"/>
    </w:rPr>
  </w:style>
  <w:style w:type="paragraph" w:styleId="Stopka">
    <w:name w:val="footer"/>
    <w:basedOn w:val="Normalny"/>
    <w:link w:val="StopkaZnak"/>
    <w:uiPriority w:val="99"/>
    <w:unhideWhenUsed/>
    <w:rsid w:val="009327C1"/>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9327C1"/>
    <w:rPr>
      <w:rFonts w:ascii="Calibri" w:eastAsia="Times New Roman" w:hAnsi="Calibri" w:cs="Times New Roman"/>
      <w:lang w:eastAsia="pl-PL"/>
    </w:rPr>
  </w:style>
  <w:style w:type="numbering" w:customStyle="1" w:styleId="Bezlisty2">
    <w:name w:val="Bez listy2"/>
    <w:next w:val="Bezlisty"/>
    <w:uiPriority w:val="99"/>
    <w:semiHidden/>
    <w:unhideWhenUsed/>
    <w:rsid w:val="001C48B5"/>
  </w:style>
  <w:style w:type="paragraph" w:styleId="Tekstdymka">
    <w:name w:val="Balloon Text"/>
    <w:basedOn w:val="Normalny"/>
    <w:link w:val="TekstdymkaZnak"/>
    <w:uiPriority w:val="99"/>
    <w:semiHidden/>
    <w:unhideWhenUsed/>
    <w:rsid w:val="001C48B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1C48B5"/>
    <w:rPr>
      <w:rFonts w:ascii="Tahoma" w:eastAsia="Times New Roman" w:hAnsi="Tahoma" w:cs="Tahoma"/>
      <w:sz w:val="16"/>
      <w:szCs w:val="16"/>
      <w:lang w:eastAsia="pl-PL"/>
    </w:rPr>
  </w:style>
  <w:style w:type="numbering" w:customStyle="1" w:styleId="Bezlisty3">
    <w:name w:val="Bez listy3"/>
    <w:next w:val="Bezlisty"/>
    <w:uiPriority w:val="99"/>
    <w:semiHidden/>
    <w:unhideWhenUsed/>
    <w:rsid w:val="0066173B"/>
  </w:style>
  <w:style w:type="character" w:customStyle="1" w:styleId="wartosc">
    <w:name w:val="wartosc"/>
    <w:basedOn w:val="Domylnaczcionkaakapitu"/>
    <w:rsid w:val="0066173B"/>
  </w:style>
  <w:style w:type="table" w:styleId="Tabela-Siatka">
    <w:name w:val="Table Grid"/>
    <w:basedOn w:val="Standardowy"/>
    <w:uiPriority w:val="59"/>
    <w:rsid w:val="003F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3F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w-tekstpodstawowy2">
    <w:name w:val="ww-tekstpodstawowy2"/>
    <w:basedOn w:val="Normalny"/>
    <w:rsid w:val="005B3F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34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basedOn w:val="Domylnaczcionkaakapitu"/>
    <w:rsid w:val="000B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99191">
      <w:bodyDiv w:val="1"/>
      <w:marLeft w:val="0"/>
      <w:marRight w:val="0"/>
      <w:marTop w:val="0"/>
      <w:marBottom w:val="0"/>
      <w:divBdr>
        <w:top w:val="none" w:sz="0" w:space="0" w:color="auto"/>
        <w:left w:val="none" w:sz="0" w:space="0" w:color="auto"/>
        <w:bottom w:val="none" w:sz="0" w:space="0" w:color="auto"/>
        <w:right w:val="none" w:sz="0" w:space="0" w:color="auto"/>
      </w:divBdr>
    </w:div>
    <w:div w:id="759252272">
      <w:bodyDiv w:val="1"/>
      <w:marLeft w:val="0"/>
      <w:marRight w:val="0"/>
      <w:marTop w:val="0"/>
      <w:marBottom w:val="0"/>
      <w:divBdr>
        <w:top w:val="none" w:sz="0" w:space="0" w:color="auto"/>
        <w:left w:val="none" w:sz="0" w:space="0" w:color="auto"/>
        <w:bottom w:val="none" w:sz="0" w:space="0" w:color="auto"/>
        <w:right w:val="none" w:sz="0" w:space="0" w:color="auto"/>
      </w:divBdr>
    </w:div>
    <w:div w:id="901522709">
      <w:bodyDiv w:val="1"/>
      <w:marLeft w:val="0"/>
      <w:marRight w:val="0"/>
      <w:marTop w:val="0"/>
      <w:marBottom w:val="0"/>
      <w:divBdr>
        <w:top w:val="none" w:sz="0" w:space="0" w:color="auto"/>
        <w:left w:val="none" w:sz="0" w:space="0" w:color="auto"/>
        <w:bottom w:val="none" w:sz="0" w:space="0" w:color="auto"/>
        <w:right w:val="none" w:sz="0" w:space="0" w:color="auto"/>
      </w:divBdr>
      <w:divsChild>
        <w:div w:id="255991009">
          <w:marLeft w:val="0"/>
          <w:marRight w:val="0"/>
          <w:marTop w:val="0"/>
          <w:marBottom w:val="0"/>
          <w:divBdr>
            <w:top w:val="none" w:sz="0" w:space="0" w:color="auto"/>
            <w:left w:val="none" w:sz="0" w:space="0" w:color="auto"/>
            <w:bottom w:val="none" w:sz="0" w:space="0" w:color="auto"/>
            <w:right w:val="none" w:sz="0" w:space="0" w:color="auto"/>
          </w:divBdr>
        </w:div>
        <w:div w:id="29764372">
          <w:marLeft w:val="0"/>
          <w:marRight w:val="0"/>
          <w:marTop w:val="0"/>
          <w:marBottom w:val="0"/>
          <w:divBdr>
            <w:top w:val="none" w:sz="0" w:space="0" w:color="auto"/>
            <w:left w:val="none" w:sz="0" w:space="0" w:color="auto"/>
            <w:bottom w:val="none" w:sz="0" w:space="0" w:color="auto"/>
            <w:right w:val="none" w:sz="0" w:space="0" w:color="auto"/>
          </w:divBdr>
        </w:div>
        <w:div w:id="725491934">
          <w:marLeft w:val="0"/>
          <w:marRight w:val="0"/>
          <w:marTop w:val="0"/>
          <w:marBottom w:val="0"/>
          <w:divBdr>
            <w:top w:val="none" w:sz="0" w:space="0" w:color="auto"/>
            <w:left w:val="none" w:sz="0" w:space="0" w:color="auto"/>
            <w:bottom w:val="none" w:sz="0" w:space="0" w:color="auto"/>
            <w:right w:val="none" w:sz="0" w:space="0" w:color="auto"/>
          </w:divBdr>
        </w:div>
        <w:div w:id="2104374032">
          <w:marLeft w:val="0"/>
          <w:marRight w:val="0"/>
          <w:marTop w:val="0"/>
          <w:marBottom w:val="0"/>
          <w:divBdr>
            <w:top w:val="none" w:sz="0" w:space="0" w:color="auto"/>
            <w:left w:val="none" w:sz="0" w:space="0" w:color="auto"/>
            <w:bottom w:val="none" w:sz="0" w:space="0" w:color="auto"/>
            <w:right w:val="none" w:sz="0" w:space="0" w:color="auto"/>
          </w:divBdr>
        </w:div>
        <w:div w:id="2114787261">
          <w:marLeft w:val="0"/>
          <w:marRight w:val="0"/>
          <w:marTop w:val="0"/>
          <w:marBottom w:val="0"/>
          <w:divBdr>
            <w:top w:val="none" w:sz="0" w:space="0" w:color="auto"/>
            <w:left w:val="none" w:sz="0" w:space="0" w:color="auto"/>
            <w:bottom w:val="none" w:sz="0" w:space="0" w:color="auto"/>
            <w:right w:val="none" w:sz="0" w:space="0" w:color="auto"/>
          </w:divBdr>
        </w:div>
      </w:divsChild>
    </w:div>
    <w:div w:id="1120150546">
      <w:bodyDiv w:val="1"/>
      <w:marLeft w:val="0"/>
      <w:marRight w:val="0"/>
      <w:marTop w:val="0"/>
      <w:marBottom w:val="0"/>
      <w:divBdr>
        <w:top w:val="none" w:sz="0" w:space="0" w:color="auto"/>
        <w:left w:val="none" w:sz="0" w:space="0" w:color="auto"/>
        <w:bottom w:val="none" w:sz="0" w:space="0" w:color="auto"/>
        <w:right w:val="none" w:sz="0" w:space="0" w:color="auto"/>
      </w:divBdr>
      <w:divsChild>
        <w:div w:id="864708912">
          <w:marLeft w:val="0"/>
          <w:marRight w:val="0"/>
          <w:marTop w:val="0"/>
          <w:marBottom w:val="0"/>
          <w:divBdr>
            <w:top w:val="none" w:sz="0" w:space="0" w:color="auto"/>
            <w:left w:val="none" w:sz="0" w:space="0" w:color="auto"/>
            <w:bottom w:val="none" w:sz="0" w:space="0" w:color="auto"/>
            <w:right w:val="none" w:sz="0" w:space="0" w:color="auto"/>
          </w:divBdr>
        </w:div>
        <w:div w:id="2114128868">
          <w:marLeft w:val="0"/>
          <w:marRight w:val="0"/>
          <w:marTop w:val="0"/>
          <w:marBottom w:val="0"/>
          <w:divBdr>
            <w:top w:val="none" w:sz="0" w:space="0" w:color="auto"/>
            <w:left w:val="none" w:sz="0" w:space="0" w:color="auto"/>
            <w:bottom w:val="none" w:sz="0" w:space="0" w:color="auto"/>
            <w:right w:val="none" w:sz="0" w:space="0" w:color="auto"/>
          </w:divBdr>
        </w:div>
        <w:div w:id="955214350">
          <w:marLeft w:val="0"/>
          <w:marRight w:val="0"/>
          <w:marTop w:val="0"/>
          <w:marBottom w:val="0"/>
          <w:divBdr>
            <w:top w:val="none" w:sz="0" w:space="0" w:color="auto"/>
            <w:left w:val="none" w:sz="0" w:space="0" w:color="auto"/>
            <w:bottom w:val="none" w:sz="0" w:space="0" w:color="auto"/>
            <w:right w:val="none" w:sz="0" w:space="0" w:color="auto"/>
          </w:divBdr>
        </w:div>
        <w:div w:id="1383671559">
          <w:marLeft w:val="0"/>
          <w:marRight w:val="0"/>
          <w:marTop w:val="0"/>
          <w:marBottom w:val="0"/>
          <w:divBdr>
            <w:top w:val="none" w:sz="0" w:space="0" w:color="auto"/>
            <w:left w:val="none" w:sz="0" w:space="0" w:color="auto"/>
            <w:bottom w:val="none" w:sz="0" w:space="0" w:color="auto"/>
            <w:right w:val="none" w:sz="0" w:space="0" w:color="auto"/>
          </w:divBdr>
        </w:div>
        <w:div w:id="1580170089">
          <w:marLeft w:val="0"/>
          <w:marRight w:val="0"/>
          <w:marTop w:val="0"/>
          <w:marBottom w:val="0"/>
          <w:divBdr>
            <w:top w:val="none" w:sz="0" w:space="0" w:color="auto"/>
            <w:left w:val="none" w:sz="0" w:space="0" w:color="auto"/>
            <w:bottom w:val="none" w:sz="0" w:space="0" w:color="auto"/>
            <w:right w:val="none" w:sz="0" w:space="0" w:color="auto"/>
          </w:divBdr>
        </w:div>
        <w:div w:id="559100459">
          <w:marLeft w:val="0"/>
          <w:marRight w:val="0"/>
          <w:marTop w:val="0"/>
          <w:marBottom w:val="0"/>
          <w:divBdr>
            <w:top w:val="none" w:sz="0" w:space="0" w:color="auto"/>
            <w:left w:val="none" w:sz="0" w:space="0" w:color="auto"/>
            <w:bottom w:val="none" w:sz="0" w:space="0" w:color="auto"/>
            <w:right w:val="none" w:sz="0" w:space="0" w:color="auto"/>
          </w:divBdr>
        </w:div>
        <w:div w:id="716205633">
          <w:marLeft w:val="0"/>
          <w:marRight w:val="0"/>
          <w:marTop w:val="0"/>
          <w:marBottom w:val="0"/>
          <w:divBdr>
            <w:top w:val="none" w:sz="0" w:space="0" w:color="auto"/>
            <w:left w:val="none" w:sz="0" w:space="0" w:color="auto"/>
            <w:bottom w:val="none" w:sz="0" w:space="0" w:color="auto"/>
            <w:right w:val="none" w:sz="0" w:space="0" w:color="auto"/>
          </w:divBdr>
        </w:div>
        <w:div w:id="1239286880">
          <w:marLeft w:val="0"/>
          <w:marRight w:val="0"/>
          <w:marTop w:val="0"/>
          <w:marBottom w:val="0"/>
          <w:divBdr>
            <w:top w:val="none" w:sz="0" w:space="0" w:color="auto"/>
            <w:left w:val="none" w:sz="0" w:space="0" w:color="auto"/>
            <w:bottom w:val="none" w:sz="0" w:space="0" w:color="auto"/>
            <w:right w:val="none" w:sz="0" w:space="0" w:color="auto"/>
          </w:divBdr>
        </w:div>
        <w:div w:id="1644235448">
          <w:marLeft w:val="0"/>
          <w:marRight w:val="0"/>
          <w:marTop w:val="0"/>
          <w:marBottom w:val="0"/>
          <w:divBdr>
            <w:top w:val="none" w:sz="0" w:space="0" w:color="auto"/>
            <w:left w:val="none" w:sz="0" w:space="0" w:color="auto"/>
            <w:bottom w:val="none" w:sz="0" w:space="0" w:color="auto"/>
            <w:right w:val="none" w:sz="0" w:space="0" w:color="auto"/>
          </w:divBdr>
        </w:div>
        <w:div w:id="868373553">
          <w:marLeft w:val="0"/>
          <w:marRight w:val="0"/>
          <w:marTop w:val="0"/>
          <w:marBottom w:val="0"/>
          <w:divBdr>
            <w:top w:val="none" w:sz="0" w:space="0" w:color="auto"/>
            <w:left w:val="none" w:sz="0" w:space="0" w:color="auto"/>
            <w:bottom w:val="none" w:sz="0" w:space="0" w:color="auto"/>
            <w:right w:val="none" w:sz="0" w:space="0" w:color="auto"/>
          </w:divBdr>
        </w:div>
        <w:div w:id="1934434300">
          <w:marLeft w:val="0"/>
          <w:marRight w:val="0"/>
          <w:marTop w:val="0"/>
          <w:marBottom w:val="0"/>
          <w:divBdr>
            <w:top w:val="none" w:sz="0" w:space="0" w:color="auto"/>
            <w:left w:val="none" w:sz="0" w:space="0" w:color="auto"/>
            <w:bottom w:val="none" w:sz="0" w:space="0" w:color="auto"/>
            <w:right w:val="none" w:sz="0" w:space="0" w:color="auto"/>
          </w:divBdr>
        </w:div>
        <w:div w:id="132411575">
          <w:marLeft w:val="0"/>
          <w:marRight w:val="0"/>
          <w:marTop w:val="0"/>
          <w:marBottom w:val="0"/>
          <w:divBdr>
            <w:top w:val="none" w:sz="0" w:space="0" w:color="auto"/>
            <w:left w:val="none" w:sz="0" w:space="0" w:color="auto"/>
            <w:bottom w:val="none" w:sz="0" w:space="0" w:color="auto"/>
            <w:right w:val="none" w:sz="0" w:space="0" w:color="auto"/>
          </w:divBdr>
        </w:div>
        <w:div w:id="138578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0255-0157-4F76-A628-182FC453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118</Pages>
  <Words>25753</Words>
  <Characters>154522</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Pyrkosz</dc:creator>
  <cp:keywords/>
  <dc:description/>
  <cp:lastModifiedBy>Anna Pyrkosz</cp:lastModifiedBy>
  <cp:revision>329</cp:revision>
  <cp:lastPrinted>2018-07-05T11:48:00Z</cp:lastPrinted>
  <dcterms:created xsi:type="dcterms:W3CDTF">2018-04-12T07:03:00Z</dcterms:created>
  <dcterms:modified xsi:type="dcterms:W3CDTF">2018-07-11T10:24:00Z</dcterms:modified>
</cp:coreProperties>
</file>